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3B13EA7C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8648C8">
        <w:rPr>
          <w:rFonts w:ascii="Times New Roman" w:hAnsi="Times New Roman" w:cs="Times New Roman"/>
          <w:sz w:val="24"/>
          <w:szCs w:val="24"/>
        </w:rPr>
        <w:t>3</w:t>
      </w:r>
      <w:r w:rsidR="004F200B">
        <w:rPr>
          <w:rFonts w:ascii="Times New Roman" w:hAnsi="Times New Roman" w:cs="Times New Roman"/>
          <w:sz w:val="24"/>
          <w:szCs w:val="24"/>
        </w:rPr>
        <w:t>12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4B279396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8648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F200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8648C8">
        <w:rPr>
          <w:rFonts w:ascii="Times New Roman" w:hAnsi="Times New Roman" w:cs="Times New Roman"/>
          <w:sz w:val="24"/>
          <w:szCs w:val="24"/>
        </w:rPr>
        <w:t>junho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1452089" w14:textId="53285900" w:rsidR="009C1F99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8648C8">
        <w:rPr>
          <w:rFonts w:ascii="Times New Roman" w:hAnsi="Times New Roman" w:cs="Times New Roman"/>
          <w:sz w:val="24"/>
          <w:szCs w:val="24"/>
        </w:rPr>
        <w:t>12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8648C8">
        <w:rPr>
          <w:rFonts w:ascii="Times New Roman" w:hAnsi="Times New Roman" w:cs="Times New Roman"/>
          <w:sz w:val="24"/>
          <w:szCs w:val="24"/>
        </w:rPr>
        <w:t>junho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4F200B">
        <w:rPr>
          <w:rFonts w:ascii="Times New Roman" w:hAnsi="Times New Roman" w:cs="Times New Roman"/>
          <w:sz w:val="24"/>
          <w:szCs w:val="24"/>
        </w:rPr>
        <w:t>70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F200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4F200B">
        <w:rPr>
          <w:rFonts w:ascii="Times New Roman" w:hAnsi="Times New Roman" w:cs="Times New Roman"/>
          <w:sz w:val="24"/>
          <w:szCs w:val="24"/>
        </w:rPr>
        <w:t>Complementar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4F200B">
        <w:rPr>
          <w:rFonts w:ascii="Times New Roman" w:hAnsi="Times New Roman" w:cs="Times New Roman"/>
          <w:sz w:val="24"/>
          <w:szCs w:val="24"/>
        </w:rPr>
        <w:t>07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4F200B">
        <w:rPr>
          <w:rFonts w:ascii="Times New Roman" w:hAnsi="Times New Roman" w:cs="Times New Roman"/>
          <w:sz w:val="24"/>
          <w:szCs w:val="24"/>
        </w:rPr>
        <w:t>2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autoria</w:t>
      </w:r>
      <w:r w:rsidR="00E7667C">
        <w:rPr>
          <w:rFonts w:ascii="Times New Roman" w:hAnsi="Times New Roman" w:cs="Times New Roman"/>
          <w:sz w:val="24"/>
          <w:szCs w:val="24"/>
        </w:rPr>
        <w:t xml:space="preserve"> d</w:t>
      </w:r>
      <w:r w:rsidR="008648C8">
        <w:rPr>
          <w:rFonts w:ascii="Times New Roman" w:hAnsi="Times New Roman" w:cs="Times New Roman"/>
          <w:sz w:val="24"/>
          <w:szCs w:val="24"/>
        </w:rPr>
        <w:t>a</w:t>
      </w:r>
      <w:r w:rsidR="00E7667C">
        <w:rPr>
          <w:rFonts w:ascii="Times New Roman" w:hAnsi="Times New Roman" w:cs="Times New Roman"/>
          <w:sz w:val="24"/>
          <w:szCs w:val="24"/>
        </w:rPr>
        <w:t xml:space="preserve"> </w:t>
      </w:r>
      <w:r w:rsidR="008648C8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222EE1">
        <w:rPr>
          <w:rFonts w:ascii="Times New Roman" w:hAnsi="Times New Roman" w:cs="Times New Roman"/>
          <w:color w:val="000000" w:themeColor="text1"/>
          <w:sz w:val="24"/>
        </w:rPr>
        <w:t>, que</w:t>
      </w:r>
      <w:r w:rsidR="00222EE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200B">
        <w:rPr>
          <w:rFonts w:ascii="Times New Roman" w:hAnsi="Times New Roman" w:cs="Times New Roman"/>
          <w:sz w:val="24"/>
        </w:rPr>
        <w:t>“</w:t>
      </w:r>
      <w:r w:rsidR="004F200B" w:rsidRPr="00FD1531">
        <w:rPr>
          <w:rFonts w:ascii="Times New Roman" w:hAnsi="Times New Roman" w:cs="Times New Roman"/>
          <w:i/>
          <w:iCs/>
          <w:sz w:val="24"/>
        </w:rPr>
        <w:t>Dispõe, institui e altera a legislação tributária municipal relativa ao imposto sobre serviços de qualquer natureza e dá outras providências"</w:t>
      </w:r>
      <w:r w:rsidR="004F200B">
        <w:rPr>
          <w:rFonts w:ascii="Times New Roman" w:hAnsi="Times New Roman" w:cs="Times New Roman"/>
          <w:i/>
          <w:iCs/>
          <w:sz w:val="24"/>
        </w:rPr>
        <w:t>.</w:t>
      </w:r>
      <w:bookmarkStart w:id="0" w:name="_GoBack"/>
      <w:bookmarkEnd w:id="0"/>
    </w:p>
    <w:p w14:paraId="6B263296" w14:textId="15C42827" w:rsidR="001656A8" w:rsidRPr="00D01F6B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286AC" w14:textId="77777777" w:rsidR="001A7FF5" w:rsidRDefault="001A7FF5" w:rsidP="001656A8">
      <w:pPr>
        <w:spacing w:after="0" w:line="240" w:lineRule="auto"/>
      </w:pPr>
      <w:r>
        <w:separator/>
      </w:r>
    </w:p>
  </w:endnote>
  <w:endnote w:type="continuationSeparator" w:id="0">
    <w:p w14:paraId="3009545A" w14:textId="77777777" w:rsidR="001A7FF5" w:rsidRDefault="001A7FF5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2A49" w14:textId="77777777" w:rsidR="001A7FF5" w:rsidRDefault="001A7FF5" w:rsidP="001656A8">
      <w:pPr>
        <w:spacing w:after="0" w:line="240" w:lineRule="auto"/>
      </w:pPr>
      <w:r>
        <w:separator/>
      </w:r>
    </w:p>
  </w:footnote>
  <w:footnote w:type="continuationSeparator" w:id="0">
    <w:p w14:paraId="33832BDC" w14:textId="77777777" w:rsidR="001A7FF5" w:rsidRDefault="001A7FF5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1A7FF5"/>
    <w:rsid w:val="001B0408"/>
    <w:rsid w:val="002141BE"/>
    <w:rsid w:val="00222EE1"/>
    <w:rsid w:val="00243D30"/>
    <w:rsid w:val="002B05EC"/>
    <w:rsid w:val="002E36A7"/>
    <w:rsid w:val="003155CE"/>
    <w:rsid w:val="0031687D"/>
    <w:rsid w:val="00384656"/>
    <w:rsid w:val="00387D5A"/>
    <w:rsid w:val="003C1227"/>
    <w:rsid w:val="003D56A2"/>
    <w:rsid w:val="003F29E0"/>
    <w:rsid w:val="00412426"/>
    <w:rsid w:val="00465366"/>
    <w:rsid w:val="004F200B"/>
    <w:rsid w:val="004F28B4"/>
    <w:rsid w:val="00531B83"/>
    <w:rsid w:val="005657AF"/>
    <w:rsid w:val="00571C7B"/>
    <w:rsid w:val="005A3CAE"/>
    <w:rsid w:val="005D5E77"/>
    <w:rsid w:val="006562EE"/>
    <w:rsid w:val="00656606"/>
    <w:rsid w:val="00675305"/>
    <w:rsid w:val="006D130F"/>
    <w:rsid w:val="006D5918"/>
    <w:rsid w:val="006D67E4"/>
    <w:rsid w:val="006D7C47"/>
    <w:rsid w:val="007151D6"/>
    <w:rsid w:val="00726A8E"/>
    <w:rsid w:val="0076174A"/>
    <w:rsid w:val="007A6366"/>
    <w:rsid w:val="007C1F7F"/>
    <w:rsid w:val="007D6CF8"/>
    <w:rsid w:val="00820F81"/>
    <w:rsid w:val="008353F9"/>
    <w:rsid w:val="008648C8"/>
    <w:rsid w:val="008663B4"/>
    <w:rsid w:val="00874B34"/>
    <w:rsid w:val="00875EFB"/>
    <w:rsid w:val="008953A7"/>
    <w:rsid w:val="008B0B95"/>
    <w:rsid w:val="008B1528"/>
    <w:rsid w:val="008D5C50"/>
    <w:rsid w:val="008F4E18"/>
    <w:rsid w:val="00905657"/>
    <w:rsid w:val="0091517B"/>
    <w:rsid w:val="00944A2A"/>
    <w:rsid w:val="00980637"/>
    <w:rsid w:val="009C1F99"/>
    <w:rsid w:val="009D2FA2"/>
    <w:rsid w:val="009D62F4"/>
    <w:rsid w:val="00A04793"/>
    <w:rsid w:val="00A10A8B"/>
    <w:rsid w:val="00A20285"/>
    <w:rsid w:val="00A50A23"/>
    <w:rsid w:val="00A52F88"/>
    <w:rsid w:val="00A72F17"/>
    <w:rsid w:val="00A97351"/>
    <w:rsid w:val="00AB3C0E"/>
    <w:rsid w:val="00AF1D9C"/>
    <w:rsid w:val="00AF5BB0"/>
    <w:rsid w:val="00B10F1D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CE6A4B"/>
    <w:rsid w:val="00D354B2"/>
    <w:rsid w:val="00D37099"/>
    <w:rsid w:val="00D408E9"/>
    <w:rsid w:val="00D67FFA"/>
    <w:rsid w:val="00D73F13"/>
    <w:rsid w:val="00DA02C6"/>
    <w:rsid w:val="00DC45DA"/>
    <w:rsid w:val="00DD41B8"/>
    <w:rsid w:val="00DD46F9"/>
    <w:rsid w:val="00E57768"/>
    <w:rsid w:val="00E7667C"/>
    <w:rsid w:val="00E77D9F"/>
    <w:rsid w:val="00EA1E3A"/>
    <w:rsid w:val="00EA2F1D"/>
    <w:rsid w:val="00EB22C9"/>
    <w:rsid w:val="00EB349D"/>
    <w:rsid w:val="00EB72F4"/>
    <w:rsid w:val="00EB7E0B"/>
    <w:rsid w:val="00ED6B0C"/>
    <w:rsid w:val="00EE5CC4"/>
    <w:rsid w:val="00EF46D4"/>
    <w:rsid w:val="00EF7405"/>
    <w:rsid w:val="00F13AF4"/>
    <w:rsid w:val="00F47657"/>
    <w:rsid w:val="00F55A60"/>
    <w:rsid w:val="00F74DA9"/>
    <w:rsid w:val="00F90002"/>
    <w:rsid w:val="00FA2CCB"/>
    <w:rsid w:val="00FE1304"/>
    <w:rsid w:val="00FE217C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2023-06-15T20:12:00Z</cp:lastPrinted>
  <dcterms:created xsi:type="dcterms:W3CDTF">2023-06-15T20:10:00Z</dcterms:created>
  <dcterms:modified xsi:type="dcterms:W3CDTF">2023-06-15T20:27:00Z</dcterms:modified>
</cp:coreProperties>
</file>