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06" w:rsidRPr="00536306" w:rsidRDefault="00536306" w:rsidP="00536306">
      <w:pPr>
        <w:spacing w:line="276" w:lineRule="auto"/>
        <w:jc w:val="center"/>
        <w:rPr>
          <w:b/>
        </w:rPr>
      </w:pPr>
      <w:r w:rsidRPr="00536306">
        <w:rPr>
          <w:b/>
        </w:rPr>
        <w:t>ANEXO I</w:t>
      </w:r>
    </w:p>
    <w:p w:rsidR="00536306" w:rsidRPr="00536306" w:rsidRDefault="00536306" w:rsidP="00536306">
      <w:pPr>
        <w:spacing w:line="276" w:lineRule="auto"/>
        <w:jc w:val="center"/>
        <w:rPr>
          <w:b/>
        </w:rPr>
      </w:pPr>
    </w:p>
    <w:p w:rsidR="00536306" w:rsidRPr="00536306" w:rsidRDefault="00536306" w:rsidP="00536306">
      <w:pPr>
        <w:spacing w:line="276" w:lineRule="auto"/>
        <w:jc w:val="center"/>
        <w:rPr>
          <w:b/>
        </w:rPr>
      </w:pPr>
      <w:r w:rsidRPr="00536306">
        <w:rPr>
          <w:b/>
          <w:highlight w:val="yellow"/>
        </w:rPr>
        <w:t>MINUTA DO TERMO DE CONVÊNIO N°.xx /2022</w:t>
      </w:r>
    </w:p>
    <w:p w:rsidR="00536306" w:rsidRPr="00536306" w:rsidRDefault="00536306" w:rsidP="00536306">
      <w:pPr>
        <w:spacing w:line="276" w:lineRule="auto"/>
        <w:jc w:val="center"/>
        <w:rPr>
          <w:b/>
        </w:rPr>
      </w:pPr>
    </w:p>
    <w:p w:rsidR="00536306" w:rsidRPr="00536306" w:rsidRDefault="00536306" w:rsidP="00536306">
      <w:pPr>
        <w:spacing w:line="276" w:lineRule="auto"/>
        <w:ind w:left="2832" w:firstLine="3"/>
        <w:jc w:val="both"/>
      </w:pPr>
      <w:r w:rsidRPr="00536306">
        <w:t xml:space="preserve">Termo de Convênio que entre si celebram a Prefeitura de Lima Duarte e a Associação </w:t>
      </w:r>
      <w:proofErr w:type="spellStart"/>
      <w:r w:rsidRPr="00536306">
        <w:t>Limaduartina</w:t>
      </w:r>
      <w:proofErr w:type="spellEnd"/>
      <w:r w:rsidRPr="00536306">
        <w:t xml:space="preserve"> da Comunicação - ALAC.</w:t>
      </w: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  <w:r w:rsidRPr="00536306">
        <w:t xml:space="preserve">A Prefeitura Municipal de Lima Duarte, pessoa jurídica de direito público interno, inscrita no CNPJ sob o n°. 18.338.186/0001-59, com sede na Praça Juscelino Kubitscheck, 173, centro, nesta cidade, neste </w:t>
      </w:r>
      <w:proofErr w:type="gramStart"/>
      <w:r w:rsidRPr="00536306">
        <w:t>ato representada</w:t>
      </w:r>
      <w:proofErr w:type="gramEnd"/>
      <w:r w:rsidRPr="00536306">
        <w:t xml:space="preserve"> pela Prefeita Sra. </w:t>
      </w:r>
      <w:proofErr w:type="spellStart"/>
      <w:r w:rsidRPr="00536306">
        <w:t>Elenice</w:t>
      </w:r>
      <w:proofErr w:type="spellEnd"/>
      <w:r w:rsidRPr="00536306">
        <w:t xml:space="preserve"> Pereira Delgado Santelli, e a Associação </w:t>
      </w:r>
      <w:proofErr w:type="spellStart"/>
      <w:r w:rsidRPr="00536306">
        <w:t>Limaduartina</w:t>
      </w:r>
      <w:proofErr w:type="spellEnd"/>
      <w:r w:rsidRPr="00536306">
        <w:t xml:space="preserve"> da Comunicação - ALAC, entidade sem fins econômicos e lucrativos, inscrita no CNPJ sob o n°. 08.902.101/0001-60, reconhecida como de utilidade pública, pela Lei Municipal n°. 1.722, de 18 de setembro de 2013,com sede na Praça Vigário Maia, s/n°., centro, neste município, representada neste ato por seu representante legal</w:t>
      </w:r>
      <w:r w:rsidR="003D1107">
        <w:t xml:space="preserve"> </w:t>
      </w:r>
      <w:r w:rsidRPr="00536306">
        <w:t>Érbio Nogueira de Paula, com fundamento na legislação federal e municipal, em especial a Lei Federal n°. 8.666/93 e 4.320</w:t>
      </w:r>
      <w:r w:rsidR="003D1107">
        <w:t xml:space="preserve">/1964, </w:t>
      </w:r>
      <w:r w:rsidR="003D1107" w:rsidRPr="003D1107">
        <w:rPr>
          <w:highlight w:val="yellow"/>
        </w:rPr>
        <w:t>Lei Municipal n°. XX/2022</w:t>
      </w:r>
      <w:r w:rsidRPr="00536306">
        <w:t xml:space="preserve"> (trata da autorização para contribuição), resolvem celebrar o presente Convênio, a reger-se pelas cláusulas aqui estipuladas e aceitas, pelas quais se obrigam:</w:t>
      </w: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  <w:r w:rsidRPr="00536306">
        <w:t>CLÁUSULA PRIMEIRA – DO OBJETO: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 xml:space="preserve">1. Constitui como objeto deste convênio, a concessão de contribuição, conforme Lei </w:t>
      </w:r>
      <w:r w:rsidRPr="00536306">
        <w:rPr>
          <w:highlight w:val="yellow"/>
        </w:rPr>
        <w:t>M</w:t>
      </w:r>
      <w:r>
        <w:rPr>
          <w:highlight w:val="yellow"/>
        </w:rPr>
        <w:t xml:space="preserve">unicipal n°. </w:t>
      </w:r>
      <w:proofErr w:type="spellStart"/>
      <w:r>
        <w:rPr>
          <w:highlight w:val="yellow"/>
        </w:rPr>
        <w:t>xx</w:t>
      </w:r>
      <w:proofErr w:type="spellEnd"/>
      <w:r>
        <w:rPr>
          <w:highlight w:val="yellow"/>
        </w:rPr>
        <w:t>/202</w:t>
      </w:r>
      <w:r>
        <w:t>2</w:t>
      </w:r>
      <w:r w:rsidRPr="00536306">
        <w:t>, à</w:t>
      </w:r>
      <w:r>
        <w:t xml:space="preserve"> </w:t>
      </w:r>
      <w:r w:rsidRPr="00536306">
        <w:t xml:space="preserve">Associação </w:t>
      </w:r>
      <w:proofErr w:type="spellStart"/>
      <w:r w:rsidRPr="00536306">
        <w:t>Limaduartina</w:t>
      </w:r>
      <w:proofErr w:type="spellEnd"/>
      <w:r w:rsidRPr="00536306">
        <w:t xml:space="preserve"> da Comunicação - ALAC, para gestão de suas atividades básicas, em conformidade com o Plano de trabalho. </w:t>
      </w: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  <w:r w:rsidRPr="00536306">
        <w:t>CLÁUSULA SEGUNDA – DAS OBRIGAÇÕES: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>2.1. Compete à Prefeitura: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>a) Aprovar o Plano de Trabalho apresentado pela entidade beneficiada pela contribuição;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 xml:space="preserve">b) Repassar à Associação </w:t>
      </w:r>
      <w:proofErr w:type="spellStart"/>
      <w:r w:rsidRPr="00536306">
        <w:t>Limaduartina</w:t>
      </w:r>
      <w:proofErr w:type="spellEnd"/>
      <w:r w:rsidRPr="00536306">
        <w:t xml:space="preserve"> da Comunica</w:t>
      </w:r>
      <w:r>
        <w:t xml:space="preserve">ção – </w:t>
      </w:r>
      <w:r w:rsidR="00144A07">
        <w:t xml:space="preserve">ALAC, </w:t>
      </w:r>
      <w:r>
        <w:t>a importância de R$ 6.000,00 (seis</w:t>
      </w:r>
      <w:r w:rsidRPr="00536306">
        <w:t xml:space="preserve"> mil reais) em conformidade com o Plano de Trabalh</w:t>
      </w:r>
      <w:r>
        <w:t>o, para aplicação até 31/12/2022</w:t>
      </w:r>
      <w:r w:rsidRPr="00536306">
        <w:t>;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 xml:space="preserve">c) Fornecer à Associação </w:t>
      </w:r>
      <w:proofErr w:type="spellStart"/>
      <w:r w:rsidRPr="00536306">
        <w:t>Limaduartina</w:t>
      </w:r>
      <w:proofErr w:type="spellEnd"/>
      <w:r w:rsidRPr="00536306">
        <w:t xml:space="preserve"> da Comunicação - ALAC, roteiro de documentos exigidos para a prestação de contas;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 xml:space="preserve">2.2. Compete a Associação </w:t>
      </w:r>
      <w:proofErr w:type="spellStart"/>
      <w:r w:rsidRPr="00536306">
        <w:t>Limaduartina</w:t>
      </w:r>
      <w:proofErr w:type="spellEnd"/>
      <w:r w:rsidRPr="00536306">
        <w:t xml:space="preserve"> da Comunicação - ALAC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>a) Apresentar o Plano de Trabalho, conforme Anexo I, para aprovação pela Prefeitura;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>b) Não aplicar o recurso desta contribuição para pagamento diverso do especificado no Plano de Trabalho;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 xml:space="preserve">c) Aplicar os recursos recebidos até </w:t>
      </w:r>
      <w:r>
        <w:t>a data de 31 de dezembro de 2022</w:t>
      </w:r>
      <w:r w:rsidRPr="00536306">
        <w:t>;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>d) Comprovar por meio de documentos a aplicação do recurso recebido; (cópias de NF, faturas);</w:t>
      </w:r>
    </w:p>
    <w:p w:rsidR="00536306" w:rsidRDefault="00536306" w:rsidP="00536306">
      <w:pPr>
        <w:spacing w:line="276" w:lineRule="auto"/>
        <w:jc w:val="both"/>
      </w:pPr>
      <w:r w:rsidRPr="00536306">
        <w:t>e) Prestar contas do recurso recebido a</w:t>
      </w:r>
      <w:r>
        <w:t>té a data de 31 de março de 2023</w:t>
      </w:r>
      <w:r w:rsidRPr="00536306">
        <w:t xml:space="preserve">. </w:t>
      </w:r>
    </w:p>
    <w:p w:rsidR="00536306" w:rsidRDefault="00536306" w:rsidP="00536306">
      <w:pPr>
        <w:spacing w:line="276" w:lineRule="auto"/>
        <w:jc w:val="both"/>
        <w:rPr>
          <w:color w:val="000000" w:themeColor="text1"/>
        </w:rPr>
      </w:pPr>
      <w:r>
        <w:lastRenderedPageBreak/>
        <w:t>f)</w:t>
      </w:r>
      <w:r w:rsidRPr="00536306">
        <w:rPr>
          <w:color w:val="000000" w:themeColor="text1"/>
        </w:rPr>
        <w:t xml:space="preserve"> </w:t>
      </w:r>
      <w:r>
        <w:rPr>
          <w:color w:val="000000" w:themeColor="text1"/>
        </w:rPr>
        <w:t>A prestação de contas estabelecida na alínea anterior deverá ser apresentada na forma estabelecida no termo de convênio e mediante relatório sucinto por meio de planilha de gastos, especificando no mínimo:</w:t>
      </w:r>
    </w:p>
    <w:p w:rsidR="00536306" w:rsidRDefault="00536306" w:rsidP="00536306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I - o nome da pessoa física ou jurídica recebedora de valores advindos da subvenção prevista nesta lei;</w:t>
      </w:r>
    </w:p>
    <w:p w:rsidR="00536306" w:rsidRDefault="00536306" w:rsidP="00536306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II - o material adquirido ou serviço prestado;</w:t>
      </w:r>
    </w:p>
    <w:p w:rsidR="00536306" w:rsidRDefault="00536306" w:rsidP="00536306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III - o valor pago;</w:t>
      </w:r>
    </w:p>
    <w:p w:rsidR="00536306" w:rsidRDefault="00536306" w:rsidP="00536306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IV - a data de pagamento;</w:t>
      </w:r>
    </w:p>
    <w:p w:rsidR="00536306" w:rsidRDefault="00536306" w:rsidP="00536306">
      <w:pPr>
        <w:spacing w:line="276" w:lineRule="auto"/>
        <w:jc w:val="both"/>
      </w:pPr>
      <w:r>
        <w:rPr>
          <w:color w:val="000000" w:themeColor="text1"/>
        </w:rPr>
        <w:t>V - o número da nota fiscal, da nota de pagamento ou do recibo de pagamento de autônomo.</w:t>
      </w: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  <w:r w:rsidRPr="00536306">
        <w:t>CLÁUSULA TERCEIRA – DA DOTAÇÃO ORÇAMENTÁRIA: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>3. Os recursos financeiros necessários à execução deste Convênio correrão à conta da seguinte dotação orçamentária:</w:t>
      </w:r>
    </w:p>
    <w:p w:rsidR="00536306" w:rsidRPr="00536306" w:rsidRDefault="00536306" w:rsidP="00536306">
      <w:pPr>
        <w:spacing w:line="276" w:lineRule="auto"/>
        <w:jc w:val="both"/>
      </w:pPr>
    </w:p>
    <w:p w:rsidR="00536306" w:rsidRPr="008F675E" w:rsidRDefault="00536306" w:rsidP="00536306">
      <w:pPr>
        <w:pStyle w:val="Standard"/>
        <w:tabs>
          <w:tab w:val="left" w:pos="0"/>
        </w:tabs>
        <w:spacing w:line="360" w:lineRule="auto"/>
        <w:jc w:val="both"/>
        <w:textAlignment w:val="auto"/>
        <w:rPr>
          <w:rFonts w:cs="Times New Roman"/>
          <w:bCs/>
        </w:rPr>
      </w:pPr>
      <w:r w:rsidRPr="007E7584">
        <w:rPr>
          <w:bCs/>
        </w:rPr>
        <w:t xml:space="preserve">3.3.50.41.00.2.02.01.04.122.0001.2.0018 </w:t>
      </w:r>
      <w:r>
        <w:rPr>
          <w:bCs/>
        </w:rPr>
        <w:t>CONSTRIBUIÇÕES A ENTIDADES PÚBLICAS E PRIVADAS</w:t>
      </w:r>
      <w:r w:rsidRPr="007F6CFA">
        <w:rPr>
          <w:bCs/>
        </w:rPr>
        <w:t xml:space="preserve">        </w:t>
      </w: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  <w:r w:rsidRPr="00536306">
        <w:t>CLÁUSULA QUARTA – DA TRANSFERENCIA DOS RECURSOS: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 xml:space="preserve">4.1. O recurso será repassado à Associação </w:t>
      </w:r>
      <w:proofErr w:type="spellStart"/>
      <w:r w:rsidRPr="00536306">
        <w:t>Limaduartina</w:t>
      </w:r>
      <w:proofErr w:type="spellEnd"/>
      <w:r w:rsidRPr="00536306">
        <w:t xml:space="preserve"> da Comunicação - </w:t>
      </w:r>
      <w:proofErr w:type="spellStart"/>
      <w:proofErr w:type="gramStart"/>
      <w:r w:rsidRPr="00536306">
        <w:t>ALACem</w:t>
      </w:r>
      <w:proofErr w:type="spellEnd"/>
      <w:proofErr w:type="gramEnd"/>
      <w:r w:rsidRPr="00536306">
        <w:t xml:space="preserve"> 05 (cinco) parcelas, respeitado a disponibilidade de caixa.</w:t>
      </w: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  <w:r w:rsidRPr="00536306">
        <w:t>CLÁUSULA QUINTA – DA PRESTAÇÃO DE CONTAS: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 xml:space="preserve">5.1. A Associação </w:t>
      </w:r>
      <w:proofErr w:type="spellStart"/>
      <w:r w:rsidRPr="00536306">
        <w:t>Limaduartina</w:t>
      </w:r>
      <w:proofErr w:type="spellEnd"/>
      <w:r w:rsidRPr="00536306">
        <w:t xml:space="preserve"> da Comunicação </w:t>
      </w:r>
      <w:r>
        <w:t>–</w:t>
      </w:r>
      <w:r w:rsidRPr="00536306">
        <w:t xml:space="preserve"> ALAC</w:t>
      </w:r>
      <w:r>
        <w:t xml:space="preserve"> </w:t>
      </w:r>
      <w:r w:rsidRPr="00536306">
        <w:t>aplicará o</w:t>
      </w:r>
      <w:r>
        <w:t xml:space="preserve"> recurso recebido até 31/12/2022</w:t>
      </w:r>
      <w:r w:rsidRPr="00536306">
        <w:t xml:space="preserve"> e prestará co</w:t>
      </w:r>
      <w:r>
        <w:t>ntas à Prefeitura até 31/03/2023</w:t>
      </w:r>
      <w:r w:rsidRPr="00536306">
        <w:t>.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 xml:space="preserve">5.2. Quando da prestação de contas desta contribuição a Associação </w:t>
      </w:r>
      <w:proofErr w:type="spellStart"/>
      <w:r w:rsidRPr="00536306">
        <w:t>Limaduartina</w:t>
      </w:r>
      <w:proofErr w:type="spellEnd"/>
      <w:r w:rsidRPr="00536306">
        <w:t xml:space="preserve"> da Comunicação - ALAC, deverá apresentar cópia do ANEXO I – Plano de Trabalho, e ANEXO II (Demonstrativo da execução financeira da receita e despesa) e ANEXO III (Relação de Pagamentos realizados) devidamente preenchido, além de cópia de documentos que comprovem a despesas realizadas.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 xml:space="preserve">5.3. A Associação </w:t>
      </w:r>
      <w:proofErr w:type="spellStart"/>
      <w:r w:rsidRPr="00536306">
        <w:t>Limaduartina</w:t>
      </w:r>
      <w:proofErr w:type="spellEnd"/>
      <w:r w:rsidRPr="00536306">
        <w:t xml:space="preserve"> da Comunicação </w:t>
      </w:r>
      <w:r>
        <w:t>–</w:t>
      </w:r>
      <w:r w:rsidRPr="00536306">
        <w:t xml:space="preserve"> ALAC</w:t>
      </w:r>
      <w:r>
        <w:t xml:space="preserve"> </w:t>
      </w:r>
      <w:r w:rsidRPr="00536306">
        <w:t>devolverá aos cofres públicos, através de sua tesouraria, por ordem de seu presidente, os recursos financeiros recebidos e nã</w:t>
      </w:r>
      <w:r>
        <w:t>o aplicados até o dia 31/12/2022</w:t>
      </w:r>
      <w:r w:rsidRPr="00536306">
        <w:t>.</w:t>
      </w: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  <w:r w:rsidRPr="00536306">
        <w:t>CLÁUSULA SEXTA – DA VIGENCIA: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 xml:space="preserve">6. Este convênio tem vigência da data de </w:t>
      </w:r>
      <w:r>
        <w:t xml:space="preserve">sua transferência até </w:t>
      </w:r>
      <w:r w:rsidRPr="00536306">
        <w:rPr>
          <w:highlight w:val="yellow"/>
        </w:rPr>
        <w:t>31/12/2022.</w:t>
      </w: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  <w:r w:rsidRPr="00536306">
        <w:t>CLAÚSULA SÉTIMA – DO FORO: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t xml:space="preserve">7. Fica eleito o foro da Comarca de Lima Duarte para dirimir quaisquer dúvidas oriundas deste Convênio. </w:t>
      </w:r>
    </w:p>
    <w:p w:rsidR="00536306" w:rsidRPr="00536306" w:rsidRDefault="00536306" w:rsidP="00536306">
      <w:pPr>
        <w:spacing w:line="276" w:lineRule="auto"/>
        <w:jc w:val="both"/>
      </w:pPr>
      <w:r w:rsidRPr="00536306">
        <w:lastRenderedPageBreak/>
        <w:t>E assim, estando acordados, as partes firmam este termo, em duas vias de igual teor e forma, na presença de 02 (duas) testemunhas, para todos os efeitos legais.</w:t>
      </w: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  <w:r w:rsidRPr="00536306">
        <w:rPr>
          <w:highlight w:val="yellow"/>
        </w:rPr>
        <w:t>Lima Duarte, xx de xx de 2022.</w:t>
      </w: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center"/>
      </w:pPr>
      <w:r w:rsidRPr="00536306">
        <w:t>ELENICE PEREIRA DELGADO SANTELLI</w:t>
      </w:r>
    </w:p>
    <w:p w:rsidR="00536306" w:rsidRPr="00536306" w:rsidRDefault="00536306" w:rsidP="00536306">
      <w:pPr>
        <w:spacing w:line="276" w:lineRule="auto"/>
        <w:jc w:val="center"/>
      </w:pPr>
      <w:r w:rsidRPr="00536306">
        <w:t>Prefeita de Lima Duarte – MG.</w:t>
      </w:r>
    </w:p>
    <w:p w:rsidR="00536306" w:rsidRPr="00536306" w:rsidRDefault="00536306" w:rsidP="00536306">
      <w:pPr>
        <w:spacing w:line="276" w:lineRule="auto"/>
        <w:jc w:val="center"/>
      </w:pPr>
    </w:p>
    <w:p w:rsidR="00536306" w:rsidRPr="00536306" w:rsidRDefault="00536306" w:rsidP="00536306">
      <w:pPr>
        <w:spacing w:line="276" w:lineRule="auto"/>
        <w:jc w:val="center"/>
      </w:pPr>
    </w:p>
    <w:p w:rsidR="00536306" w:rsidRPr="00536306" w:rsidRDefault="00536306" w:rsidP="00536306">
      <w:pPr>
        <w:spacing w:line="276" w:lineRule="auto"/>
        <w:jc w:val="center"/>
      </w:pPr>
    </w:p>
    <w:p w:rsidR="00536306" w:rsidRPr="00536306" w:rsidRDefault="00536306" w:rsidP="00536306">
      <w:pPr>
        <w:spacing w:line="276" w:lineRule="auto"/>
        <w:jc w:val="center"/>
      </w:pPr>
      <w:r w:rsidRPr="00536306">
        <w:t>ÉRBIO NOGUEIRA DE PAULA</w:t>
      </w:r>
    </w:p>
    <w:p w:rsidR="00536306" w:rsidRPr="00536306" w:rsidRDefault="00536306" w:rsidP="00536306">
      <w:pPr>
        <w:spacing w:line="276" w:lineRule="auto"/>
        <w:jc w:val="center"/>
      </w:pPr>
      <w:r w:rsidRPr="00536306">
        <w:t xml:space="preserve">Presidente da Associação </w:t>
      </w:r>
      <w:proofErr w:type="spellStart"/>
      <w:r w:rsidRPr="00536306">
        <w:t>Limaduartina</w:t>
      </w:r>
      <w:proofErr w:type="spellEnd"/>
      <w:r w:rsidRPr="00536306">
        <w:t xml:space="preserve"> da Comunicação - ALAC</w:t>
      </w: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Default="00536306" w:rsidP="00536306">
      <w:pPr>
        <w:spacing w:line="276" w:lineRule="auto"/>
        <w:jc w:val="both"/>
      </w:pPr>
    </w:p>
    <w:p w:rsidR="00536306" w:rsidRDefault="00536306" w:rsidP="00536306">
      <w:pPr>
        <w:spacing w:line="276" w:lineRule="auto"/>
        <w:jc w:val="both"/>
      </w:pPr>
    </w:p>
    <w:p w:rsid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both"/>
      </w:pPr>
    </w:p>
    <w:p w:rsidR="00536306" w:rsidRPr="00536306" w:rsidRDefault="00536306" w:rsidP="00536306">
      <w:pPr>
        <w:spacing w:line="276" w:lineRule="auto"/>
        <w:jc w:val="center"/>
        <w:rPr>
          <w:b/>
        </w:rPr>
      </w:pPr>
      <w:r w:rsidRPr="00536306">
        <w:rPr>
          <w:b/>
        </w:rPr>
        <w:lastRenderedPageBreak/>
        <w:t>ANEXO II – PLANO DE TRABALHO</w:t>
      </w:r>
    </w:p>
    <w:p w:rsidR="00536306" w:rsidRPr="00536306" w:rsidRDefault="00536306" w:rsidP="00536306">
      <w:pPr>
        <w:spacing w:line="276" w:lineRule="auto"/>
        <w:jc w:val="center"/>
        <w:rPr>
          <w:b/>
        </w:rPr>
      </w:pPr>
      <w:r w:rsidRPr="00536306">
        <w:rPr>
          <w:b/>
          <w:highlight w:val="yellow"/>
        </w:rPr>
        <w:t>TERMO DE CONVÊNIO N°. XX/2022</w:t>
      </w:r>
    </w:p>
    <w:tbl>
      <w:tblPr>
        <w:tblStyle w:val="Tabelacomgrade"/>
        <w:tblW w:w="0" w:type="auto"/>
        <w:tblLook w:val="04A0"/>
      </w:tblPr>
      <w:tblGrid>
        <w:gridCol w:w="8494"/>
      </w:tblGrid>
      <w:tr w:rsidR="00536306" w:rsidRPr="00536306" w:rsidTr="0053630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1. DADOS CADASTRAIS: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 xml:space="preserve">1.1. Entidade: Associação </w:t>
            </w:r>
            <w:proofErr w:type="spellStart"/>
            <w:r w:rsidRPr="00536306">
              <w:rPr>
                <w:sz w:val="24"/>
                <w:szCs w:val="24"/>
                <w:lang w:eastAsia="en-US"/>
              </w:rPr>
              <w:t>Limaduartina</w:t>
            </w:r>
            <w:proofErr w:type="spellEnd"/>
            <w:r w:rsidRPr="00536306">
              <w:rPr>
                <w:sz w:val="24"/>
                <w:szCs w:val="24"/>
                <w:lang w:eastAsia="en-US"/>
              </w:rPr>
              <w:t xml:space="preserve"> da Comunicação - ALAC, CNPJ 08.902.101/0001-60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Endereço: Praça Vigário Maia, s/n°</w:t>
            </w:r>
            <w:proofErr w:type="gramStart"/>
            <w:r w:rsidRPr="00536306">
              <w:rPr>
                <w:sz w:val="24"/>
                <w:szCs w:val="24"/>
                <w:lang w:eastAsia="en-US"/>
              </w:rPr>
              <w:t>.,</w:t>
            </w:r>
            <w:proofErr w:type="gramEnd"/>
            <w:r w:rsidRPr="00536306">
              <w:rPr>
                <w:sz w:val="24"/>
                <w:szCs w:val="24"/>
                <w:lang w:eastAsia="en-US"/>
              </w:rPr>
              <w:t>bairro centro, município de Lima Duarte – MG. CEP</w:t>
            </w:r>
            <w:proofErr w:type="gramStart"/>
            <w:r w:rsidRPr="00536306">
              <w:rPr>
                <w:sz w:val="24"/>
                <w:szCs w:val="24"/>
                <w:lang w:eastAsia="en-US"/>
              </w:rPr>
              <w:t>.:</w:t>
            </w:r>
            <w:proofErr w:type="gramEnd"/>
            <w:r w:rsidRPr="00536306">
              <w:rPr>
                <w:sz w:val="24"/>
                <w:szCs w:val="24"/>
                <w:lang w:eastAsia="en-US"/>
              </w:rPr>
              <w:t xml:space="preserve"> 36.140-000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1.2. Reconhecida de utilidade pública pela Lei Municipal n°. 1.722, de 18 de setembro de 2013;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1.3. Nome do Presidente: Érbio Nogueira de Paula.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36306" w:rsidRPr="00536306" w:rsidTr="0053630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2. DESCRIÇÃO: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 xml:space="preserve">Contribuição concedida à Associação </w:t>
            </w:r>
            <w:proofErr w:type="spellStart"/>
            <w:r w:rsidRPr="00536306">
              <w:rPr>
                <w:sz w:val="24"/>
                <w:szCs w:val="24"/>
                <w:lang w:eastAsia="en-US"/>
              </w:rPr>
              <w:t>Limaduartina</w:t>
            </w:r>
            <w:proofErr w:type="spellEnd"/>
            <w:r w:rsidRPr="00536306">
              <w:rPr>
                <w:sz w:val="24"/>
                <w:szCs w:val="24"/>
                <w:lang w:eastAsia="en-US"/>
              </w:rPr>
              <w:t xml:space="preserve"> da Comunicação - ALAC, para auxiliar nas despesas de manutenção de suas atividades, </w:t>
            </w:r>
            <w:r w:rsidRPr="00536306">
              <w:rPr>
                <w:sz w:val="24"/>
                <w:szCs w:val="24"/>
                <w:highlight w:val="yellow"/>
                <w:lang w:eastAsia="en-US"/>
              </w:rPr>
              <w:t xml:space="preserve">conforme Lei Municipal n°. </w:t>
            </w:r>
            <w:proofErr w:type="spellStart"/>
            <w:r w:rsidRPr="00536306">
              <w:rPr>
                <w:sz w:val="24"/>
                <w:szCs w:val="24"/>
                <w:highlight w:val="yellow"/>
                <w:lang w:eastAsia="en-US"/>
              </w:rPr>
              <w:t>xx</w:t>
            </w:r>
            <w:proofErr w:type="spellEnd"/>
            <w:r w:rsidRPr="00536306">
              <w:rPr>
                <w:sz w:val="24"/>
                <w:szCs w:val="24"/>
                <w:highlight w:val="yellow"/>
                <w:lang w:eastAsia="en-US"/>
              </w:rPr>
              <w:t>/2022.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36306" w:rsidRPr="00536306" w:rsidTr="0053630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3. PRAZOS;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3.1. P</w:t>
            </w:r>
            <w:r>
              <w:rPr>
                <w:sz w:val="24"/>
                <w:szCs w:val="24"/>
                <w:lang w:eastAsia="en-US"/>
              </w:rPr>
              <w:t>RAZO DE EXECUÇÃO: Até 31/12/2022</w:t>
            </w:r>
            <w:r w:rsidRPr="00536306">
              <w:rPr>
                <w:sz w:val="24"/>
                <w:szCs w:val="24"/>
                <w:lang w:eastAsia="en-US"/>
              </w:rPr>
              <w:t>;</w:t>
            </w:r>
            <w:bookmarkStart w:id="0" w:name="_GoBack"/>
            <w:bookmarkEnd w:id="0"/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3.2. PRAZO DE PRESTAÇ</w:t>
            </w:r>
            <w:r>
              <w:rPr>
                <w:sz w:val="24"/>
                <w:szCs w:val="24"/>
                <w:lang w:eastAsia="en-US"/>
              </w:rPr>
              <w:t>ÃO DE CONTAS: Até 31/03/2023</w:t>
            </w:r>
            <w:r w:rsidRPr="00536306">
              <w:rPr>
                <w:sz w:val="24"/>
                <w:szCs w:val="24"/>
                <w:lang w:eastAsia="en-US"/>
              </w:rPr>
              <w:t>.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36306" w:rsidRPr="00536306" w:rsidTr="0053630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4. JUSTIFICATIVA DA PROPOSIÇÃO: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 xml:space="preserve">4.1. A Associação </w:t>
            </w:r>
            <w:proofErr w:type="spellStart"/>
            <w:r w:rsidRPr="00536306">
              <w:rPr>
                <w:sz w:val="24"/>
                <w:szCs w:val="24"/>
                <w:lang w:eastAsia="en-US"/>
              </w:rPr>
              <w:t>Limaduartina</w:t>
            </w:r>
            <w:proofErr w:type="spellEnd"/>
            <w:r w:rsidRPr="00536306">
              <w:rPr>
                <w:sz w:val="24"/>
                <w:szCs w:val="24"/>
                <w:lang w:eastAsia="en-US"/>
              </w:rPr>
              <w:t xml:space="preserve"> da Comunicação - ALAC tem como principal objetivo manter a Rádio Comunitária Serrana de Lima Duarte – FM 87.9, em funcionamento, com programação diversificada e a disposição da comunidade. 4.2. As receitas aferidas junto aos associados e contribuintes voluntários </w:t>
            </w:r>
            <w:proofErr w:type="gramStart"/>
            <w:r w:rsidRPr="00536306">
              <w:rPr>
                <w:sz w:val="24"/>
                <w:szCs w:val="24"/>
                <w:lang w:eastAsia="en-US"/>
              </w:rPr>
              <w:t>tem-se mostrado</w:t>
            </w:r>
            <w:proofErr w:type="gramEnd"/>
            <w:r w:rsidRPr="00536306">
              <w:rPr>
                <w:sz w:val="24"/>
                <w:szCs w:val="24"/>
                <w:lang w:eastAsia="en-US"/>
              </w:rPr>
              <w:t xml:space="preserve"> insuficientes para manter em funcionamento a entidade, que, se extinta resultaria em grandes perdas para nossa cultura;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 xml:space="preserve">4.3. A contribuição visa </w:t>
            </w:r>
            <w:proofErr w:type="gramStart"/>
            <w:r w:rsidRPr="00536306">
              <w:rPr>
                <w:sz w:val="24"/>
                <w:szCs w:val="24"/>
                <w:lang w:eastAsia="en-US"/>
              </w:rPr>
              <w:t>a</w:t>
            </w:r>
            <w:proofErr w:type="gramEnd"/>
            <w:r w:rsidRPr="00536306">
              <w:rPr>
                <w:sz w:val="24"/>
                <w:szCs w:val="24"/>
                <w:lang w:eastAsia="en-US"/>
              </w:rPr>
              <w:t xml:space="preserve"> mantença da entidade.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36306" w:rsidRPr="00536306" w:rsidTr="0053630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5. DESCRIÇÃO DA UTILIZAÇÃO DO RECURSO: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5.1. Conservação</w:t>
            </w:r>
            <w:r>
              <w:rPr>
                <w:sz w:val="24"/>
                <w:szCs w:val="24"/>
                <w:lang w:eastAsia="en-US"/>
              </w:rPr>
              <w:t xml:space="preserve"> e aquisição</w:t>
            </w:r>
            <w:r w:rsidRPr="00536306">
              <w:rPr>
                <w:sz w:val="24"/>
                <w:szCs w:val="24"/>
                <w:lang w:eastAsia="en-US"/>
              </w:rPr>
              <w:t xml:space="preserve"> de equipamentos;</w:t>
            </w:r>
          </w:p>
          <w:p w:rsid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5.2. Pagamento de despesas de água, energia elétrica e internet;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5.3. Custeio de recursos humanos.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36306" w:rsidRPr="00536306" w:rsidTr="0053630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6. CRONOGRAMA DE DESEMBOLSO:</w:t>
            </w:r>
          </w:p>
          <w:p w:rsidR="00536306" w:rsidRPr="00536306" w:rsidRDefault="00133E2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6.1. 05 (cinco) parcelas R$ 1.2</w:t>
            </w:r>
            <w:r w:rsidR="00536306" w:rsidRPr="00536306">
              <w:rPr>
                <w:sz w:val="24"/>
                <w:szCs w:val="24"/>
                <w:lang w:eastAsia="en-US"/>
              </w:rPr>
              <w:t>00,00, conforme disponibilidade de caixa, paga através de cheque ou por depósito em conta bancária.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36306" w:rsidRPr="00536306" w:rsidTr="0053630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 xml:space="preserve">Na qualidade de representante legal da entidade Associação </w:t>
            </w:r>
            <w:proofErr w:type="spellStart"/>
            <w:r w:rsidRPr="00536306">
              <w:rPr>
                <w:sz w:val="24"/>
                <w:szCs w:val="24"/>
                <w:lang w:eastAsia="en-US"/>
              </w:rPr>
              <w:t>Limaduartina</w:t>
            </w:r>
            <w:proofErr w:type="spellEnd"/>
            <w:r w:rsidRPr="00536306">
              <w:rPr>
                <w:sz w:val="24"/>
                <w:szCs w:val="24"/>
                <w:lang w:eastAsia="en-US"/>
              </w:rPr>
              <w:t xml:space="preserve"> da Comunicação - ALAC, para fins de prova junto à Prefeitura de Lima Duarte, </w:t>
            </w:r>
            <w:proofErr w:type="gramStart"/>
            <w:r w:rsidRPr="00536306">
              <w:rPr>
                <w:sz w:val="24"/>
                <w:szCs w:val="24"/>
                <w:lang w:eastAsia="en-US"/>
              </w:rPr>
              <w:t>declaramos</w:t>
            </w:r>
            <w:proofErr w:type="gramEnd"/>
            <w:r w:rsidRPr="00536306">
              <w:rPr>
                <w:sz w:val="24"/>
                <w:szCs w:val="24"/>
                <w:lang w:eastAsia="en-US"/>
              </w:rPr>
              <w:t xml:space="preserve"> que a entidade não tem pendência com prestação de contas de contribuição ao Município de Lima Duarte – MG.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Pede deferimento,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highlight w:val="yellow"/>
                <w:lang w:eastAsia="en-US"/>
              </w:rPr>
              <w:t>Lima Duarte, xx de agosto de 2022.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Érbio Nogueira de Paula</w:t>
            </w:r>
          </w:p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 xml:space="preserve">Presidente da Associação </w:t>
            </w:r>
            <w:proofErr w:type="spellStart"/>
            <w:r w:rsidRPr="00536306">
              <w:rPr>
                <w:sz w:val="24"/>
                <w:szCs w:val="24"/>
                <w:lang w:eastAsia="en-US"/>
              </w:rPr>
              <w:t>Limaduartina</w:t>
            </w:r>
            <w:proofErr w:type="spellEnd"/>
            <w:r w:rsidRPr="00536306">
              <w:rPr>
                <w:sz w:val="24"/>
                <w:szCs w:val="24"/>
                <w:lang w:eastAsia="en-US"/>
              </w:rPr>
              <w:t xml:space="preserve"> da Comunicação - ALAC</w:t>
            </w:r>
          </w:p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36306" w:rsidRPr="00536306" w:rsidRDefault="0053630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 xml:space="preserve">Aprovado </w:t>
            </w:r>
            <w:proofErr w:type="gramStart"/>
            <w:r w:rsidRPr="00536306">
              <w:rPr>
                <w:sz w:val="24"/>
                <w:szCs w:val="24"/>
                <w:lang w:eastAsia="en-US"/>
              </w:rPr>
              <w:t>pelo concedente</w:t>
            </w:r>
            <w:proofErr w:type="gramEnd"/>
          </w:p>
          <w:p w:rsidR="00536306" w:rsidRPr="00536306" w:rsidRDefault="0053630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 w:rsidRPr="00536306">
              <w:rPr>
                <w:sz w:val="24"/>
                <w:szCs w:val="24"/>
                <w:lang w:eastAsia="en-US"/>
              </w:rPr>
              <w:t>Elenice</w:t>
            </w:r>
            <w:proofErr w:type="spellEnd"/>
            <w:r w:rsidRPr="00536306">
              <w:rPr>
                <w:sz w:val="24"/>
                <w:szCs w:val="24"/>
                <w:lang w:eastAsia="en-US"/>
              </w:rPr>
              <w:t xml:space="preserve"> Pereira Delgado Santelli</w:t>
            </w:r>
          </w:p>
          <w:p w:rsidR="00536306" w:rsidRPr="00536306" w:rsidRDefault="0053630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Prefeita de Lima Duarte</w:t>
            </w:r>
          </w:p>
        </w:tc>
      </w:tr>
    </w:tbl>
    <w:p w:rsidR="00536306" w:rsidRPr="00536306" w:rsidRDefault="00536306" w:rsidP="00536306">
      <w:pPr>
        <w:spacing w:line="276" w:lineRule="auto"/>
        <w:jc w:val="center"/>
      </w:pPr>
    </w:p>
    <w:p w:rsidR="00536306" w:rsidRPr="00536306" w:rsidRDefault="00536306" w:rsidP="00536306">
      <w:pPr>
        <w:spacing w:line="276" w:lineRule="auto"/>
        <w:jc w:val="center"/>
      </w:pPr>
    </w:p>
    <w:p w:rsidR="00536306" w:rsidRPr="00536306" w:rsidRDefault="00536306" w:rsidP="00536306">
      <w:pPr>
        <w:spacing w:line="276" w:lineRule="auto"/>
        <w:jc w:val="center"/>
      </w:pPr>
    </w:p>
    <w:p w:rsidR="00536306" w:rsidRPr="00536306" w:rsidRDefault="00536306" w:rsidP="00536306">
      <w:pPr>
        <w:spacing w:line="276" w:lineRule="auto"/>
        <w:jc w:val="center"/>
      </w:pPr>
    </w:p>
    <w:p w:rsidR="00536306" w:rsidRPr="00536306" w:rsidRDefault="00536306" w:rsidP="00536306">
      <w:pPr>
        <w:spacing w:line="276" w:lineRule="auto"/>
        <w:jc w:val="center"/>
        <w:rPr>
          <w:b/>
        </w:rPr>
      </w:pPr>
      <w:r w:rsidRPr="00536306">
        <w:rPr>
          <w:b/>
        </w:rPr>
        <w:t xml:space="preserve">ANEXO III </w:t>
      </w:r>
    </w:p>
    <w:p w:rsidR="00536306" w:rsidRPr="00536306" w:rsidRDefault="00536306" w:rsidP="00536306">
      <w:pPr>
        <w:spacing w:line="276" w:lineRule="auto"/>
        <w:jc w:val="center"/>
        <w:rPr>
          <w:b/>
        </w:rPr>
      </w:pPr>
      <w:r w:rsidRPr="00536306">
        <w:rPr>
          <w:b/>
        </w:rPr>
        <w:t>EXECUÇÃO DA RECEITA E DESPESA</w:t>
      </w:r>
    </w:p>
    <w:p w:rsidR="00536306" w:rsidRPr="00536306" w:rsidRDefault="00536306" w:rsidP="00536306">
      <w:pPr>
        <w:spacing w:line="276" w:lineRule="auto"/>
        <w:jc w:val="center"/>
        <w:rPr>
          <w:b/>
        </w:rPr>
      </w:pPr>
      <w:r w:rsidRPr="00536306">
        <w:rPr>
          <w:b/>
          <w:highlight w:val="yellow"/>
        </w:rPr>
        <w:t xml:space="preserve">TERMO DE CONVÊNIO n°. </w:t>
      </w:r>
      <w:proofErr w:type="spellStart"/>
      <w:r w:rsidRPr="00536306">
        <w:rPr>
          <w:b/>
          <w:highlight w:val="yellow"/>
        </w:rPr>
        <w:t>xx</w:t>
      </w:r>
      <w:proofErr w:type="spellEnd"/>
      <w:r w:rsidRPr="00536306">
        <w:rPr>
          <w:b/>
          <w:highlight w:val="yellow"/>
        </w:rPr>
        <w:t>/2022</w:t>
      </w:r>
    </w:p>
    <w:p w:rsidR="00536306" w:rsidRPr="00536306" w:rsidRDefault="00536306" w:rsidP="00536306">
      <w:pPr>
        <w:spacing w:line="276" w:lineRule="auto"/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2123"/>
        <w:gridCol w:w="2124"/>
        <w:gridCol w:w="2123"/>
        <w:gridCol w:w="2124"/>
      </w:tblGrid>
      <w:tr w:rsidR="00536306" w:rsidRPr="00536306" w:rsidTr="00536306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 xml:space="preserve">CONVENENTE: Associação </w:t>
            </w:r>
            <w:proofErr w:type="spellStart"/>
            <w:r w:rsidRPr="00536306">
              <w:rPr>
                <w:sz w:val="24"/>
                <w:szCs w:val="24"/>
                <w:lang w:eastAsia="en-US"/>
              </w:rPr>
              <w:t>Limaduartina</w:t>
            </w:r>
            <w:proofErr w:type="spellEnd"/>
            <w:r w:rsidRPr="00536306">
              <w:rPr>
                <w:sz w:val="24"/>
                <w:szCs w:val="24"/>
                <w:lang w:eastAsia="en-US"/>
              </w:rPr>
              <w:t xml:space="preserve"> da Comunicação - ALAC 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CNPJ: 08.902.101/0001-60</w:t>
            </w:r>
          </w:p>
        </w:tc>
      </w:tr>
      <w:tr w:rsidR="00536306" w:rsidRPr="00536306" w:rsidTr="0053630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 xml:space="preserve">RECEITA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VALOR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DESPESA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VALOR em R$</w:t>
            </w:r>
          </w:p>
        </w:tc>
      </w:tr>
      <w:tr w:rsidR="00536306" w:rsidRPr="00536306" w:rsidTr="0053630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Recurso recebido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456A0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R$ 6</w:t>
            </w:r>
            <w:r w:rsidR="00536306" w:rsidRPr="00536306">
              <w:rPr>
                <w:sz w:val="24"/>
                <w:szCs w:val="24"/>
                <w:lang w:eastAsia="en-US"/>
              </w:rPr>
              <w:t>.000,00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36306" w:rsidRPr="00536306" w:rsidTr="0053630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Rendimento de aplicação financeira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36306" w:rsidRPr="00536306" w:rsidTr="0053630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Rendimentos de aplicação financeira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36306" w:rsidRPr="00536306" w:rsidTr="0053630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 xml:space="preserve">Recursos próprios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Saldo (recolhido/ a recolher)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36306" w:rsidRPr="00536306" w:rsidTr="0053630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36306">
              <w:rPr>
                <w:b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36306">
              <w:rPr>
                <w:b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36306" w:rsidRPr="00536306" w:rsidTr="00536306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Assinaturas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56A06">
              <w:rPr>
                <w:sz w:val="24"/>
                <w:szCs w:val="24"/>
                <w:highlight w:val="yellow"/>
                <w:lang w:eastAsia="en-US"/>
              </w:rPr>
              <w:t>Lim</w:t>
            </w:r>
            <w:r w:rsidR="00456A06" w:rsidRPr="00456A06">
              <w:rPr>
                <w:sz w:val="24"/>
                <w:szCs w:val="24"/>
                <w:highlight w:val="yellow"/>
                <w:lang w:eastAsia="en-US"/>
              </w:rPr>
              <w:t>a Duarte, (dia) de (mês) de 2022</w:t>
            </w:r>
            <w:r w:rsidRPr="00456A06">
              <w:rPr>
                <w:sz w:val="24"/>
                <w:szCs w:val="24"/>
                <w:highlight w:val="yellow"/>
                <w:lang w:eastAsia="en-US"/>
              </w:rPr>
              <w:t>.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536306" w:rsidRPr="00536306" w:rsidRDefault="0053630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________________________                                     ______________________</w:t>
            </w:r>
          </w:p>
          <w:p w:rsidR="00536306" w:rsidRPr="00536306" w:rsidRDefault="0053630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Nome:                                                                         Nome:</w:t>
            </w:r>
          </w:p>
          <w:p w:rsidR="00536306" w:rsidRPr="00536306" w:rsidRDefault="0053630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CPF:                                                                             CPF:</w:t>
            </w:r>
          </w:p>
          <w:p w:rsidR="00536306" w:rsidRPr="00536306" w:rsidRDefault="005363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36306" w:rsidRPr="00536306" w:rsidRDefault="00536306" w:rsidP="00536306">
      <w:pPr>
        <w:spacing w:line="276" w:lineRule="auto"/>
        <w:jc w:val="center"/>
        <w:rPr>
          <w:b/>
        </w:rPr>
      </w:pPr>
    </w:p>
    <w:p w:rsidR="00536306" w:rsidRPr="00536306" w:rsidRDefault="00536306" w:rsidP="00536306">
      <w:pPr>
        <w:spacing w:line="276" w:lineRule="auto"/>
        <w:jc w:val="center"/>
      </w:pPr>
    </w:p>
    <w:p w:rsidR="00536306" w:rsidRPr="00536306" w:rsidRDefault="00536306" w:rsidP="00536306">
      <w:pPr>
        <w:spacing w:line="276" w:lineRule="auto"/>
        <w:jc w:val="center"/>
      </w:pPr>
    </w:p>
    <w:p w:rsidR="00536306" w:rsidRPr="00536306" w:rsidRDefault="00536306" w:rsidP="00536306">
      <w:pPr>
        <w:spacing w:line="276" w:lineRule="auto"/>
      </w:pPr>
    </w:p>
    <w:p w:rsidR="00536306" w:rsidRPr="00536306" w:rsidRDefault="00536306" w:rsidP="00536306">
      <w:pPr>
        <w:spacing w:line="276" w:lineRule="auto"/>
        <w:jc w:val="center"/>
      </w:pPr>
    </w:p>
    <w:p w:rsidR="00536306" w:rsidRPr="00536306" w:rsidRDefault="00536306" w:rsidP="00536306">
      <w:pPr>
        <w:spacing w:line="276" w:lineRule="auto"/>
        <w:jc w:val="center"/>
        <w:rPr>
          <w:b/>
        </w:rPr>
      </w:pPr>
      <w:r w:rsidRPr="00536306">
        <w:rPr>
          <w:b/>
        </w:rPr>
        <w:t>ANEXO IV</w:t>
      </w:r>
    </w:p>
    <w:p w:rsidR="00536306" w:rsidRPr="00536306" w:rsidRDefault="00536306" w:rsidP="00536306">
      <w:pPr>
        <w:spacing w:line="276" w:lineRule="auto"/>
        <w:jc w:val="center"/>
        <w:rPr>
          <w:b/>
        </w:rPr>
      </w:pPr>
      <w:r w:rsidRPr="00536306">
        <w:rPr>
          <w:b/>
        </w:rPr>
        <w:t>RELAÇÃO DE PAGAMENTO</w:t>
      </w:r>
    </w:p>
    <w:p w:rsidR="00536306" w:rsidRPr="00536306" w:rsidRDefault="00536306" w:rsidP="00536306">
      <w:pPr>
        <w:spacing w:line="276" w:lineRule="auto"/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536306" w:rsidRPr="00536306" w:rsidTr="0053630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06" w:rsidRPr="00536306" w:rsidRDefault="00536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6306">
              <w:rPr>
                <w:sz w:val="24"/>
                <w:szCs w:val="24"/>
                <w:lang w:eastAsia="en-US"/>
              </w:rPr>
              <w:t>VALOR PAGO</w:t>
            </w:r>
          </w:p>
        </w:tc>
      </w:tr>
      <w:tr w:rsidR="00536306" w:rsidRPr="00536306" w:rsidTr="0053630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36306" w:rsidRPr="00536306" w:rsidTr="0053630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6" w:rsidRPr="00536306" w:rsidRDefault="00536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536306" w:rsidRPr="00536306" w:rsidRDefault="00536306" w:rsidP="00536306">
      <w:pPr>
        <w:spacing w:line="276" w:lineRule="auto"/>
        <w:jc w:val="center"/>
        <w:rPr>
          <w:b/>
        </w:rPr>
      </w:pPr>
    </w:p>
    <w:p w:rsidR="002E7490" w:rsidRPr="00536306" w:rsidRDefault="002E7490" w:rsidP="00536306"/>
    <w:sectPr w:rsidR="002E7490" w:rsidRPr="00536306" w:rsidSect="009E7A00">
      <w:headerReference w:type="default" r:id="rId7"/>
      <w:footerReference w:type="default" r:id="rId8"/>
      <w:pgSz w:w="11906" w:h="16838"/>
      <w:pgMar w:top="1134" w:right="155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A07" w:rsidRDefault="00144A07" w:rsidP="00170DB4">
      <w:r>
        <w:separator/>
      </w:r>
    </w:p>
  </w:endnote>
  <w:endnote w:type="continuationSeparator" w:id="1">
    <w:p w:rsidR="00144A07" w:rsidRDefault="00144A07" w:rsidP="00170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4882073"/>
      <w:docPartObj>
        <w:docPartGallery w:val="Page Numbers (Bottom of Page)"/>
        <w:docPartUnique/>
      </w:docPartObj>
    </w:sdtPr>
    <w:sdtContent>
      <w:p w:rsidR="00144A07" w:rsidRDefault="00144A07">
        <w:pPr>
          <w:pStyle w:val="Rodap"/>
          <w:jc w:val="right"/>
        </w:pPr>
        <w:fldSimple w:instr="PAGE   \* MERGEFORMAT">
          <w:r w:rsidR="00456A06">
            <w:rPr>
              <w:noProof/>
            </w:rPr>
            <w:t>1</w:t>
          </w:r>
        </w:fldSimple>
      </w:p>
    </w:sdtContent>
  </w:sdt>
  <w:p w:rsidR="00144A07" w:rsidRDefault="00144A0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A07" w:rsidRDefault="00144A07" w:rsidP="00170DB4">
      <w:r>
        <w:separator/>
      </w:r>
    </w:p>
  </w:footnote>
  <w:footnote w:type="continuationSeparator" w:id="1">
    <w:p w:rsidR="00144A07" w:rsidRDefault="00144A07" w:rsidP="00170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07" w:rsidRPr="007358F1" w:rsidRDefault="00144A07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7358F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358F1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:rsidR="00144A07" w:rsidRPr="007358F1" w:rsidRDefault="00144A07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7358F1">
      <w:rPr>
        <w:rFonts w:ascii="Times New Roman" w:eastAsia="Batang" w:hAnsi="Times New Roman" w:cs="Times New Roman"/>
        <w:b/>
        <w:iCs/>
        <w:u w:val="single"/>
      </w:rPr>
      <w:t>Gabinete da Prefeita</w:t>
    </w:r>
  </w:p>
  <w:p w:rsidR="00144A07" w:rsidRPr="007358F1" w:rsidRDefault="00144A07" w:rsidP="007358F1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 w:rsidRPr="007358F1">
      <w:rPr>
        <w:rFonts w:ascii="Times New Roman" w:eastAsia="Batang" w:hAnsi="Times New Roman" w:cs="Times New Roman"/>
        <w:i/>
        <w:iCs/>
      </w:rPr>
      <w:t>Praça Juscelino Kubitschek, 173 – Centro – 36.140-000 - Telefone: (32) 3281-1810</w:t>
    </w:r>
  </w:p>
  <w:p w:rsidR="00144A07" w:rsidRDefault="00144A0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86FEB"/>
    <w:multiLevelType w:val="multilevel"/>
    <w:tmpl w:val="B7D88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89B"/>
    <w:rsid w:val="000214E6"/>
    <w:rsid w:val="00031E55"/>
    <w:rsid w:val="00055B58"/>
    <w:rsid w:val="00064838"/>
    <w:rsid w:val="00077413"/>
    <w:rsid w:val="000C045E"/>
    <w:rsid w:val="00133E2B"/>
    <w:rsid w:val="00144A07"/>
    <w:rsid w:val="00147355"/>
    <w:rsid w:val="0015496A"/>
    <w:rsid w:val="00167E88"/>
    <w:rsid w:val="00170DB4"/>
    <w:rsid w:val="001A0A75"/>
    <w:rsid w:val="001B2BDA"/>
    <w:rsid w:val="001F2246"/>
    <w:rsid w:val="002C11EE"/>
    <w:rsid w:val="002D07DD"/>
    <w:rsid w:val="002D4DF2"/>
    <w:rsid w:val="002D5044"/>
    <w:rsid w:val="002E7490"/>
    <w:rsid w:val="00345F4E"/>
    <w:rsid w:val="00352602"/>
    <w:rsid w:val="003D1107"/>
    <w:rsid w:val="003E1EA1"/>
    <w:rsid w:val="003F56A0"/>
    <w:rsid w:val="0040289B"/>
    <w:rsid w:val="00456A06"/>
    <w:rsid w:val="00477687"/>
    <w:rsid w:val="004813DE"/>
    <w:rsid w:val="00536306"/>
    <w:rsid w:val="0057259E"/>
    <w:rsid w:val="00572673"/>
    <w:rsid w:val="00621592"/>
    <w:rsid w:val="00665719"/>
    <w:rsid w:val="00683F42"/>
    <w:rsid w:val="006D0A58"/>
    <w:rsid w:val="0071708F"/>
    <w:rsid w:val="00735322"/>
    <w:rsid w:val="007358F1"/>
    <w:rsid w:val="00747AD9"/>
    <w:rsid w:val="00777CFF"/>
    <w:rsid w:val="007B7114"/>
    <w:rsid w:val="007E7584"/>
    <w:rsid w:val="007F6CFA"/>
    <w:rsid w:val="00866806"/>
    <w:rsid w:val="008E36C6"/>
    <w:rsid w:val="008F675E"/>
    <w:rsid w:val="00913218"/>
    <w:rsid w:val="0097212A"/>
    <w:rsid w:val="00983588"/>
    <w:rsid w:val="009A040D"/>
    <w:rsid w:val="009E7A00"/>
    <w:rsid w:val="009F0C17"/>
    <w:rsid w:val="00A84988"/>
    <w:rsid w:val="00A84DB7"/>
    <w:rsid w:val="00AD7303"/>
    <w:rsid w:val="00AE66AC"/>
    <w:rsid w:val="00AE7F66"/>
    <w:rsid w:val="00AF5F1D"/>
    <w:rsid w:val="00B276A4"/>
    <w:rsid w:val="00BE0B00"/>
    <w:rsid w:val="00C40A0E"/>
    <w:rsid w:val="00C42CC2"/>
    <w:rsid w:val="00C53932"/>
    <w:rsid w:val="00C8685D"/>
    <w:rsid w:val="00CA024B"/>
    <w:rsid w:val="00CF0553"/>
    <w:rsid w:val="00D640A3"/>
    <w:rsid w:val="00DB4A48"/>
    <w:rsid w:val="00DC65E5"/>
    <w:rsid w:val="00DD6AAD"/>
    <w:rsid w:val="00DF0A6A"/>
    <w:rsid w:val="00E61604"/>
    <w:rsid w:val="00E81F3D"/>
    <w:rsid w:val="00FD4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table" w:styleId="Tabelacomgrade">
    <w:name w:val="Table Grid"/>
    <w:basedOn w:val="Tabelanormal"/>
    <w:uiPriority w:val="39"/>
    <w:rsid w:val="0040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F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76A4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276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AF5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Standard"/>
    <w:rsid w:val="00AF5F1D"/>
    <w:rPr>
      <w:rFonts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7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75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table" w:styleId="Tabelacomgrade">
    <w:name w:val="Table Grid"/>
    <w:basedOn w:val="Tabelanormal"/>
    <w:uiPriority w:val="39"/>
    <w:rsid w:val="0040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F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76A4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276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AF5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Standard"/>
    <w:rsid w:val="00AF5F1D"/>
    <w:rPr>
      <w:rFonts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7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75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1163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Pedro Vitor Oliveira Souza</cp:lastModifiedBy>
  <cp:revision>5</cp:revision>
  <cp:lastPrinted>2021-06-30T13:22:00Z</cp:lastPrinted>
  <dcterms:created xsi:type="dcterms:W3CDTF">2022-05-09T17:33:00Z</dcterms:created>
  <dcterms:modified xsi:type="dcterms:W3CDTF">2022-05-09T17:37:00Z</dcterms:modified>
</cp:coreProperties>
</file>