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443A89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COMISSÃO DE LEGISLAÇÃO, JUSTIÇA E REDAÇÃO FINAL</w:t>
      </w:r>
    </w:p>
    <w:p w14:paraId="48AA5243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6EF73189" w:rsidR="009F2A8F" w:rsidRPr="00443A89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4E3C05">
        <w:rPr>
          <w:rFonts w:ascii="Times New Roman" w:hAnsi="Times New Roman" w:cs="Times New Roman"/>
          <w:b/>
          <w:sz w:val="24"/>
        </w:rPr>
        <w:t>55</w:t>
      </w:r>
      <w:r w:rsidRPr="00443A89">
        <w:rPr>
          <w:rFonts w:ascii="Times New Roman" w:hAnsi="Times New Roman" w:cs="Times New Roman"/>
          <w:b/>
          <w:sz w:val="24"/>
        </w:rPr>
        <w:t>/2022</w:t>
      </w:r>
    </w:p>
    <w:p w14:paraId="5355A2D0" w14:textId="57933C6D" w:rsidR="009F2A8F" w:rsidRPr="00443A89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(Referente ao Projeto de </w:t>
      </w:r>
      <w:r w:rsidR="004E3C05">
        <w:rPr>
          <w:rFonts w:ascii="Times New Roman" w:hAnsi="Times New Roman" w:cs="Times New Roman"/>
          <w:sz w:val="24"/>
        </w:rPr>
        <w:t>Resolução</w:t>
      </w:r>
      <w:r w:rsidRPr="00443A89">
        <w:rPr>
          <w:rFonts w:ascii="Times New Roman" w:hAnsi="Times New Roman" w:cs="Times New Roman"/>
          <w:sz w:val="24"/>
        </w:rPr>
        <w:t xml:space="preserve"> nº </w:t>
      </w:r>
      <w:r w:rsidR="004E3C05">
        <w:rPr>
          <w:rFonts w:ascii="Times New Roman" w:hAnsi="Times New Roman" w:cs="Times New Roman"/>
          <w:sz w:val="24"/>
        </w:rPr>
        <w:t>05</w:t>
      </w:r>
      <w:r w:rsidRPr="00443A89">
        <w:rPr>
          <w:rFonts w:ascii="Times New Roman" w:hAnsi="Times New Roman" w:cs="Times New Roman"/>
          <w:sz w:val="24"/>
        </w:rPr>
        <w:t>/2022).</w:t>
      </w:r>
    </w:p>
    <w:p w14:paraId="1753E0E7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443A89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4357951" w14:textId="167E245B" w:rsidR="00E77A9C" w:rsidRDefault="009F2A8F" w:rsidP="00E77A9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O Processo Legislativo nº </w:t>
      </w:r>
      <w:r w:rsidR="004E3C05">
        <w:rPr>
          <w:rFonts w:ascii="Times New Roman" w:hAnsi="Times New Roman" w:cs="Times New Roman"/>
          <w:sz w:val="24"/>
        </w:rPr>
        <w:t>55</w:t>
      </w:r>
      <w:r w:rsidRPr="00443A89">
        <w:rPr>
          <w:rFonts w:ascii="Times New Roman" w:hAnsi="Times New Roman" w:cs="Times New Roman"/>
          <w:sz w:val="24"/>
        </w:rPr>
        <w:t xml:space="preserve">/2022, referente ao Projeto de </w:t>
      </w:r>
      <w:r w:rsidR="004E3C05">
        <w:rPr>
          <w:rFonts w:ascii="Times New Roman" w:hAnsi="Times New Roman" w:cs="Times New Roman"/>
          <w:sz w:val="24"/>
        </w:rPr>
        <w:t>Resolução</w:t>
      </w:r>
      <w:r w:rsidRPr="00443A89">
        <w:rPr>
          <w:rFonts w:ascii="Times New Roman" w:hAnsi="Times New Roman" w:cs="Times New Roman"/>
          <w:sz w:val="24"/>
        </w:rPr>
        <w:t xml:space="preserve"> nº </w:t>
      </w:r>
      <w:r w:rsidR="004E3C05">
        <w:rPr>
          <w:rFonts w:ascii="Times New Roman" w:hAnsi="Times New Roman" w:cs="Times New Roman"/>
          <w:sz w:val="24"/>
        </w:rPr>
        <w:t>05</w:t>
      </w:r>
      <w:r w:rsidRPr="00443A89">
        <w:rPr>
          <w:rFonts w:ascii="Times New Roman" w:hAnsi="Times New Roman" w:cs="Times New Roman"/>
          <w:sz w:val="24"/>
        </w:rPr>
        <w:t>/2022, de autoria d</w:t>
      </w:r>
      <w:r w:rsidR="004E3C05">
        <w:rPr>
          <w:rFonts w:ascii="Times New Roman" w:hAnsi="Times New Roman" w:cs="Times New Roman"/>
          <w:sz w:val="24"/>
        </w:rPr>
        <w:t xml:space="preserve">o Vereador </w:t>
      </w:r>
      <w:proofErr w:type="spellStart"/>
      <w:r w:rsidR="004E3C05">
        <w:rPr>
          <w:rFonts w:ascii="Times New Roman" w:hAnsi="Times New Roman" w:cs="Times New Roman"/>
          <w:sz w:val="24"/>
        </w:rPr>
        <w:t>Josimar</w:t>
      </w:r>
      <w:proofErr w:type="spellEnd"/>
      <w:r w:rsidR="004E3C05">
        <w:rPr>
          <w:rFonts w:ascii="Times New Roman" w:hAnsi="Times New Roman" w:cs="Times New Roman"/>
          <w:sz w:val="24"/>
        </w:rPr>
        <w:t xml:space="preserve"> Oliveira Campos</w:t>
      </w:r>
      <w:r w:rsidRPr="00443A89">
        <w:rPr>
          <w:rFonts w:ascii="Times New Roman" w:hAnsi="Times New Roman" w:cs="Times New Roman"/>
          <w:sz w:val="24"/>
        </w:rPr>
        <w:t xml:space="preserve">, que </w:t>
      </w:r>
      <w:r w:rsidR="00891A0A" w:rsidRPr="00E77A9C">
        <w:rPr>
          <w:rFonts w:ascii="Times New Roman" w:hAnsi="Times New Roman" w:cs="Times New Roman"/>
          <w:sz w:val="24"/>
        </w:rPr>
        <w:t>“</w:t>
      </w:r>
      <w:r w:rsidR="004E3C05">
        <w:rPr>
          <w:rFonts w:ascii="Times New Roman" w:hAnsi="Times New Roman" w:cs="Times New Roman"/>
          <w:i/>
          <w:iCs/>
          <w:sz w:val="23"/>
          <w:szCs w:val="23"/>
        </w:rPr>
        <w:t>Altera a Resolução nº 01/2022</w:t>
      </w:r>
      <w:r w:rsidR="00C84694" w:rsidRPr="00C84694">
        <w:rPr>
          <w:rFonts w:ascii="Times New Roman" w:hAnsi="Times New Roman" w:cs="Times New Roman"/>
          <w:i/>
          <w:iCs/>
          <w:sz w:val="23"/>
          <w:szCs w:val="23"/>
        </w:rPr>
        <w:t xml:space="preserve">.”, </w:t>
      </w:r>
      <w:r w:rsidRPr="00E77A9C">
        <w:rPr>
          <w:rFonts w:ascii="Times New Roman" w:hAnsi="Times New Roman" w:cs="Times New Roman"/>
          <w:sz w:val="24"/>
        </w:rPr>
        <w:t xml:space="preserve">foi aprovado na Reunião Plenária </w:t>
      </w:r>
      <w:r w:rsidRPr="00443A89">
        <w:rPr>
          <w:rFonts w:ascii="Times New Roman" w:hAnsi="Times New Roman" w:cs="Times New Roman"/>
          <w:sz w:val="24"/>
        </w:rPr>
        <w:t xml:space="preserve">do dia </w:t>
      </w:r>
      <w:r w:rsidR="004E3C05">
        <w:rPr>
          <w:rFonts w:ascii="Times New Roman" w:hAnsi="Times New Roman" w:cs="Times New Roman"/>
          <w:sz w:val="24"/>
        </w:rPr>
        <w:t>05</w:t>
      </w:r>
      <w:r w:rsidRPr="00443A89">
        <w:rPr>
          <w:rFonts w:ascii="Times New Roman" w:hAnsi="Times New Roman" w:cs="Times New Roman"/>
          <w:sz w:val="24"/>
        </w:rPr>
        <w:t xml:space="preserve"> de </w:t>
      </w:r>
      <w:r w:rsidR="004E3C05">
        <w:rPr>
          <w:rFonts w:ascii="Times New Roman" w:hAnsi="Times New Roman" w:cs="Times New Roman"/>
          <w:sz w:val="24"/>
        </w:rPr>
        <w:t>setembro</w:t>
      </w:r>
      <w:r w:rsidRPr="00443A89">
        <w:rPr>
          <w:rFonts w:ascii="Times New Roman" w:hAnsi="Times New Roman" w:cs="Times New Roman"/>
          <w:sz w:val="24"/>
        </w:rPr>
        <w:t xml:space="preserve"> do presente ano, em turno</w:t>
      </w:r>
      <w:r w:rsidR="003B7EEE">
        <w:rPr>
          <w:rFonts w:ascii="Times New Roman" w:hAnsi="Times New Roman" w:cs="Times New Roman"/>
          <w:sz w:val="24"/>
        </w:rPr>
        <w:t xml:space="preserve"> </w:t>
      </w:r>
      <w:r w:rsidR="00C84694">
        <w:rPr>
          <w:rFonts w:ascii="Times New Roman" w:hAnsi="Times New Roman" w:cs="Times New Roman"/>
          <w:sz w:val="24"/>
        </w:rPr>
        <w:t xml:space="preserve">único </w:t>
      </w:r>
      <w:r w:rsidRPr="00443A89">
        <w:rPr>
          <w:rFonts w:ascii="Times New Roman" w:hAnsi="Times New Roman" w:cs="Times New Roman"/>
          <w:sz w:val="24"/>
        </w:rPr>
        <w:t>de votação.</w:t>
      </w:r>
      <w:r w:rsidR="00C84694">
        <w:rPr>
          <w:rFonts w:ascii="Times New Roman" w:hAnsi="Times New Roman" w:cs="Times New Roman"/>
          <w:sz w:val="24"/>
        </w:rPr>
        <w:t xml:space="preserve"> </w:t>
      </w:r>
    </w:p>
    <w:p w14:paraId="093454AC" w14:textId="0785B0E9" w:rsidR="009F2A8F" w:rsidRPr="00443A89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443A89">
        <w:rPr>
          <w:rFonts w:ascii="Times New Roman" w:hAnsi="Times New Roman" w:cs="Times New Roman"/>
          <w:sz w:val="24"/>
        </w:rPr>
        <w:t>da alínea “d” do inc. I do art. 71 do Novo Regimento Interno.</w:t>
      </w:r>
    </w:p>
    <w:p w14:paraId="1D68518A" w14:textId="4FC04FFA" w:rsidR="000D2E9B" w:rsidRDefault="009F2A8F" w:rsidP="000D2E9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 w:rsidR="000D2E9B"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="000D2E9B" w:rsidRPr="00742BE9">
        <w:rPr>
          <w:rFonts w:ascii="Times New Roman" w:hAnsi="Times New Roman" w:cs="Times New Roman"/>
          <w:sz w:val="24"/>
          <w:szCs w:val="24"/>
        </w:rPr>
        <w:t>propo</w:t>
      </w:r>
      <w:r w:rsidR="000D2E9B">
        <w:rPr>
          <w:rFonts w:ascii="Times New Roman" w:hAnsi="Times New Roman" w:cs="Times New Roman"/>
          <w:sz w:val="24"/>
          <w:szCs w:val="24"/>
        </w:rPr>
        <w:t>mos</w:t>
      </w:r>
      <w:r w:rsidR="000D2E9B"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 w:rsidR="000D2E9B">
        <w:rPr>
          <w:rFonts w:ascii="Times New Roman" w:hAnsi="Times New Roman" w:cs="Times New Roman"/>
          <w:sz w:val="24"/>
          <w:szCs w:val="24"/>
        </w:rPr>
        <w:t>apresentado no</w:t>
      </w:r>
      <w:r w:rsidR="000D2E9B"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 w:rsidR="000D2E9B"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="000D2E9B"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 w:rsidR="000D2E9B">
        <w:rPr>
          <w:rFonts w:ascii="Times New Roman" w:hAnsi="Times New Roman" w:cs="Times New Roman"/>
          <w:sz w:val="24"/>
          <w:szCs w:val="24"/>
        </w:rPr>
        <w:t xml:space="preserve"> na forma estabelecida no § 2º do art. 261 do RICM.</w:t>
      </w:r>
    </w:p>
    <w:p w14:paraId="512313EF" w14:textId="77777777" w:rsidR="00B93551" w:rsidRDefault="00B93551" w:rsidP="000D2E9B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10947857"/>
    </w:p>
    <w:p w14:paraId="695A2028" w14:textId="70643810" w:rsidR="009F2A8F" w:rsidRDefault="00F143C8" w:rsidP="000D2E9B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F2A8F"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Lima Duarte, </w:t>
      </w:r>
      <w:r w:rsidR="00FF3A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05</w:t>
      </w:r>
      <w:r w:rsidR="009F2A8F"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F3A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</w:t>
      </w:r>
      <w:r w:rsidR="009F2A8F"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 w:rsidR="009F2A8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9F2A8F"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D837423" w14:textId="6B777293" w:rsidR="00C84694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0070C0"/>
          <w:sz w:val="16"/>
          <w:szCs w:val="16"/>
          <w:lang w:eastAsia="pt-BR"/>
        </w:rPr>
      </w:pPr>
    </w:p>
    <w:p w14:paraId="607366E3" w14:textId="77777777" w:rsidR="00C84694" w:rsidRPr="00915AB9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0070C0"/>
          <w:sz w:val="16"/>
          <w:szCs w:val="16"/>
          <w:lang w:eastAsia="pt-BR"/>
        </w:rPr>
      </w:pPr>
    </w:p>
    <w:bookmarkEnd w:id="0"/>
    <w:p w14:paraId="510BACC4" w14:textId="6AC07ABD" w:rsidR="004532F3" w:rsidRPr="00A03E04" w:rsidRDefault="004532F3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E04">
        <w:rPr>
          <w:rFonts w:ascii="Times New Roman" w:hAnsi="Times New Roman" w:cs="Times New Roman"/>
          <w:bCs/>
          <w:szCs w:val="24"/>
        </w:rPr>
        <w:t>Thiago Júnior da Silva</w:t>
      </w:r>
      <w:r w:rsidRPr="00A03E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7A35E7F" w14:textId="2D97C27A" w:rsidR="00E77A9C" w:rsidRDefault="004532F3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E04">
        <w:rPr>
          <w:rFonts w:ascii="Times New Roman" w:hAnsi="Times New Roman" w:cs="Times New Roman"/>
          <w:i/>
          <w:sz w:val="24"/>
          <w:szCs w:val="24"/>
        </w:rPr>
        <w:t>Presidente</w:t>
      </w:r>
    </w:p>
    <w:p w14:paraId="320C8BAD" w14:textId="76A263CA" w:rsidR="00C84694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DB35FE" w14:textId="4AB3239F" w:rsidR="00C84694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6A5623" w14:textId="77777777" w:rsidR="00C84694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30F3DE" w14:textId="2E2BFB7B" w:rsidR="004532F3" w:rsidRPr="00A03E04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03E04">
        <w:rPr>
          <w:rFonts w:ascii="Times New Roman" w:hAnsi="Times New Roman" w:cs="Times New Roman"/>
          <w:bCs/>
          <w:szCs w:val="24"/>
        </w:rPr>
        <w:t>Fabiana da Silva Souza</w:t>
      </w:r>
      <w:r w:rsidRPr="00A03E04">
        <w:rPr>
          <w:rFonts w:ascii="Times New Roman" w:hAnsi="Times New Roman" w:cs="Times New Roman"/>
          <w:i/>
          <w:sz w:val="24"/>
        </w:rPr>
        <w:t xml:space="preserve">                                       </w:t>
      </w:r>
      <w:r w:rsidR="004E1B3D">
        <w:rPr>
          <w:rFonts w:ascii="Times New Roman" w:hAnsi="Times New Roman" w:cs="Times New Roman"/>
          <w:i/>
          <w:sz w:val="24"/>
        </w:rPr>
        <w:t xml:space="preserve"> </w:t>
      </w:r>
      <w:r w:rsidRPr="00A03E04">
        <w:rPr>
          <w:rFonts w:ascii="Times New Roman" w:hAnsi="Times New Roman" w:cs="Times New Roman"/>
          <w:i/>
          <w:sz w:val="24"/>
        </w:rPr>
        <w:t xml:space="preserve">       </w:t>
      </w:r>
      <w:r w:rsidRPr="00A03E04">
        <w:rPr>
          <w:rFonts w:ascii="Times New Roman" w:hAnsi="Times New Roman" w:cs="Times New Roman"/>
          <w:color w:val="000000"/>
          <w:szCs w:val="24"/>
        </w:rPr>
        <w:t xml:space="preserve">José </w:t>
      </w:r>
      <w:proofErr w:type="spellStart"/>
      <w:r w:rsidRPr="00A03E04">
        <w:rPr>
          <w:rFonts w:ascii="Times New Roman" w:hAnsi="Times New Roman" w:cs="Times New Roman"/>
          <w:bCs/>
          <w:szCs w:val="24"/>
        </w:rPr>
        <w:t>Guilhermando</w:t>
      </w:r>
      <w:proofErr w:type="spellEnd"/>
      <w:r w:rsidRPr="00A03E04">
        <w:rPr>
          <w:rFonts w:ascii="Times New Roman" w:hAnsi="Times New Roman" w:cs="Times New Roman"/>
          <w:bCs/>
          <w:szCs w:val="24"/>
        </w:rPr>
        <w:t xml:space="preserve"> Andrade Novaes</w:t>
      </w:r>
    </w:p>
    <w:p w14:paraId="37CFD321" w14:textId="3A47CA37" w:rsidR="009F2A8F" w:rsidRDefault="004532F3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03E04">
        <w:rPr>
          <w:rFonts w:ascii="Times New Roman" w:hAnsi="Times New Roman" w:cs="Times New Roman"/>
          <w:i/>
          <w:sz w:val="24"/>
        </w:rPr>
        <w:t xml:space="preserve">        Relatora                                                                                Membro</w:t>
      </w:r>
    </w:p>
    <w:p w14:paraId="6F25831C" w14:textId="0D23AEEE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2CFA875A" w14:textId="22274597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57A566AE" w14:textId="7F60FD3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46DF4FA5" w14:textId="7FFF41FB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7E93409A" w14:textId="72224F0D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293F9059" w14:textId="06916C1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5A6BCAF" w14:textId="7B4CAC36" w:rsidR="004E3C05" w:rsidRPr="00593ABB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1"/>
    </w:p>
    <w:sectPr w:rsidR="004E3C05" w:rsidRPr="00593ABB" w:rsidSect="00B93551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ECC55" w14:textId="77777777" w:rsidR="00AA11CA" w:rsidRDefault="00AA11CA" w:rsidP="009F2A8F">
      <w:pPr>
        <w:spacing w:after="0" w:line="240" w:lineRule="auto"/>
      </w:pPr>
      <w:r>
        <w:separator/>
      </w:r>
    </w:p>
  </w:endnote>
  <w:endnote w:type="continuationSeparator" w:id="0">
    <w:p w14:paraId="010269DE" w14:textId="77777777" w:rsidR="00AA11CA" w:rsidRDefault="00AA11CA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5D7E2" w14:textId="77777777" w:rsidR="00AA11CA" w:rsidRDefault="00AA11CA" w:rsidP="009F2A8F">
      <w:pPr>
        <w:spacing w:after="0" w:line="240" w:lineRule="auto"/>
      </w:pPr>
      <w:r>
        <w:separator/>
      </w:r>
    </w:p>
  </w:footnote>
  <w:footnote w:type="continuationSeparator" w:id="0">
    <w:p w14:paraId="2B81700F" w14:textId="77777777" w:rsidR="00AA11CA" w:rsidRDefault="00AA11CA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349D9"/>
    <w:rsid w:val="00041FC6"/>
    <w:rsid w:val="000A3136"/>
    <w:rsid w:val="000D2E9B"/>
    <w:rsid w:val="00107FA9"/>
    <w:rsid w:val="00111D18"/>
    <w:rsid w:val="00151146"/>
    <w:rsid w:val="001E66B4"/>
    <w:rsid w:val="00200B80"/>
    <w:rsid w:val="0022475F"/>
    <w:rsid w:val="002552B1"/>
    <w:rsid w:val="003B7E85"/>
    <w:rsid w:val="003B7EEE"/>
    <w:rsid w:val="003F3836"/>
    <w:rsid w:val="00443A89"/>
    <w:rsid w:val="004532F3"/>
    <w:rsid w:val="004D6FD2"/>
    <w:rsid w:val="004E1B3D"/>
    <w:rsid w:val="004E3C05"/>
    <w:rsid w:val="00593ABB"/>
    <w:rsid w:val="005C0904"/>
    <w:rsid w:val="005C572D"/>
    <w:rsid w:val="00694B81"/>
    <w:rsid w:val="00790C89"/>
    <w:rsid w:val="008024AF"/>
    <w:rsid w:val="00884840"/>
    <w:rsid w:val="00891A0A"/>
    <w:rsid w:val="0096026F"/>
    <w:rsid w:val="009F2A8F"/>
    <w:rsid w:val="00A03E04"/>
    <w:rsid w:val="00A61323"/>
    <w:rsid w:val="00AA11CA"/>
    <w:rsid w:val="00AC6E8B"/>
    <w:rsid w:val="00B243A2"/>
    <w:rsid w:val="00B93551"/>
    <w:rsid w:val="00B96B39"/>
    <w:rsid w:val="00BF3A34"/>
    <w:rsid w:val="00C67F87"/>
    <w:rsid w:val="00C84694"/>
    <w:rsid w:val="00DA3BD1"/>
    <w:rsid w:val="00E111E5"/>
    <w:rsid w:val="00E34B43"/>
    <w:rsid w:val="00E77A9C"/>
    <w:rsid w:val="00F143C8"/>
    <w:rsid w:val="00FD5ABD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E3C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D108-9849-4281-A4A9-9CE6500D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2022-09-22T17:12:00Z</cp:lastPrinted>
  <dcterms:created xsi:type="dcterms:W3CDTF">2022-09-08T03:15:00Z</dcterms:created>
  <dcterms:modified xsi:type="dcterms:W3CDTF">2022-09-22T17:12:00Z</dcterms:modified>
</cp:coreProperties>
</file>