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787D9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39D363E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7DAC671C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59FCA75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79C6CAAD" w14:textId="77777777" w:rsidR="00FB6A62" w:rsidRDefault="00153724" w:rsidP="00D03F9F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Câmara e nos termos do art. 186 do NRICM,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do </w:t>
      </w:r>
      <w:r w:rsidR="00081C08" w:rsidRPr="006C073C">
        <w:rPr>
          <w:rFonts w:ascii="Times New Roman" w:hAnsi="Times New Roman" w:cs="Times New Roman"/>
          <w:sz w:val="24"/>
        </w:rPr>
        <w:t xml:space="preserve">Projeto </w:t>
      </w:r>
      <w:r w:rsidR="00081C08">
        <w:rPr>
          <w:rFonts w:ascii="Times New Roman" w:hAnsi="Times New Roman" w:cs="Times New Roman"/>
          <w:sz w:val="24"/>
        </w:rPr>
        <w:t xml:space="preserve">de </w:t>
      </w:r>
      <w:r w:rsidR="00FB6A62">
        <w:rPr>
          <w:rFonts w:ascii="Times New Roman" w:hAnsi="Times New Roman" w:cs="Times New Roman"/>
          <w:sz w:val="24"/>
        </w:rPr>
        <w:t>Decreto Legislativo</w:t>
      </w:r>
      <w:r w:rsidR="00081C08" w:rsidRPr="006C073C">
        <w:rPr>
          <w:rFonts w:ascii="Times New Roman" w:hAnsi="Times New Roman" w:cs="Times New Roman"/>
          <w:sz w:val="24"/>
        </w:rPr>
        <w:t xml:space="preserve"> nº </w:t>
      </w:r>
      <w:r w:rsidR="00FB6A62">
        <w:rPr>
          <w:rFonts w:ascii="Times New Roman" w:hAnsi="Times New Roman" w:cs="Times New Roman"/>
          <w:sz w:val="24"/>
        </w:rPr>
        <w:t>01</w:t>
      </w:r>
      <w:r w:rsidR="00081C08" w:rsidRPr="006C073C">
        <w:rPr>
          <w:rFonts w:ascii="Times New Roman" w:hAnsi="Times New Roman" w:cs="Times New Roman"/>
          <w:sz w:val="24"/>
        </w:rPr>
        <w:t>/202</w:t>
      </w:r>
      <w:r w:rsidR="00081C08">
        <w:rPr>
          <w:rFonts w:ascii="Times New Roman" w:hAnsi="Times New Roman" w:cs="Times New Roman"/>
          <w:sz w:val="24"/>
        </w:rPr>
        <w:t>2</w:t>
      </w:r>
      <w:r w:rsidR="00081C08" w:rsidRPr="006C073C">
        <w:rPr>
          <w:rFonts w:ascii="Times New Roman" w:hAnsi="Times New Roman" w:cs="Times New Roman"/>
          <w:sz w:val="24"/>
        </w:rPr>
        <w:t xml:space="preserve">, de autoria </w:t>
      </w:r>
      <w:r w:rsidR="00081C08">
        <w:rPr>
          <w:rFonts w:ascii="Times New Roman" w:hAnsi="Times New Roman" w:cs="Times New Roman"/>
          <w:sz w:val="24"/>
        </w:rPr>
        <w:t xml:space="preserve">da </w:t>
      </w:r>
      <w:r w:rsidR="00FB6A62">
        <w:rPr>
          <w:rFonts w:ascii="Times New Roman" w:hAnsi="Times New Roman" w:cs="Times New Roman"/>
          <w:sz w:val="24"/>
        </w:rPr>
        <w:t>Mesa Diretora</w:t>
      </w:r>
      <w:r w:rsidR="00081C08">
        <w:rPr>
          <w:rFonts w:ascii="Times New Roman" w:hAnsi="Times New Roman" w:cs="Times New Roman"/>
          <w:sz w:val="24"/>
        </w:rPr>
        <w:t>,</w:t>
      </w:r>
      <w:r w:rsidR="00081C08" w:rsidRPr="00931D28">
        <w:rPr>
          <w:rFonts w:ascii="Times New Roman" w:hAnsi="Times New Roman" w:cs="Times New Roman"/>
          <w:sz w:val="24"/>
        </w:rPr>
        <w:t xml:space="preserve"> que</w:t>
      </w:r>
      <w:r w:rsidR="00081C08">
        <w:rPr>
          <w:rFonts w:ascii="Times New Roman" w:hAnsi="Times New Roman" w:cs="Times New Roman"/>
          <w:sz w:val="24"/>
        </w:rPr>
        <w:t xml:space="preserve"> </w:t>
      </w:r>
      <w:bookmarkStart w:id="0" w:name="_Hlk117251588"/>
      <w:r w:rsidR="00FB6A62" w:rsidRPr="00D2529E">
        <w:rPr>
          <w:rFonts w:ascii="Times New Roman" w:hAnsi="Times New Roman" w:cs="Times New Roman"/>
          <w:sz w:val="24"/>
        </w:rPr>
        <w:t>"</w:t>
      </w:r>
      <w:bookmarkStart w:id="1" w:name="_Hlk117251984"/>
      <w:r w:rsidR="00FB6A62" w:rsidRPr="00505DFD">
        <w:rPr>
          <w:rFonts w:ascii="Times New Roman" w:hAnsi="Times New Roman" w:cs="Times New Roman"/>
          <w:i/>
          <w:iCs/>
          <w:sz w:val="24"/>
        </w:rPr>
        <w:t>Estabelece normas e procedimentos relativos a identificação, controle, inventário, reavaliação, depreciação e baixa dos bens móveis pertencentes ao acervo patrimonial da Câmara Municipal de Lima Duarte."</w:t>
      </w:r>
      <w:r w:rsidR="00FB6A62">
        <w:rPr>
          <w:rFonts w:ascii="Times New Roman" w:hAnsi="Times New Roman" w:cs="Times New Roman"/>
          <w:i/>
          <w:iCs/>
          <w:sz w:val="24"/>
        </w:rPr>
        <w:t xml:space="preserve"> </w:t>
      </w:r>
      <w:r w:rsidR="00FB6A62">
        <w:rPr>
          <w:rFonts w:ascii="Times New Roman" w:hAnsi="Times New Roman" w:cs="Times New Roman"/>
          <w:iCs/>
          <w:sz w:val="24"/>
        </w:rPr>
        <w:t>e</w:t>
      </w:r>
      <w:r w:rsidR="00FB6A62" w:rsidRPr="00CE279A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="00FB6A62" w:rsidRPr="00F4140D">
        <w:rPr>
          <w:rFonts w:ascii="Times New Roman" w:hAnsi="Times New Roman" w:cs="Times New Roman"/>
          <w:sz w:val="24"/>
        </w:rPr>
        <w:t xml:space="preserve"> </w:t>
      </w:r>
      <w:r w:rsidR="00FB6A62" w:rsidRPr="001A7F31">
        <w:rPr>
          <w:rFonts w:ascii="Times New Roman" w:hAnsi="Times New Roman" w:cs="Times New Roman"/>
          <w:sz w:val="24"/>
        </w:rPr>
        <w:t xml:space="preserve">contendo </w:t>
      </w:r>
      <w:r w:rsidR="00FB6A62">
        <w:rPr>
          <w:rFonts w:ascii="Times New Roman" w:hAnsi="Times New Roman" w:cs="Times New Roman"/>
          <w:sz w:val="24"/>
        </w:rPr>
        <w:t>22 (vinte e duas)</w:t>
      </w:r>
      <w:r w:rsidR="00FB6A62" w:rsidRPr="001A7F31">
        <w:rPr>
          <w:rFonts w:ascii="Times New Roman" w:hAnsi="Times New Roman" w:cs="Times New Roman"/>
          <w:sz w:val="24"/>
        </w:rPr>
        <w:t xml:space="preserve"> </w:t>
      </w:r>
      <w:r w:rsidR="00FB6A62">
        <w:rPr>
          <w:rFonts w:ascii="Times New Roman" w:hAnsi="Times New Roman" w:cs="Times New Roman"/>
          <w:sz w:val="24"/>
        </w:rPr>
        <w:t>laudas, contando ofício de encaminhamento, redação do projeto</w:t>
      </w:r>
      <w:bookmarkEnd w:id="0"/>
      <w:r w:rsidR="00FB6A62">
        <w:rPr>
          <w:rFonts w:ascii="Times New Roman" w:hAnsi="Times New Roman" w:cs="Times New Roman"/>
          <w:sz w:val="24"/>
        </w:rPr>
        <w:t xml:space="preserve"> e </w:t>
      </w:r>
      <w:bookmarkEnd w:id="1"/>
      <w:r w:rsidR="00FB6A62">
        <w:rPr>
          <w:rFonts w:ascii="Times New Roman" w:hAnsi="Times New Roman" w:cs="Times New Roman"/>
          <w:sz w:val="24"/>
        </w:rPr>
        <w:t>anexo.</w:t>
      </w:r>
    </w:p>
    <w:p w14:paraId="129100B6" w14:textId="3341AE41" w:rsidR="00153724" w:rsidRPr="001A7F31" w:rsidRDefault="00153724" w:rsidP="00D03F9F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bookmarkStart w:id="2" w:name="_GoBack"/>
      <w:bookmarkEnd w:id="2"/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O projeto protocolizado sob n° </w:t>
      </w:r>
      <w:r w:rsidR="00FB6A62">
        <w:rPr>
          <w:rFonts w:ascii="Times New Roman" w:hAnsi="Times New Roman" w:cs="Times New Roman"/>
          <w:sz w:val="24"/>
        </w:rPr>
        <w:t>468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 w:rsidR="00FB6A62">
        <w:rPr>
          <w:rFonts w:ascii="Times New Roman" w:hAnsi="Times New Roman" w:cs="Times New Roman"/>
          <w:sz w:val="24"/>
        </w:rPr>
        <w:t>PDL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FB6A62">
        <w:rPr>
          <w:rFonts w:ascii="Times New Roman" w:hAnsi="Times New Roman" w:cs="Times New Roman"/>
          <w:sz w:val="24"/>
        </w:rPr>
        <w:t>01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5FD4F971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>
        <w:rPr>
          <w:rFonts w:ascii="Times New Roman" w:hAnsi="Times New Roman" w:cs="Times New Roman"/>
          <w:sz w:val="24"/>
        </w:rPr>
        <w:t xml:space="preserve">aguardo determinação do Presidente para inclusão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08724E27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42CE970" w14:textId="44F8B22D" w:rsidR="00153724" w:rsidRPr="001A7F31" w:rsidRDefault="00153724" w:rsidP="0015372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FB6A62">
        <w:rPr>
          <w:rFonts w:ascii="Times New Roman" w:hAnsi="Times New Roman" w:cs="Times New Roman"/>
          <w:sz w:val="24"/>
        </w:rPr>
        <w:t>10</w:t>
      </w:r>
      <w:r w:rsidRPr="001A7F31">
        <w:rPr>
          <w:rFonts w:ascii="Times New Roman" w:hAnsi="Times New Roman" w:cs="Times New Roman"/>
          <w:sz w:val="24"/>
        </w:rPr>
        <w:t xml:space="preserve"> de </w:t>
      </w:r>
      <w:r w:rsidR="00910F15">
        <w:rPr>
          <w:rFonts w:ascii="Times New Roman" w:hAnsi="Times New Roman" w:cs="Times New Roman"/>
          <w:sz w:val="24"/>
        </w:rPr>
        <w:t>novembro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6A043B29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3F5E8D0E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95620EA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83967C7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7D4F3506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62B2316C" w14:textId="77777777" w:rsidR="00153724" w:rsidRPr="00971BF7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32E190FD" w14:textId="286AF594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2D998" w14:textId="77777777" w:rsidR="00C73067" w:rsidRDefault="00C73067" w:rsidP="008C50F1">
      <w:pPr>
        <w:spacing w:after="0" w:line="240" w:lineRule="auto"/>
      </w:pPr>
      <w:r>
        <w:separator/>
      </w:r>
    </w:p>
  </w:endnote>
  <w:endnote w:type="continuationSeparator" w:id="0">
    <w:p w14:paraId="4AD694F1" w14:textId="77777777" w:rsidR="00C73067" w:rsidRDefault="00C73067" w:rsidP="008C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4B144" w14:textId="77777777" w:rsidR="00C73067" w:rsidRDefault="00C73067" w:rsidP="008C50F1">
      <w:pPr>
        <w:spacing w:after="0" w:line="240" w:lineRule="auto"/>
      </w:pPr>
      <w:r>
        <w:separator/>
      </w:r>
    </w:p>
  </w:footnote>
  <w:footnote w:type="continuationSeparator" w:id="0">
    <w:p w14:paraId="7CBEC9E7" w14:textId="77777777" w:rsidR="00C73067" w:rsidRDefault="00C73067" w:rsidP="008C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68D64" w14:textId="77777777" w:rsidR="008C50F1" w:rsidRDefault="008C50F1" w:rsidP="008C50F1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42DEEC5" wp14:editId="112DC7FF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F1"/>
    <w:rsid w:val="00061A5C"/>
    <w:rsid w:val="00075078"/>
    <w:rsid w:val="00081C08"/>
    <w:rsid w:val="000A2E13"/>
    <w:rsid w:val="000A77F5"/>
    <w:rsid w:val="000D61BA"/>
    <w:rsid w:val="000F3F14"/>
    <w:rsid w:val="0011109D"/>
    <w:rsid w:val="00125596"/>
    <w:rsid w:val="00153724"/>
    <w:rsid w:val="0018147D"/>
    <w:rsid w:val="00201E9F"/>
    <w:rsid w:val="00252C8A"/>
    <w:rsid w:val="00291247"/>
    <w:rsid w:val="002A7812"/>
    <w:rsid w:val="002B2ACA"/>
    <w:rsid w:val="003078AB"/>
    <w:rsid w:val="003149AC"/>
    <w:rsid w:val="0034531D"/>
    <w:rsid w:val="00383661"/>
    <w:rsid w:val="00406C40"/>
    <w:rsid w:val="004F1CFE"/>
    <w:rsid w:val="00531DEE"/>
    <w:rsid w:val="0058197E"/>
    <w:rsid w:val="00692771"/>
    <w:rsid w:val="006B1AB8"/>
    <w:rsid w:val="007203A6"/>
    <w:rsid w:val="00734B15"/>
    <w:rsid w:val="008131EB"/>
    <w:rsid w:val="008650EF"/>
    <w:rsid w:val="00880435"/>
    <w:rsid w:val="008C50F1"/>
    <w:rsid w:val="008E7413"/>
    <w:rsid w:val="00910F15"/>
    <w:rsid w:val="00915033"/>
    <w:rsid w:val="009D0B41"/>
    <w:rsid w:val="00A571C1"/>
    <w:rsid w:val="00B2047E"/>
    <w:rsid w:val="00B93521"/>
    <w:rsid w:val="00C02948"/>
    <w:rsid w:val="00C31F0A"/>
    <w:rsid w:val="00C73067"/>
    <w:rsid w:val="00D03F9F"/>
    <w:rsid w:val="00D066FF"/>
    <w:rsid w:val="00D242EE"/>
    <w:rsid w:val="00D45E48"/>
    <w:rsid w:val="00D80B4B"/>
    <w:rsid w:val="00DD6A90"/>
    <w:rsid w:val="00E470E8"/>
    <w:rsid w:val="00EA0D49"/>
    <w:rsid w:val="00EE3929"/>
    <w:rsid w:val="00FB3ADA"/>
    <w:rsid w:val="00FB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D91A"/>
  <w15:chartTrackingRefBased/>
  <w15:docId w15:val="{FD073A39-4C07-4DE5-AA1F-8FF8E3F7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F1"/>
  </w:style>
  <w:style w:type="paragraph" w:styleId="Rodap">
    <w:name w:val="footer"/>
    <w:basedOn w:val="Normal"/>
    <w:link w:val="Rodap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35</cp:revision>
  <cp:lastPrinted>2022-11-10T17:38:00Z</cp:lastPrinted>
  <dcterms:created xsi:type="dcterms:W3CDTF">2022-09-22T15:53:00Z</dcterms:created>
  <dcterms:modified xsi:type="dcterms:W3CDTF">2022-11-10T17:38:00Z</dcterms:modified>
</cp:coreProperties>
</file>