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6A19" w14:textId="639AB95D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60DC9DC" w:rsidR="003E27E5" w:rsidRPr="00D874D5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874D5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D874D5" w:rsidRPr="00D874D5">
        <w:rPr>
          <w:rFonts w:ascii="Times New Roman" w:hAnsi="Times New Roman" w:cs="Times New Roman"/>
          <w:sz w:val="24"/>
        </w:rPr>
        <w:t>15</w:t>
      </w:r>
      <w:r w:rsidRPr="00D874D5">
        <w:rPr>
          <w:rFonts w:ascii="Times New Roman" w:hAnsi="Times New Roman" w:cs="Times New Roman"/>
          <w:sz w:val="24"/>
        </w:rPr>
        <w:t>/202</w:t>
      </w:r>
      <w:r w:rsidR="00D874D5" w:rsidRPr="00D874D5">
        <w:rPr>
          <w:rFonts w:ascii="Times New Roman" w:hAnsi="Times New Roman" w:cs="Times New Roman"/>
          <w:sz w:val="24"/>
        </w:rPr>
        <w:t>3</w:t>
      </w:r>
      <w:r w:rsidRPr="00D874D5">
        <w:rPr>
          <w:rFonts w:ascii="Times New Roman" w:hAnsi="Times New Roman" w:cs="Times New Roman"/>
          <w:sz w:val="24"/>
        </w:rPr>
        <w:t xml:space="preserve">, referente ao Projeto de </w:t>
      </w:r>
      <w:r w:rsidR="00D874D5" w:rsidRPr="00D874D5">
        <w:rPr>
          <w:rFonts w:ascii="Times New Roman" w:hAnsi="Times New Roman" w:cs="Times New Roman"/>
          <w:sz w:val="24"/>
        </w:rPr>
        <w:t>Resolução</w:t>
      </w:r>
      <w:r w:rsidRPr="00D874D5">
        <w:rPr>
          <w:rFonts w:ascii="Times New Roman" w:hAnsi="Times New Roman" w:cs="Times New Roman"/>
          <w:sz w:val="24"/>
        </w:rPr>
        <w:t xml:space="preserve"> nº 0</w:t>
      </w:r>
      <w:r w:rsidR="00D874D5" w:rsidRPr="00D874D5">
        <w:rPr>
          <w:rFonts w:ascii="Times New Roman" w:hAnsi="Times New Roman" w:cs="Times New Roman"/>
          <w:sz w:val="24"/>
        </w:rPr>
        <w:t>1</w:t>
      </w:r>
      <w:r w:rsidRPr="00D874D5">
        <w:rPr>
          <w:rFonts w:ascii="Times New Roman" w:hAnsi="Times New Roman" w:cs="Times New Roman"/>
          <w:sz w:val="24"/>
        </w:rPr>
        <w:t>/202</w:t>
      </w:r>
      <w:r w:rsidR="00D874D5" w:rsidRPr="00D874D5">
        <w:rPr>
          <w:rFonts w:ascii="Times New Roman" w:hAnsi="Times New Roman" w:cs="Times New Roman"/>
          <w:sz w:val="24"/>
        </w:rPr>
        <w:t>3</w:t>
      </w:r>
      <w:r w:rsidRPr="00D874D5">
        <w:rPr>
          <w:rFonts w:ascii="Times New Roman" w:hAnsi="Times New Roman" w:cs="Times New Roman"/>
          <w:sz w:val="24"/>
        </w:rPr>
        <w:t xml:space="preserve">, de autoria </w:t>
      </w:r>
      <w:r w:rsidR="00D874D5" w:rsidRPr="00D874D5">
        <w:rPr>
          <w:rFonts w:ascii="Times New Roman" w:hAnsi="Times New Roman" w:cs="Times New Roman"/>
          <w:sz w:val="24"/>
        </w:rPr>
        <w:t xml:space="preserve">dos Vereadores, Ronaldo Alves Rodrigues, Fábio Júnior da Silva, José Jayme Carvalho da Cunha, José </w:t>
      </w:r>
      <w:proofErr w:type="spellStart"/>
      <w:r w:rsidR="00D874D5" w:rsidRPr="00D874D5">
        <w:rPr>
          <w:rFonts w:ascii="Times New Roman" w:hAnsi="Times New Roman" w:cs="Times New Roman"/>
          <w:sz w:val="24"/>
        </w:rPr>
        <w:t>Guilhermando</w:t>
      </w:r>
      <w:proofErr w:type="spellEnd"/>
      <w:r w:rsidR="00D874D5" w:rsidRPr="00D874D5">
        <w:rPr>
          <w:rFonts w:ascii="Times New Roman" w:hAnsi="Times New Roman" w:cs="Times New Roman"/>
          <w:sz w:val="24"/>
        </w:rPr>
        <w:t xml:space="preserve"> Andrade Novaes, Tadeu Tavares de Matos e Fábio Pereira Vieira, </w:t>
      </w:r>
      <w:r w:rsidRPr="00D874D5">
        <w:rPr>
          <w:rFonts w:ascii="Times New Roman" w:hAnsi="Times New Roman" w:cs="Times New Roman"/>
          <w:sz w:val="24"/>
        </w:rPr>
        <w:t>contendo</w:t>
      </w:r>
      <w:r w:rsidR="00864232">
        <w:rPr>
          <w:rFonts w:ascii="Times New Roman" w:hAnsi="Times New Roman" w:cs="Times New Roman"/>
          <w:sz w:val="24"/>
        </w:rPr>
        <w:t xml:space="preserve"> 21</w:t>
      </w:r>
      <w:bookmarkStart w:id="0" w:name="_GoBack"/>
      <w:bookmarkEnd w:id="0"/>
      <w:r w:rsidR="00864232">
        <w:rPr>
          <w:rFonts w:ascii="Times New Roman" w:hAnsi="Times New Roman" w:cs="Times New Roman"/>
          <w:sz w:val="24"/>
        </w:rPr>
        <w:t xml:space="preserve"> </w:t>
      </w:r>
      <w:r w:rsidRPr="00D874D5">
        <w:rPr>
          <w:rFonts w:ascii="Times New Roman" w:hAnsi="Times New Roman" w:cs="Times New Roman"/>
          <w:sz w:val="24"/>
        </w:rPr>
        <w:t xml:space="preserve">laudas, contando capa e o presente termo. </w:t>
      </w:r>
    </w:p>
    <w:p w14:paraId="0E2C9A3A" w14:textId="77777777" w:rsidR="003E27E5" w:rsidRPr="00D874D5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EFF813F" w:rsidR="003E27E5" w:rsidRPr="00D874D5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D874D5">
        <w:rPr>
          <w:rFonts w:ascii="Times New Roman" w:hAnsi="Times New Roman" w:cs="Times New Roman"/>
          <w:sz w:val="24"/>
        </w:rPr>
        <w:t xml:space="preserve">Lima Duarte, </w:t>
      </w:r>
      <w:r w:rsidR="00D874D5" w:rsidRPr="00D874D5">
        <w:rPr>
          <w:rFonts w:ascii="Times New Roman" w:hAnsi="Times New Roman" w:cs="Times New Roman"/>
          <w:sz w:val="24"/>
        </w:rPr>
        <w:t>12</w:t>
      </w:r>
      <w:r w:rsidRPr="00D874D5">
        <w:rPr>
          <w:rFonts w:ascii="Times New Roman" w:hAnsi="Times New Roman" w:cs="Times New Roman"/>
          <w:sz w:val="24"/>
        </w:rPr>
        <w:t xml:space="preserve"> de </w:t>
      </w:r>
      <w:r w:rsidR="00D874D5" w:rsidRPr="00D874D5">
        <w:rPr>
          <w:rFonts w:ascii="Times New Roman" w:hAnsi="Times New Roman" w:cs="Times New Roman"/>
          <w:sz w:val="24"/>
        </w:rPr>
        <w:t>abril</w:t>
      </w:r>
      <w:r w:rsidRPr="00D874D5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D874D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D874D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D874D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D874D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D874D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D874D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19D376B1" w:rsidR="003E27E5" w:rsidRPr="00D874D5" w:rsidRDefault="00D874D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D874D5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D874D5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D874D5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D874D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E5DE7" w14:textId="77777777" w:rsidR="00161C3F" w:rsidRDefault="00161C3F" w:rsidP="00F92FCF">
      <w:pPr>
        <w:spacing w:after="0" w:line="240" w:lineRule="auto"/>
      </w:pPr>
      <w:r>
        <w:separator/>
      </w:r>
    </w:p>
  </w:endnote>
  <w:endnote w:type="continuationSeparator" w:id="0">
    <w:p w14:paraId="35ED8ED4" w14:textId="77777777" w:rsidR="00161C3F" w:rsidRDefault="00161C3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EEC75" w14:textId="77777777" w:rsidR="00161C3F" w:rsidRDefault="00161C3F" w:rsidP="00F92FCF">
      <w:pPr>
        <w:spacing w:after="0" w:line="240" w:lineRule="auto"/>
      </w:pPr>
      <w:r>
        <w:separator/>
      </w:r>
    </w:p>
  </w:footnote>
  <w:footnote w:type="continuationSeparator" w:id="0">
    <w:p w14:paraId="594E8C7B" w14:textId="77777777" w:rsidR="00161C3F" w:rsidRDefault="00161C3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61C3F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232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714C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74D5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2023-04-20T17:59:00Z</cp:lastPrinted>
  <dcterms:created xsi:type="dcterms:W3CDTF">2023-03-09T17:21:00Z</dcterms:created>
  <dcterms:modified xsi:type="dcterms:W3CDTF">2023-04-20T17:59:00Z</dcterms:modified>
</cp:coreProperties>
</file>