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25FBAA11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861F8E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861F8E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861F8E">
        <w:rPr>
          <w:rFonts w:ascii="Times New Roman" w:hAnsi="Times New Roman" w:cs="Times New Roman"/>
          <w:sz w:val="24"/>
        </w:rPr>
        <w:t>03</w:t>
      </w:r>
      <w:r w:rsidRPr="00AB71A2">
        <w:rPr>
          <w:rFonts w:ascii="Times New Roman" w:hAnsi="Times New Roman" w:cs="Times New Roman"/>
          <w:sz w:val="24"/>
        </w:rPr>
        <w:t>/0</w:t>
      </w:r>
      <w:r w:rsidR="00861F8E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</w:t>
      </w:r>
      <w:r w:rsidR="00F517FF">
        <w:rPr>
          <w:rFonts w:ascii="Times New Roman" w:hAnsi="Times New Roman" w:cs="Times New Roman"/>
          <w:sz w:val="24"/>
        </w:rPr>
        <w:t>de Lei Complementar</w:t>
      </w:r>
      <w:r w:rsidR="00861F8E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>nº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01/2023 foi aprovado em primeiro turno de discussão e votação, por </w:t>
      </w:r>
      <w:r w:rsidR="00861F8E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861F8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861F8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61EE3010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861F8E">
        <w:rPr>
          <w:rFonts w:ascii="Times New Roman" w:hAnsi="Times New Roman" w:cs="Times New Roman"/>
          <w:sz w:val="24"/>
        </w:rPr>
        <w:t>04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861F8E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59E236B0" w:rsidR="003E2E31" w:rsidRPr="00AB71A2" w:rsidRDefault="00861F8E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5D239596" w14:textId="5658F1DA" w:rsidR="003E2E31" w:rsidRDefault="003E2E31">
      <w:pPr>
        <w:rPr>
          <w:rFonts w:ascii="Times New Roman" w:hAnsi="Times New Roman" w:cs="Times New Roman"/>
          <w:b/>
          <w:sz w:val="24"/>
        </w:rPr>
      </w:pP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39A21" w14:textId="77777777" w:rsidR="00625B56" w:rsidRDefault="00625B56" w:rsidP="00F92FCF">
      <w:pPr>
        <w:spacing w:after="0" w:line="240" w:lineRule="auto"/>
      </w:pPr>
      <w:r>
        <w:separator/>
      </w:r>
    </w:p>
  </w:endnote>
  <w:endnote w:type="continuationSeparator" w:id="0">
    <w:p w14:paraId="402E5B9F" w14:textId="77777777" w:rsidR="00625B56" w:rsidRDefault="00625B5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58AA3" w14:textId="77777777" w:rsidR="00625B56" w:rsidRDefault="00625B56" w:rsidP="00F92FCF">
      <w:pPr>
        <w:spacing w:after="0" w:line="240" w:lineRule="auto"/>
      </w:pPr>
      <w:r>
        <w:separator/>
      </w:r>
    </w:p>
  </w:footnote>
  <w:footnote w:type="continuationSeparator" w:id="0">
    <w:p w14:paraId="1BA67A8D" w14:textId="77777777" w:rsidR="00625B56" w:rsidRDefault="00625B5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64CB"/>
    <w:rsid w:val="005F3A56"/>
    <w:rsid w:val="00625B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1F8E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708F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517FF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2023-04-04T19:48:00Z</cp:lastPrinted>
  <dcterms:created xsi:type="dcterms:W3CDTF">2023-04-04T19:38:00Z</dcterms:created>
  <dcterms:modified xsi:type="dcterms:W3CDTF">2023-04-04T19:52:00Z</dcterms:modified>
</cp:coreProperties>
</file>