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055C67" w14:textId="77777777" w:rsidR="0031649A" w:rsidRDefault="0031649A" w:rsidP="0031649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B6A9A5" w14:textId="77777777" w:rsidR="0031649A" w:rsidRPr="0017003B" w:rsidRDefault="0031649A" w:rsidP="0031649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03B">
        <w:rPr>
          <w:rFonts w:ascii="Times New Roman" w:hAnsi="Times New Roman" w:cs="Times New Roman"/>
          <w:b/>
          <w:sz w:val="24"/>
          <w:szCs w:val="24"/>
        </w:rPr>
        <w:t>DESPACHO</w:t>
      </w:r>
    </w:p>
    <w:p w14:paraId="7596EAB1" w14:textId="77777777" w:rsidR="0031649A" w:rsidRDefault="0031649A" w:rsidP="0031649A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39B67AA4" w14:textId="2C163CF8" w:rsidR="0031649A" w:rsidRPr="00E12FCC" w:rsidRDefault="0031649A" w:rsidP="0031649A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E12FCC">
        <w:rPr>
          <w:rFonts w:ascii="Times New Roman" w:hAnsi="Times New Roman" w:cs="Times New Roman"/>
          <w:sz w:val="24"/>
          <w:szCs w:val="24"/>
        </w:rPr>
        <w:t xml:space="preserve">Nos termos do art. 219 e ss. do NRICM, determino o encaminhamento da presente Proposição para as Comissões Permanentes no dia </w:t>
      </w:r>
      <w:r w:rsidR="00E12FCC" w:rsidRPr="00E12FCC">
        <w:rPr>
          <w:rFonts w:ascii="Times New Roman" w:hAnsi="Times New Roman" w:cs="Times New Roman"/>
          <w:sz w:val="24"/>
          <w:szCs w:val="24"/>
        </w:rPr>
        <w:t>15</w:t>
      </w:r>
      <w:r w:rsidRPr="00E12FCC">
        <w:rPr>
          <w:rFonts w:ascii="Times New Roman" w:hAnsi="Times New Roman" w:cs="Times New Roman"/>
          <w:sz w:val="24"/>
          <w:szCs w:val="24"/>
        </w:rPr>
        <w:t>/</w:t>
      </w:r>
      <w:r w:rsidR="00E12FCC" w:rsidRPr="00E12FCC">
        <w:rPr>
          <w:rFonts w:ascii="Times New Roman" w:hAnsi="Times New Roman" w:cs="Times New Roman"/>
          <w:sz w:val="24"/>
          <w:szCs w:val="24"/>
        </w:rPr>
        <w:t>02</w:t>
      </w:r>
      <w:r w:rsidRPr="00E12FCC">
        <w:rPr>
          <w:rFonts w:ascii="Times New Roman" w:hAnsi="Times New Roman" w:cs="Times New Roman"/>
          <w:sz w:val="24"/>
          <w:szCs w:val="24"/>
        </w:rPr>
        <w:t>/202</w:t>
      </w:r>
      <w:r w:rsidR="00E12FCC" w:rsidRPr="00E12FCC">
        <w:rPr>
          <w:rFonts w:ascii="Times New Roman" w:hAnsi="Times New Roman" w:cs="Times New Roman"/>
          <w:sz w:val="24"/>
          <w:szCs w:val="24"/>
        </w:rPr>
        <w:t>3</w:t>
      </w:r>
      <w:r w:rsidRPr="00E12FCC">
        <w:rPr>
          <w:rFonts w:ascii="Times New Roman" w:hAnsi="Times New Roman" w:cs="Times New Roman"/>
          <w:sz w:val="24"/>
          <w:szCs w:val="24"/>
        </w:rPr>
        <w:t>,</w:t>
      </w:r>
      <w:r w:rsidRPr="00E12FCC">
        <w:rPr>
          <w:rFonts w:ascii="Times New Roman" w:hAnsi="Times New Roman"/>
          <w:bCs/>
          <w:sz w:val="24"/>
          <w:szCs w:val="24"/>
        </w:rPr>
        <w:t xml:space="preserve"> na forma regimental</w:t>
      </w:r>
      <w:r w:rsidRPr="00E12FCC">
        <w:rPr>
          <w:rFonts w:ascii="Times New Roman" w:hAnsi="Times New Roman" w:cs="Times New Roman"/>
          <w:sz w:val="24"/>
          <w:szCs w:val="24"/>
        </w:rPr>
        <w:t>.</w:t>
      </w:r>
    </w:p>
    <w:p w14:paraId="45B08BFB" w14:textId="77777777" w:rsidR="00E12FCC" w:rsidRDefault="00E12FCC" w:rsidP="0031649A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</w:p>
    <w:p w14:paraId="154F3121" w14:textId="3155DA9D" w:rsidR="0031649A" w:rsidRPr="00E12FCC" w:rsidRDefault="0031649A" w:rsidP="0031649A">
      <w:pPr>
        <w:spacing w:line="36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E12FCC">
        <w:rPr>
          <w:rFonts w:ascii="Times New Roman" w:hAnsi="Times New Roman" w:cs="Times New Roman"/>
          <w:sz w:val="24"/>
          <w:szCs w:val="24"/>
        </w:rPr>
        <w:t xml:space="preserve">Lima Duarte, </w:t>
      </w:r>
      <w:r w:rsidR="00E12FCC" w:rsidRPr="00E12FCC">
        <w:rPr>
          <w:rFonts w:ascii="Times New Roman" w:hAnsi="Times New Roman" w:cs="Times New Roman"/>
          <w:sz w:val="24"/>
          <w:szCs w:val="24"/>
        </w:rPr>
        <w:t>15</w:t>
      </w:r>
      <w:r w:rsidRPr="00E12FCC">
        <w:rPr>
          <w:rFonts w:ascii="Times New Roman" w:hAnsi="Times New Roman" w:cs="Times New Roman"/>
          <w:sz w:val="24"/>
          <w:szCs w:val="24"/>
        </w:rPr>
        <w:t xml:space="preserve"> de </w:t>
      </w:r>
      <w:r w:rsidR="00E12FCC" w:rsidRPr="00E12FCC">
        <w:rPr>
          <w:rFonts w:ascii="Times New Roman" w:hAnsi="Times New Roman" w:cs="Times New Roman"/>
          <w:sz w:val="24"/>
          <w:szCs w:val="24"/>
        </w:rPr>
        <w:t>fevereiro</w:t>
      </w:r>
      <w:r w:rsidRPr="00E12FCC">
        <w:rPr>
          <w:rFonts w:ascii="Times New Roman" w:hAnsi="Times New Roman" w:cs="Times New Roman"/>
          <w:sz w:val="24"/>
          <w:szCs w:val="24"/>
        </w:rPr>
        <w:t xml:space="preserve"> de 202</w:t>
      </w:r>
      <w:r w:rsidR="00FC313F" w:rsidRPr="00E12FCC">
        <w:rPr>
          <w:rFonts w:ascii="Times New Roman" w:hAnsi="Times New Roman" w:cs="Times New Roman"/>
          <w:sz w:val="24"/>
          <w:szCs w:val="24"/>
        </w:rPr>
        <w:t>3</w:t>
      </w:r>
      <w:r w:rsidR="00E12FCC" w:rsidRPr="00E12FCC">
        <w:rPr>
          <w:rFonts w:ascii="Times New Roman" w:hAnsi="Times New Roman" w:cs="Times New Roman"/>
          <w:sz w:val="24"/>
          <w:szCs w:val="24"/>
        </w:rPr>
        <w:t>.</w:t>
      </w:r>
    </w:p>
    <w:p w14:paraId="1A1C8C64" w14:textId="77777777" w:rsidR="0031649A" w:rsidRPr="0017003B" w:rsidRDefault="0031649A" w:rsidP="0031649A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5442A428" w14:textId="77777777" w:rsidR="0031649A" w:rsidRPr="0017003B" w:rsidRDefault="0031649A" w:rsidP="0031649A">
      <w:pPr>
        <w:pStyle w:val="Pr-formataoHTML"/>
        <w:spacing w:line="360" w:lineRule="auto"/>
        <w:ind w:firstLine="1980"/>
        <w:jc w:val="both"/>
        <w:rPr>
          <w:rFonts w:ascii="Times New Roman" w:hAnsi="Times New Roman" w:cs="Times New Roman"/>
          <w:sz w:val="24"/>
          <w:szCs w:val="24"/>
        </w:rPr>
      </w:pPr>
    </w:p>
    <w:p w14:paraId="1BA0657B" w14:textId="7AC648A9" w:rsidR="0031649A" w:rsidRPr="0017003B" w:rsidRDefault="00FC313F" w:rsidP="0031649A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>
        <w:rPr>
          <w:rFonts w:ascii="Times New Roman" w:hAnsi="Times New Roman"/>
          <w:b w:val="0"/>
          <w:bCs w:val="0"/>
          <w:sz w:val="24"/>
          <w:szCs w:val="24"/>
        </w:rPr>
        <w:t>Fábio Pereira Vieira</w:t>
      </w:r>
    </w:p>
    <w:p w14:paraId="7361D614" w14:textId="77777777" w:rsidR="0031649A" w:rsidRPr="0017003B" w:rsidRDefault="0031649A" w:rsidP="0031649A">
      <w:pPr>
        <w:pStyle w:val="Ttulo5"/>
        <w:spacing w:before="0" w:after="0"/>
        <w:jc w:val="center"/>
        <w:rPr>
          <w:rFonts w:ascii="Times New Roman" w:hAnsi="Times New Roman"/>
          <w:b w:val="0"/>
          <w:bCs w:val="0"/>
          <w:sz w:val="24"/>
          <w:szCs w:val="24"/>
        </w:rPr>
      </w:pPr>
      <w:r w:rsidRPr="0017003B">
        <w:rPr>
          <w:rFonts w:ascii="Times New Roman" w:hAnsi="Times New Roman"/>
          <w:b w:val="0"/>
          <w:bCs w:val="0"/>
          <w:sz w:val="24"/>
          <w:szCs w:val="24"/>
        </w:rPr>
        <w:t>Presidente</w:t>
      </w:r>
    </w:p>
    <w:p w14:paraId="0B5EB887" w14:textId="77777777" w:rsidR="004F1CFE" w:rsidRDefault="004F1CFE"/>
    <w:sectPr w:rsidR="004F1CF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B703A1" w14:textId="77777777" w:rsidR="009007FE" w:rsidRDefault="009007FE" w:rsidP="0031649A">
      <w:pPr>
        <w:spacing w:after="0" w:line="240" w:lineRule="auto"/>
      </w:pPr>
      <w:r>
        <w:separator/>
      </w:r>
    </w:p>
  </w:endnote>
  <w:endnote w:type="continuationSeparator" w:id="0">
    <w:p w14:paraId="7759858D" w14:textId="77777777" w:rsidR="009007FE" w:rsidRDefault="009007FE" w:rsidP="003164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0E3615" w14:textId="77777777" w:rsidR="009007FE" w:rsidRDefault="009007FE" w:rsidP="0031649A">
      <w:pPr>
        <w:spacing w:after="0" w:line="240" w:lineRule="auto"/>
      </w:pPr>
      <w:r>
        <w:separator/>
      </w:r>
    </w:p>
  </w:footnote>
  <w:footnote w:type="continuationSeparator" w:id="0">
    <w:p w14:paraId="50F40913" w14:textId="77777777" w:rsidR="009007FE" w:rsidRDefault="009007FE" w:rsidP="003164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0DB12C" w14:textId="77777777" w:rsidR="0031649A" w:rsidRDefault="0031649A" w:rsidP="0031649A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67FB8016" wp14:editId="366DB3B2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49A"/>
    <w:rsid w:val="00054D35"/>
    <w:rsid w:val="00062179"/>
    <w:rsid w:val="0019351E"/>
    <w:rsid w:val="001E7D55"/>
    <w:rsid w:val="00296405"/>
    <w:rsid w:val="002F677A"/>
    <w:rsid w:val="0031649A"/>
    <w:rsid w:val="003818D6"/>
    <w:rsid w:val="003955ED"/>
    <w:rsid w:val="004F1CFE"/>
    <w:rsid w:val="006131A7"/>
    <w:rsid w:val="007517F8"/>
    <w:rsid w:val="008B0E93"/>
    <w:rsid w:val="009007FE"/>
    <w:rsid w:val="00A155D8"/>
    <w:rsid w:val="00AD3469"/>
    <w:rsid w:val="00C85A54"/>
    <w:rsid w:val="00E12FCC"/>
    <w:rsid w:val="00E13E37"/>
    <w:rsid w:val="00FC313F"/>
    <w:rsid w:val="00FD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787E3"/>
  <w15:chartTrackingRefBased/>
  <w15:docId w15:val="{D9A60563-B170-41F8-AA00-6C9E82EB8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49A"/>
  </w:style>
  <w:style w:type="paragraph" w:styleId="Ttulo5">
    <w:name w:val="heading 5"/>
    <w:basedOn w:val="Normal"/>
    <w:next w:val="Normal"/>
    <w:link w:val="Ttulo5Char"/>
    <w:unhideWhenUsed/>
    <w:qFormat/>
    <w:rsid w:val="0031649A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rsid w:val="0031649A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3164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31649A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3164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1649A"/>
  </w:style>
  <w:style w:type="paragraph" w:styleId="Rodap">
    <w:name w:val="footer"/>
    <w:basedOn w:val="Normal"/>
    <w:link w:val="RodapChar"/>
    <w:uiPriority w:val="99"/>
    <w:unhideWhenUsed/>
    <w:rsid w:val="003164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164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206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Murillo</dc:creator>
  <cp:keywords/>
  <dc:description/>
  <cp:lastModifiedBy>Murillo</cp:lastModifiedBy>
  <cp:revision>16</cp:revision>
  <cp:lastPrinted>2023-02-15T15:35:00Z</cp:lastPrinted>
  <dcterms:created xsi:type="dcterms:W3CDTF">2022-09-22T15:55:00Z</dcterms:created>
  <dcterms:modified xsi:type="dcterms:W3CDTF">2023-02-15T15:35:00Z</dcterms:modified>
</cp:coreProperties>
</file>