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878" w14:textId="77777777" w:rsidR="000E3646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15101" w14:textId="60F325F3" w:rsidR="000E3646" w:rsidRPr="007C214F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2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AUTÓGRAFO Nº </w:t>
      </w:r>
      <w:r w:rsidR="00B80976">
        <w:rPr>
          <w:rFonts w:ascii="Times New Roman" w:hAnsi="Times New Roman" w:cs="Times New Roman"/>
          <w:b/>
          <w:color w:val="FF0000"/>
          <w:sz w:val="24"/>
          <w:szCs w:val="24"/>
        </w:rPr>
        <w:t>04</w:t>
      </w:r>
      <w:r w:rsidRPr="007C2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DE </w:t>
      </w:r>
      <w:r w:rsidR="00B80976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7C2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 </w:t>
      </w:r>
      <w:r w:rsidR="00B80976">
        <w:rPr>
          <w:rFonts w:ascii="Times New Roman" w:hAnsi="Times New Roman" w:cs="Times New Roman"/>
          <w:b/>
          <w:color w:val="FF0000"/>
          <w:sz w:val="24"/>
          <w:szCs w:val="24"/>
        </w:rPr>
        <w:t>MARÇO</w:t>
      </w:r>
      <w:r w:rsidRPr="007C2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 202</w:t>
      </w:r>
      <w:r w:rsidR="00B80976">
        <w:rPr>
          <w:rFonts w:ascii="Times New Roman" w:hAnsi="Times New Roman" w:cs="Times New Roman"/>
          <w:b/>
          <w:color w:val="FF0000"/>
          <w:sz w:val="24"/>
          <w:szCs w:val="24"/>
        </w:rPr>
        <w:t>3.</w:t>
      </w:r>
    </w:p>
    <w:p w14:paraId="00AD49B1" w14:textId="183AC49E" w:rsidR="000E3646" w:rsidRPr="007C214F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214F">
        <w:rPr>
          <w:rFonts w:ascii="Times New Roman" w:hAnsi="Times New Roman" w:cs="Times New Roman"/>
          <w:color w:val="FF0000"/>
          <w:sz w:val="24"/>
          <w:szCs w:val="24"/>
        </w:rPr>
        <w:t xml:space="preserve">Processo Legislativo nº </w:t>
      </w:r>
      <w:r w:rsidR="00B80976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B8097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 xml:space="preserve"> (Referente ao Projeto de Lei Ordinária nº </w:t>
      </w:r>
      <w:r w:rsidR="00B80976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B8097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14:paraId="12F0B2DE" w14:textId="77777777" w:rsidR="000E3646" w:rsidRPr="002D2FCB" w:rsidRDefault="000E3646" w:rsidP="000E3646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70A9E88" w14:textId="525CE9A0" w:rsidR="000E3646" w:rsidRPr="00444661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FCB">
        <w:rPr>
          <w:rFonts w:ascii="Times New Roman" w:hAnsi="Times New Roman" w:cs="Times New Roman"/>
          <w:sz w:val="24"/>
          <w:szCs w:val="24"/>
        </w:rPr>
        <w:t xml:space="preserve">O Presidente da Câmara Municipal de Lima Duarte, MG, nos termos do </w:t>
      </w:r>
      <w:r w:rsidRPr="002D2FCB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2D2FCB">
        <w:rPr>
          <w:rFonts w:ascii="Times New Roman" w:hAnsi="Times New Roman" w:cs="Times New Roman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B80976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2FCB">
        <w:rPr>
          <w:rFonts w:ascii="Times New Roman" w:hAnsi="Times New Roman" w:cs="Times New Roman"/>
          <w:sz w:val="24"/>
          <w:szCs w:val="24"/>
        </w:rPr>
        <w:t xml:space="preserve">de </w:t>
      </w:r>
      <w:r w:rsidR="00B80976">
        <w:rPr>
          <w:rFonts w:ascii="Times New Roman" w:hAnsi="Times New Roman" w:cs="Times New Roman"/>
          <w:sz w:val="24"/>
          <w:szCs w:val="24"/>
        </w:rPr>
        <w:t>março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2FCB">
        <w:rPr>
          <w:rFonts w:ascii="Times New Roman" w:hAnsi="Times New Roman" w:cs="Times New Roman"/>
          <w:sz w:val="24"/>
          <w:szCs w:val="24"/>
        </w:rPr>
        <w:t>do presente ano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FCB">
        <w:rPr>
          <w:rFonts w:ascii="Times New Roman" w:hAnsi="Times New Roman" w:cs="Times New Roman"/>
          <w:sz w:val="24"/>
          <w:szCs w:val="24"/>
        </w:rPr>
        <w:t xml:space="preserve"> o Processo Legislativo nº </w:t>
      </w:r>
      <w:r w:rsidR="00B80976">
        <w:rPr>
          <w:rFonts w:ascii="Times New Roman" w:hAnsi="Times New Roman" w:cs="Times New Roman"/>
          <w:sz w:val="24"/>
          <w:szCs w:val="24"/>
        </w:rPr>
        <w:t>05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 w:rsidR="007C214F">
        <w:rPr>
          <w:rFonts w:ascii="Times New Roman" w:hAnsi="Times New Roman" w:cs="Times New Roman"/>
          <w:sz w:val="24"/>
          <w:szCs w:val="24"/>
        </w:rPr>
        <w:t>3</w:t>
      </w:r>
      <w:r w:rsidRPr="002D2FCB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 xml:space="preserve">Projeto de Lei Ordinária nº </w:t>
      </w:r>
      <w:r w:rsidR="00B80976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B8097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2D2FCB">
        <w:rPr>
          <w:rFonts w:ascii="Times New Roman" w:hAnsi="Times New Roman" w:cs="Times New Roman"/>
          <w:sz w:val="24"/>
          <w:szCs w:val="24"/>
        </w:rPr>
        <w:t xml:space="preserve">, que </w:t>
      </w:r>
      <w:r w:rsidRPr="002D2FC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8097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pt-BR"/>
        </w:rPr>
        <w:t>Institui o programa: Lima Duarte, um lugar melhor de se viver!</w:t>
      </w:r>
      <w:r w:rsidRPr="002D2FCB">
        <w:rPr>
          <w:rFonts w:ascii="Times New Roman" w:hAnsi="Times New Roman" w:cs="Times New Roman"/>
          <w:sz w:val="24"/>
          <w:szCs w:val="24"/>
        </w:rPr>
        <w:t>”</w:t>
      </w:r>
      <w:r w:rsidR="00B80976">
        <w:rPr>
          <w:rFonts w:ascii="Times New Roman" w:hAnsi="Times New Roman" w:cs="Times New Roman"/>
          <w:sz w:val="24"/>
          <w:szCs w:val="24"/>
        </w:rPr>
        <w:t>,</w:t>
      </w:r>
      <w:r w:rsidRPr="002D2FCB">
        <w:rPr>
          <w:rFonts w:ascii="Times New Roman" w:hAnsi="Times New Roman" w:cs="Times New Roman"/>
          <w:sz w:val="24"/>
          <w:szCs w:val="24"/>
        </w:rPr>
        <w:t xml:space="preserve"> </w:t>
      </w:r>
      <w:r w:rsidRPr="002D2FCB">
        <w:rPr>
          <w:rFonts w:ascii="Times New Roman" w:hAnsi="Times New Roman" w:cs="Times New Roman"/>
          <w:color w:val="000000"/>
          <w:sz w:val="24"/>
          <w:szCs w:val="24"/>
        </w:rPr>
        <w:t xml:space="preserve">de iniciativa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0976">
        <w:rPr>
          <w:rFonts w:ascii="Times New Roman" w:hAnsi="Times New Roman" w:cs="Times New Roman"/>
          <w:color w:val="000000"/>
          <w:sz w:val="24"/>
          <w:szCs w:val="24"/>
        </w:rPr>
        <w:t>o Vereador “</w:t>
      </w:r>
      <w:proofErr w:type="spellStart"/>
      <w:r w:rsidR="00B80976">
        <w:rPr>
          <w:rFonts w:ascii="Times New Roman" w:hAnsi="Times New Roman" w:cs="Times New Roman"/>
          <w:color w:val="000000"/>
          <w:sz w:val="24"/>
          <w:szCs w:val="24"/>
        </w:rPr>
        <w:t>Josimar</w:t>
      </w:r>
      <w:proofErr w:type="spellEnd"/>
      <w:r w:rsidR="00B80976">
        <w:rPr>
          <w:rFonts w:ascii="Times New Roman" w:hAnsi="Times New Roman" w:cs="Times New Roman"/>
          <w:color w:val="000000"/>
          <w:sz w:val="24"/>
          <w:szCs w:val="24"/>
        </w:rPr>
        <w:t xml:space="preserve"> Oliveira Campos</w:t>
      </w:r>
      <w:r w:rsidRPr="002D2FCB">
        <w:rPr>
          <w:rFonts w:ascii="Times New Roman" w:hAnsi="Times New Roman" w:cs="Times New Roman"/>
          <w:color w:val="000000"/>
          <w:sz w:val="24"/>
          <w:szCs w:val="24"/>
        </w:rPr>
        <w:t>, conforme o texto abaixo:</w:t>
      </w:r>
    </w:p>
    <w:p w14:paraId="2D708902" w14:textId="77777777" w:rsidR="000E3646" w:rsidRPr="00444661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4D95B" w14:textId="77777777" w:rsidR="000E3646" w:rsidRDefault="000E3646" w:rsidP="000E36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36AC6" w14:textId="281FC16B" w:rsidR="000E3646" w:rsidRPr="007C214F" w:rsidRDefault="000E3646" w:rsidP="000E3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</w:pPr>
      <w:r w:rsidRPr="007C214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 xml:space="preserve">PROJETO DE LEI ORDINÁRIA Nº </w:t>
      </w:r>
      <w:r w:rsidR="00B80976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01</w:t>
      </w:r>
      <w:r w:rsidRPr="007C214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 xml:space="preserve">, DE </w:t>
      </w:r>
      <w:r w:rsidR="001F706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02</w:t>
      </w:r>
      <w:r w:rsidRPr="007C214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 xml:space="preserve"> DE </w:t>
      </w:r>
      <w:r w:rsidR="001F706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FEVEREIRO</w:t>
      </w:r>
      <w:r w:rsidRPr="007C214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 xml:space="preserve"> DE 202</w:t>
      </w:r>
      <w:r w:rsidR="00B80976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3</w:t>
      </w:r>
      <w:r w:rsidRPr="007C214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.</w:t>
      </w:r>
    </w:p>
    <w:p w14:paraId="70340B4A" w14:textId="77777777" w:rsidR="000E3646" w:rsidRPr="007C214F" w:rsidRDefault="000E3646" w:rsidP="000E364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</w:pPr>
    </w:p>
    <w:p w14:paraId="207EF3CE" w14:textId="77777777" w:rsidR="001F706F" w:rsidRPr="00715EBF" w:rsidRDefault="001F706F" w:rsidP="001F7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PROJETO DE LEI ORDINÁRIA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01</w:t>
      </w:r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</w:p>
    <w:p w14:paraId="415BFBA1" w14:textId="77777777" w:rsidR="001F706F" w:rsidRDefault="001F706F" w:rsidP="001F706F">
      <w:pPr>
        <w:pStyle w:val="Recuodecorpodetexto"/>
        <w:ind w:left="3402"/>
        <w:rPr>
          <w:rFonts w:ascii="Times New Roman" w:hAnsi="Times New Roman"/>
        </w:rPr>
      </w:pPr>
      <w:r w:rsidRPr="00715EB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0"/>
          <w:bCs w:val="0"/>
          <w:color w:val="000000"/>
        </w:rPr>
        <w:t xml:space="preserve">Institui o programa: </w:t>
      </w:r>
      <w:r w:rsidRPr="00F31055">
        <w:rPr>
          <w:rFonts w:ascii="Times New Roman" w:hAnsi="Times New Roman"/>
          <w:b w:val="0"/>
          <w:bCs w:val="0"/>
          <w:color w:val="000000"/>
        </w:rPr>
        <w:t>“</w:t>
      </w:r>
      <w:r>
        <w:rPr>
          <w:rFonts w:ascii="Times New Roman" w:hAnsi="Times New Roman"/>
          <w:b w:val="0"/>
          <w:bCs w:val="0"/>
          <w:color w:val="000000"/>
        </w:rPr>
        <w:t>L</w:t>
      </w:r>
      <w:r w:rsidRPr="00F31055">
        <w:rPr>
          <w:rFonts w:ascii="Times New Roman" w:hAnsi="Times New Roman"/>
          <w:b w:val="0"/>
          <w:bCs w:val="0"/>
          <w:color w:val="000000"/>
        </w:rPr>
        <w:t xml:space="preserve">ima </w:t>
      </w:r>
      <w:r>
        <w:rPr>
          <w:rFonts w:ascii="Times New Roman" w:hAnsi="Times New Roman"/>
          <w:b w:val="0"/>
          <w:bCs w:val="0"/>
          <w:color w:val="000000"/>
        </w:rPr>
        <w:t>D</w:t>
      </w:r>
      <w:r w:rsidRPr="00F31055">
        <w:rPr>
          <w:rFonts w:ascii="Times New Roman" w:hAnsi="Times New Roman"/>
          <w:b w:val="0"/>
          <w:bCs w:val="0"/>
          <w:color w:val="000000"/>
        </w:rPr>
        <w:t>uarte, um lugar me</w:t>
      </w:r>
      <w:r>
        <w:rPr>
          <w:rFonts w:ascii="Times New Roman" w:hAnsi="Times New Roman"/>
          <w:b w:val="0"/>
          <w:bCs w:val="0"/>
          <w:color w:val="000000"/>
        </w:rPr>
        <w:t>l</w:t>
      </w:r>
      <w:r w:rsidRPr="00F31055">
        <w:rPr>
          <w:rFonts w:ascii="Times New Roman" w:hAnsi="Times New Roman"/>
          <w:b w:val="0"/>
          <w:bCs w:val="0"/>
          <w:color w:val="000000"/>
        </w:rPr>
        <w:t xml:space="preserve">hor </w:t>
      </w:r>
      <w:r>
        <w:rPr>
          <w:rFonts w:ascii="Times New Roman" w:hAnsi="Times New Roman"/>
          <w:b w:val="0"/>
          <w:bCs w:val="0"/>
          <w:color w:val="000000"/>
        </w:rPr>
        <w:t>d</w:t>
      </w:r>
      <w:r w:rsidRPr="00F31055">
        <w:rPr>
          <w:rFonts w:ascii="Times New Roman" w:hAnsi="Times New Roman"/>
          <w:b w:val="0"/>
          <w:bCs w:val="0"/>
          <w:color w:val="000000"/>
        </w:rPr>
        <w:t xml:space="preserve">e se viver!” </w:t>
      </w:r>
    </w:p>
    <w:p w14:paraId="00D12882" w14:textId="77777777" w:rsidR="001F706F" w:rsidRPr="00F31055" w:rsidRDefault="001F706F" w:rsidP="001F706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77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</w:r>
    </w:p>
    <w:p w14:paraId="730BAE9B" w14:textId="77777777" w:rsidR="001F706F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Fica instituído o Programa "</w:t>
      </w:r>
      <w:r>
        <w:rPr>
          <w:rFonts w:ascii="Times New Roman" w:hAnsi="Times New Roman" w:cs="Times New Roman"/>
          <w:sz w:val="24"/>
          <w:szCs w:val="24"/>
        </w:rPr>
        <w:t>Lima Duarte</w:t>
      </w:r>
      <w:r w:rsidRPr="00554B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 lugar melhor de se viver!</w:t>
      </w:r>
      <w:r w:rsidRPr="00554B2E">
        <w:rPr>
          <w:rFonts w:ascii="Times New Roman" w:hAnsi="Times New Roman" w:cs="Times New Roman"/>
          <w:sz w:val="24"/>
          <w:szCs w:val="24"/>
        </w:rPr>
        <w:t>".</w:t>
      </w:r>
    </w:p>
    <w:p w14:paraId="22367708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Por meio deste Programa, os cidadãos ou os empresários poderão disponibilizar lixeiras de uso público nos passeios do município de </w:t>
      </w:r>
      <w:r>
        <w:rPr>
          <w:rFonts w:ascii="Times New Roman" w:hAnsi="Times New Roman" w:cs="Times New Roman"/>
          <w:sz w:val="24"/>
          <w:szCs w:val="24"/>
        </w:rPr>
        <w:t>Lima Duarte-MG</w:t>
      </w:r>
      <w:r w:rsidRPr="00554B2E">
        <w:rPr>
          <w:rFonts w:ascii="Times New Roman" w:hAnsi="Times New Roman" w:cs="Times New Roman"/>
          <w:sz w:val="24"/>
          <w:szCs w:val="24"/>
        </w:rPr>
        <w:t>.</w:t>
      </w:r>
    </w:p>
    <w:p w14:paraId="1E81438D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A instalação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554B2E">
        <w:rPr>
          <w:rFonts w:ascii="Times New Roman" w:hAnsi="Times New Roman" w:cs="Times New Roman"/>
          <w:sz w:val="24"/>
          <w:szCs w:val="24"/>
        </w:rPr>
        <w:t xml:space="preserve"> a manutenção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2E">
        <w:rPr>
          <w:rFonts w:ascii="Times New Roman" w:hAnsi="Times New Roman" w:cs="Times New Roman"/>
          <w:sz w:val="24"/>
          <w:szCs w:val="24"/>
        </w:rPr>
        <w:t>de que trata o </w:t>
      </w:r>
      <w:r w:rsidRPr="00554B2E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554B2E">
        <w:rPr>
          <w:rFonts w:ascii="Times New Roman" w:hAnsi="Times New Roman" w:cs="Times New Roman"/>
          <w:sz w:val="24"/>
          <w:szCs w:val="24"/>
        </w:rPr>
        <w:t> do art. 2º ficar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54B2E">
        <w:rPr>
          <w:rFonts w:ascii="Times New Roman" w:hAnsi="Times New Roman" w:cs="Times New Roman"/>
          <w:sz w:val="24"/>
          <w:szCs w:val="24"/>
        </w:rPr>
        <w:t xml:space="preserve"> a cargo do cidadão ou do empresário que as disponibilizar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775">
        <w:rPr>
          <w:rFonts w:ascii="Times New Roman" w:hAnsi="Times New Roman" w:cs="Times New Roman"/>
          <w:sz w:val="24"/>
          <w:szCs w:val="24"/>
        </w:rPr>
        <w:t>desde que previamente autorizado pelo Município e observando o Código de Posturas.</w:t>
      </w:r>
    </w:p>
    <w:p w14:paraId="6009434D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554B2E">
        <w:rPr>
          <w:rFonts w:ascii="Times New Roman" w:hAnsi="Times New Roman" w:cs="Times New Roman"/>
          <w:sz w:val="24"/>
          <w:szCs w:val="24"/>
        </w:rPr>
        <w:t xml:space="preserve"> O Executivo definirá:</w:t>
      </w:r>
    </w:p>
    <w:p w14:paraId="5E67BAF6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I -</w:t>
      </w:r>
      <w:r w:rsidRPr="00554B2E">
        <w:rPr>
          <w:rFonts w:ascii="Times New Roman" w:hAnsi="Times New Roman" w:cs="Times New Roman"/>
          <w:sz w:val="24"/>
          <w:szCs w:val="24"/>
        </w:rPr>
        <w:t xml:space="preserve"> As dimensões e as características das lixeiras de que trata esta Lei.</w:t>
      </w:r>
    </w:p>
    <w:p w14:paraId="4C7C4EFA" w14:textId="77777777" w:rsidR="001F706F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II -</w:t>
      </w:r>
      <w:r w:rsidRPr="00554B2E">
        <w:rPr>
          <w:rFonts w:ascii="Times New Roman" w:hAnsi="Times New Roman" w:cs="Times New Roman"/>
          <w:sz w:val="24"/>
          <w:szCs w:val="24"/>
        </w:rPr>
        <w:t xml:space="preserve"> O quantitativo de lixeiras, por logradouro público, a ser disponibilizado nos termos deste Programa.</w:t>
      </w:r>
    </w:p>
    <w:p w14:paraId="57EE9DF7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Como será a logística de</w:t>
      </w:r>
      <w:r w:rsidRPr="00554B2E">
        <w:rPr>
          <w:rFonts w:ascii="Times New Roman" w:hAnsi="Times New Roman" w:cs="Times New Roman"/>
          <w:sz w:val="24"/>
          <w:szCs w:val="24"/>
        </w:rPr>
        <w:t xml:space="preserve"> recolhimento e a destinação final dos resíduos depositados nas lixeiras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2F0211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Os cidadãos ou empresários que disponibilizarem as lixeiras, nos termos desta Lei, poderão utilizar a face exposta da própria lixeira para veicular seus anúncios publicitários.</w:t>
      </w:r>
    </w:p>
    <w:p w14:paraId="3E6F3140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554B2E">
        <w:rPr>
          <w:rFonts w:ascii="Times New Roman" w:hAnsi="Times New Roman" w:cs="Times New Roman"/>
          <w:sz w:val="24"/>
          <w:szCs w:val="24"/>
        </w:rPr>
        <w:t xml:space="preserve"> O anúncio publicitário referido no </w:t>
      </w:r>
      <w:r w:rsidRPr="00554B2E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554B2E">
        <w:rPr>
          <w:rFonts w:ascii="Times New Roman" w:hAnsi="Times New Roman" w:cs="Times New Roman"/>
          <w:sz w:val="24"/>
          <w:szCs w:val="24"/>
        </w:rPr>
        <w:t> do art. 4º será regulamentado pelo Executivo</w:t>
      </w:r>
      <w:r>
        <w:rPr>
          <w:rFonts w:ascii="Times New Roman" w:hAnsi="Times New Roman" w:cs="Times New Roman"/>
          <w:sz w:val="24"/>
          <w:szCs w:val="24"/>
        </w:rPr>
        <w:t xml:space="preserve"> por meio de Decreto. </w:t>
      </w:r>
    </w:p>
    <w:p w14:paraId="4AC12D74" w14:textId="08E0EDB5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Formalizar-se-á a participação do cidadão ou do empresário neste Programa por meio de 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ajuste </w:t>
      </w:r>
      <w:proofErr w:type="gramStart"/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 </w:t>
      </w:r>
      <w:r w:rsidRPr="00554B2E">
        <w:rPr>
          <w:rFonts w:ascii="Times New Roman" w:hAnsi="Times New Roman" w:cs="Times New Roman"/>
          <w:sz w:val="24"/>
          <w:szCs w:val="24"/>
        </w:rPr>
        <w:t xml:space="preserve"> ser</w:t>
      </w:r>
      <w:proofErr w:type="gramEnd"/>
      <w:r w:rsidRPr="00554B2E">
        <w:rPr>
          <w:rFonts w:ascii="Times New Roman" w:hAnsi="Times New Roman" w:cs="Times New Roman"/>
          <w:sz w:val="24"/>
          <w:szCs w:val="24"/>
        </w:rPr>
        <w:t xml:space="preserve"> firmado com o município de </w:t>
      </w:r>
      <w:r>
        <w:rPr>
          <w:rFonts w:ascii="Times New Roman" w:hAnsi="Times New Roman" w:cs="Times New Roman"/>
          <w:sz w:val="24"/>
          <w:szCs w:val="24"/>
        </w:rPr>
        <w:t>Lima Duarte--MG</w:t>
      </w:r>
      <w:r w:rsidRPr="00554B2E">
        <w:rPr>
          <w:rFonts w:ascii="Times New Roman" w:hAnsi="Times New Roman" w:cs="Times New Roman"/>
          <w:sz w:val="24"/>
          <w:szCs w:val="24"/>
        </w:rPr>
        <w:t>.</w:t>
      </w:r>
    </w:p>
    <w:p w14:paraId="6FF9A6BC" w14:textId="25267BFF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r w:rsidRPr="001F706F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O ajuste </w:t>
      </w:r>
      <w:r w:rsidRPr="00554B2E">
        <w:rPr>
          <w:rFonts w:ascii="Times New Roman" w:hAnsi="Times New Roman" w:cs="Times New Roman"/>
          <w:sz w:val="24"/>
          <w:szCs w:val="24"/>
        </w:rPr>
        <w:t>de que trata esta Lei observará as seguintes disposições:</w:t>
      </w:r>
    </w:p>
    <w:p w14:paraId="293CDD1D" w14:textId="506FBDD4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t>I -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B2E">
        <w:rPr>
          <w:rFonts w:ascii="Times New Roman" w:hAnsi="Times New Roman" w:cs="Times New Roman"/>
          <w:sz w:val="24"/>
          <w:szCs w:val="24"/>
        </w:rPr>
        <w:t>poderá</w:t>
      </w:r>
      <w:proofErr w:type="gramEnd"/>
      <w:r w:rsidRPr="00554B2E">
        <w:rPr>
          <w:rFonts w:ascii="Times New Roman" w:hAnsi="Times New Roman" w:cs="Times New Roman"/>
          <w:sz w:val="24"/>
          <w:szCs w:val="24"/>
        </w:rPr>
        <w:t xml:space="preserve"> contemplar mais de uma lixeira sob a responsabilidade do mesmo empresário ou cidadão.</w:t>
      </w:r>
    </w:p>
    <w:p w14:paraId="1EFB5C6E" w14:textId="69D23FD6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t>II -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B2E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554B2E">
        <w:rPr>
          <w:rFonts w:ascii="Times New Roman" w:hAnsi="Times New Roman" w:cs="Times New Roman"/>
          <w:sz w:val="24"/>
          <w:szCs w:val="24"/>
        </w:rPr>
        <w:t xml:space="preserve"> poderá ser transferida para terceiro, sem prévio consentimento do município de </w:t>
      </w:r>
      <w:r>
        <w:rPr>
          <w:rFonts w:ascii="Times New Roman" w:hAnsi="Times New Roman" w:cs="Times New Roman"/>
          <w:sz w:val="24"/>
          <w:szCs w:val="24"/>
        </w:rPr>
        <w:t>Lima Duarte, MG</w:t>
      </w:r>
      <w:r w:rsidRPr="00554B2E">
        <w:rPr>
          <w:rFonts w:ascii="Times New Roman" w:hAnsi="Times New Roman" w:cs="Times New Roman"/>
          <w:sz w:val="24"/>
          <w:szCs w:val="24"/>
        </w:rPr>
        <w:t>.</w:t>
      </w:r>
    </w:p>
    <w:p w14:paraId="2C15B8F6" w14:textId="07564C6F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BD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r w:rsidRPr="001F706F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encerrado o ajuste, </w:t>
      </w:r>
      <w:r w:rsidRPr="00554B2E">
        <w:rPr>
          <w:rFonts w:ascii="Times New Roman" w:hAnsi="Times New Roman" w:cs="Times New Roman"/>
          <w:sz w:val="24"/>
          <w:szCs w:val="24"/>
        </w:rPr>
        <w:t>caberá ao cidadão ou empresário retirar a lixeira sob sua responsabilidade. </w:t>
      </w:r>
    </w:p>
    <w:p w14:paraId="58657667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Considerar-se-á doada ao município de</w:t>
      </w:r>
      <w:r>
        <w:rPr>
          <w:rFonts w:ascii="Times New Roman" w:hAnsi="Times New Roman" w:cs="Times New Roman"/>
          <w:sz w:val="24"/>
          <w:szCs w:val="24"/>
        </w:rPr>
        <w:t xml:space="preserve"> Lima Duarte</w:t>
      </w:r>
      <w:r w:rsidRPr="00554B2E">
        <w:rPr>
          <w:rFonts w:ascii="Times New Roman" w:hAnsi="Times New Roman" w:cs="Times New Roman"/>
          <w:sz w:val="24"/>
          <w:szCs w:val="24"/>
        </w:rPr>
        <w:t xml:space="preserve"> a lixeira de que trata esta Lei se, encerrada a parceria, o município de </w:t>
      </w:r>
      <w:r>
        <w:rPr>
          <w:rFonts w:ascii="Times New Roman" w:hAnsi="Times New Roman" w:cs="Times New Roman"/>
          <w:sz w:val="24"/>
          <w:szCs w:val="24"/>
        </w:rPr>
        <w:t>Lima Duarte</w:t>
      </w:r>
      <w:r w:rsidRPr="00554B2E">
        <w:rPr>
          <w:rFonts w:ascii="Times New Roman" w:hAnsi="Times New Roman" w:cs="Times New Roman"/>
          <w:sz w:val="24"/>
          <w:szCs w:val="24"/>
        </w:rPr>
        <w:t xml:space="preserve"> manifestar expresso interesse na doação e o cidadão ou empresário consinta em realizá-la.</w:t>
      </w:r>
    </w:p>
    <w:p w14:paraId="477C40BC" w14:textId="77777777" w:rsidR="001F706F" w:rsidRPr="00554B2E" w:rsidRDefault="001F706F" w:rsidP="001F706F">
      <w:pPr>
        <w:jc w:val="both"/>
        <w:rPr>
          <w:rFonts w:ascii="Times New Roman" w:hAnsi="Times New Roman" w:cs="Times New Roman"/>
          <w:sz w:val="24"/>
          <w:szCs w:val="24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554B2E">
        <w:rPr>
          <w:rFonts w:ascii="Times New Roman" w:hAnsi="Times New Roman" w:cs="Times New Roman"/>
          <w:sz w:val="24"/>
          <w:szCs w:val="24"/>
        </w:rPr>
        <w:t xml:space="preserve"> A doação prevista no </w:t>
      </w:r>
      <w:r w:rsidRPr="00554B2E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554B2E">
        <w:rPr>
          <w:rFonts w:ascii="Times New Roman" w:hAnsi="Times New Roman" w:cs="Times New Roman"/>
          <w:sz w:val="24"/>
          <w:szCs w:val="24"/>
        </w:rPr>
        <w:t> do art. 6º será gratuita e sem</w:t>
      </w:r>
      <w:r>
        <w:rPr>
          <w:rFonts w:ascii="Times New Roman" w:hAnsi="Times New Roman" w:cs="Times New Roman"/>
          <w:sz w:val="24"/>
          <w:szCs w:val="24"/>
        </w:rPr>
        <w:t xml:space="preserve"> qualquer tipo de</w:t>
      </w:r>
      <w:r w:rsidRPr="00554B2E">
        <w:rPr>
          <w:rFonts w:ascii="Times New Roman" w:hAnsi="Times New Roman" w:cs="Times New Roman"/>
          <w:sz w:val="24"/>
          <w:szCs w:val="24"/>
        </w:rPr>
        <w:t xml:space="preserve"> ônus para a municipalidade.</w:t>
      </w:r>
    </w:p>
    <w:p w14:paraId="04CC34AE" w14:textId="77777777" w:rsidR="001F706F" w:rsidRPr="00715EBF" w:rsidRDefault="001F706F" w:rsidP="001F7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r w:rsidRPr="00715EBF">
        <w:rPr>
          <w:rFonts w:ascii="Times New Roman" w:hAnsi="Times New Roman" w:cs="Times New Roman"/>
          <w:sz w:val="24"/>
          <w:szCs w:val="24"/>
        </w:rPr>
        <w:t>Esta lei entra em vigor após decorridos 45 (quarenta e cinco) dias de sua publicação oficial.</w:t>
      </w:r>
    </w:p>
    <w:p w14:paraId="0F0614D5" w14:textId="77777777" w:rsidR="001F706F" w:rsidRDefault="001F706F" w:rsidP="001F7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AD887C" w14:textId="77777777" w:rsidR="007C214F" w:rsidRPr="007C214F" w:rsidRDefault="007C214F" w:rsidP="007C21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pt-BR"/>
        </w:rPr>
      </w:pPr>
    </w:p>
    <w:p w14:paraId="3C53887C" w14:textId="6A0BCE7C" w:rsidR="000E3646" w:rsidRPr="007C214F" w:rsidRDefault="000E3646" w:rsidP="000E3646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C214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Câmara Municipal de Lima Duarte, </w:t>
      </w:r>
      <w:r w:rsidR="00B8097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09</w:t>
      </w:r>
      <w:r w:rsidRPr="007C214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 de </w:t>
      </w:r>
      <w:r w:rsidR="00B8097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março</w:t>
      </w:r>
      <w:r w:rsidRPr="007C214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 de 202</w:t>
      </w:r>
      <w:r w:rsidR="00B8097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3</w:t>
      </w:r>
      <w:r w:rsidRPr="007C214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.</w:t>
      </w:r>
    </w:p>
    <w:p w14:paraId="6BA7E3D9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2DCDDC4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E346B44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C03D8FD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AA807C1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B3E202C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9652681" w14:textId="77777777" w:rsidR="000E3646" w:rsidRPr="002D2FCB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882F9B4" w14:textId="5AC2BC16" w:rsidR="000E3646" w:rsidRPr="002D2FCB" w:rsidRDefault="007C214F" w:rsidP="000E364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63B25C3C" w14:textId="77777777" w:rsidR="000E3646" w:rsidRDefault="000E3646" w:rsidP="000E3646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4C894E93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DE8C0AC" w14:textId="64168DDD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04D547D" w14:textId="41AF2D41" w:rsidR="00621E3E" w:rsidRDefault="00621E3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867FB64" w14:textId="482410EE" w:rsidR="00621E3E" w:rsidRDefault="00621E3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AAA5FFE" w14:textId="65314B78" w:rsidR="00621E3E" w:rsidRDefault="00621E3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F291D47" w14:textId="5754E8BC" w:rsidR="00621E3E" w:rsidRDefault="00621E3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F715A1F" w14:textId="6A9B51B1" w:rsidR="00621E3E" w:rsidRDefault="00621E3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399EC02" w14:textId="22FFFA78" w:rsidR="00621E3E" w:rsidRDefault="00621E3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1389D18" w14:textId="77777777" w:rsidR="00621E3E" w:rsidRDefault="00621E3E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15348497" w14:textId="77777777" w:rsidR="000E3646" w:rsidRPr="007C214F" w:rsidRDefault="000E3646" w:rsidP="000E3646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ACF634F" w14:textId="63DBB634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 xml:space="preserve">Processo Legislativo nº </w:t>
      </w:r>
      <w:r w:rsidR="001F706F">
        <w:rPr>
          <w:rFonts w:ascii="Times New Roman" w:hAnsi="Times New Roman" w:cs="Times New Roman"/>
          <w:color w:val="FF0000"/>
          <w:szCs w:val="24"/>
        </w:rPr>
        <w:t>05</w:t>
      </w:r>
      <w:r w:rsidRPr="007C214F">
        <w:rPr>
          <w:rFonts w:ascii="Times New Roman" w:hAnsi="Times New Roman" w:cs="Times New Roman"/>
          <w:color w:val="FF0000"/>
          <w:szCs w:val="24"/>
        </w:rPr>
        <w:t>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r w:rsidRPr="007C214F">
        <w:rPr>
          <w:rFonts w:ascii="Times New Roman" w:hAnsi="Times New Roman" w:cs="Times New Roman"/>
          <w:color w:val="FF0000"/>
          <w:szCs w:val="24"/>
        </w:rPr>
        <w:t xml:space="preserve"> (referente ao Projeto de Lei Ordinária nº </w:t>
      </w:r>
      <w:r w:rsidR="001F706F">
        <w:rPr>
          <w:rFonts w:ascii="Times New Roman" w:hAnsi="Times New Roman" w:cs="Times New Roman"/>
          <w:color w:val="FF0000"/>
          <w:szCs w:val="24"/>
        </w:rPr>
        <w:t>01</w:t>
      </w:r>
      <w:r w:rsidRPr="007C214F">
        <w:rPr>
          <w:rFonts w:ascii="Times New Roman" w:hAnsi="Times New Roman" w:cs="Times New Roman"/>
          <w:color w:val="FF0000"/>
          <w:szCs w:val="24"/>
        </w:rPr>
        <w:t>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r w:rsidRPr="007C214F">
        <w:rPr>
          <w:rFonts w:ascii="Times New Roman" w:hAnsi="Times New Roman" w:cs="Times New Roman"/>
          <w:color w:val="FF0000"/>
          <w:szCs w:val="24"/>
        </w:rPr>
        <w:t>).</w:t>
      </w:r>
    </w:p>
    <w:p w14:paraId="212187FF" w14:textId="65DC6665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 xml:space="preserve">Aprovado em </w:t>
      </w:r>
      <w:r w:rsidR="001F706F">
        <w:rPr>
          <w:rFonts w:ascii="Times New Roman" w:hAnsi="Times New Roman" w:cs="Times New Roman"/>
          <w:color w:val="FF0000"/>
          <w:szCs w:val="24"/>
        </w:rPr>
        <w:t>06</w:t>
      </w:r>
      <w:r w:rsidRPr="007C214F">
        <w:rPr>
          <w:rFonts w:ascii="Times New Roman" w:hAnsi="Times New Roman" w:cs="Times New Roman"/>
          <w:color w:val="FF0000"/>
          <w:szCs w:val="24"/>
        </w:rPr>
        <w:t>/</w:t>
      </w:r>
      <w:r w:rsidR="001F706F">
        <w:rPr>
          <w:rFonts w:ascii="Times New Roman" w:hAnsi="Times New Roman" w:cs="Times New Roman"/>
          <w:color w:val="FF0000"/>
          <w:szCs w:val="24"/>
        </w:rPr>
        <w:t>03</w:t>
      </w:r>
      <w:r w:rsidRPr="007C214F">
        <w:rPr>
          <w:rFonts w:ascii="Times New Roman" w:hAnsi="Times New Roman" w:cs="Times New Roman"/>
          <w:color w:val="FF0000"/>
          <w:szCs w:val="24"/>
        </w:rPr>
        <w:t>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r w:rsidRPr="007C214F">
        <w:rPr>
          <w:rFonts w:ascii="Times New Roman" w:hAnsi="Times New Roman" w:cs="Times New Roman"/>
          <w:color w:val="FF0000"/>
          <w:szCs w:val="24"/>
        </w:rPr>
        <w:t xml:space="preserve"> na </w:t>
      </w:r>
      <w:r w:rsidR="001F706F">
        <w:rPr>
          <w:rFonts w:ascii="Times New Roman" w:hAnsi="Times New Roman" w:cs="Times New Roman"/>
          <w:color w:val="FF0000"/>
          <w:szCs w:val="24"/>
        </w:rPr>
        <w:t>1</w:t>
      </w:r>
      <w:r w:rsidRPr="007C214F">
        <w:rPr>
          <w:rFonts w:ascii="Times New Roman" w:hAnsi="Times New Roman" w:cs="Times New Roman"/>
          <w:color w:val="FF0000"/>
          <w:szCs w:val="24"/>
        </w:rPr>
        <w:t xml:space="preserve">ª Reunião Ordinária do </w:t>
      </w:r>
      <w:r w:rsidR="007C214F">
        <w:rPr>
          <w:rFonts w:ascii="Times New Roman" w:hAnsi="Times New Roman" w:cs="Times New Roman"/>
          <w:color w:val="FF0000"/>
          <w:szCs w:val="24"/>
        </w:rPr>
        <w:t xml:space="preserve">mês de </w:t>
      </w:r>
      <w:r w:rsidR="001F706F">
        <w:rPr>
          <w:rFonts w:ascii="Times New Roman" w:hAnsi="Times New Roman" w:cs="Times New Roman"/>
          <w:color w:val="FF0000"/>
          <w:szCs w:val="24"/>
        </w:rPr>
        <w:t>março</w:t>
      </w:r>
      <w:r w:rsidR="007C214F">
        <w:rPr>
          <w:rFonts w:ascii="Times New Roman" w:hAnsi="Times New Roman" w:cs="Times New Roman"/>
          <w:color w:val="FF0000"/>
          <w:szCs w:val="24"/>
        </w:rPr>
        <w:t xml:space="preserve"> de 2023</w:t>
      </w:r>
      <w:r w:rsidRPr="007C214F">
        <w:rPr>
          <w:rFonts w:ascii="Times New Roman" w:hAnsi="Times New Roman" w:cs="Times New Roman"/>
          <w:color w:val="FF0000"/>
          <w:szCs w:val="24"/>
        </w:rPr>
        <w:t>.</w:t>
      </w:r>
    </w:p>
    <w:p w14:paraId="1E6B0141" w14:textId="62438505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 xml:space="preserve">Registrado e publicado nos quadros de aviso e site da Câmara Municipal em </w:t>
      </w:r>
      <w:r w:rsidR="001F706F">
        <w:rPr>
          <w:rFonts w:ascii="Times New Roman" w:hAnsi="Times New Roman" w:cs="Times New Roman"/>
          <w:color w:val="FF0000"/>
          <w:szCs w:val="24"/>
        </w:rPr>
        <w:t>09</w:t>
      </w:r>
      <w:r w:rsidRPr="007C214F">
        <w:rPr>
          <w:rFonts w:ascii="Times New Roman" w:hAnsi="Times New Roman" w:cs="Times New Roman"/>
          <w:color w:val="FF0000"/>
          <w:szCs w:val="24"/>
        </w:rPr>
        <w:t>/</w:t>
      </w:r>
      <w:r w:rsidR="001F706F">
        <w:rPr>
          <w:rFonts w:ascii="Times New Roman" w:hAnsi="Times New Roman" w:cs="Times New Roman"/>
          <w:color w:val="FF0000"/>
          <w:szCs w:val="24"/>
        </w:rPr>
        <w:t>03</w:t>
      </w:r>
      <w:r w:rsidRPr="007C214F">
        <w:rPr>
          <w:rFonts w:ascii="Times New Roman" w:hAnsi="Times New Roman" w:cs="Times New Roman"/>
          <w:color w:val="FF0000"/>
          <w:szCs w:val="24"/>
        </w:rPr>
        <w:t>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r w:rsidRPr="007C214F">
        <w:rPr>
          <w:rFonts w:ascii="Times New Roman" w:hAnsi="Times New Roman" w:cs="Times New Roman"/>
          <w:color w:val="FF0000"/>
          <w:szCs w:val="24"/>
        </w:rPr>
        <w:t>.</w:t>
      </w:r>
    </w:p>
    <w:p w14:paraId="0A1BD643" w14:textId="71261A01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 xml:space="preserve">Autor: </w:t>
      </w:r>
      <w:proofErr w:type="spellStart"/>
      <w:r w:rsidR="001F706F">
        <w:rPr>
          <w:rFonts w:ascii="Times New Roman" w:hAnsi="Times New Roman" w:cs="Times New Roman"/>
          <w:color w:val="FF0000"/>
          <w:szCs w:val="24"/>
        </w:rPr>
        <w:t>Josimar</w:t>
      </w:r>
      <w:proofErr w:type="spellEnd"/>
      <w:r w:rsidR="001F706F">
        <w:rPr>
          <w:rFonts w:ascii="Times New Roman" w:hAnsi="Times New Roman" w:cs="Times New Roman"/>
          <w:color w:val="FF0000"/>
          <w:szCs w:val="24"/>
        </w:rPr>
        <w:t xml:space="preserve"> Oliveira Campos</w:t>
      </w:r>
      <w:r w:rsidRPr="007C214F">
        <w:rPr>
          <w:rFonts w:ascii="Times New Roman" w:hAnsi="Times New Roman" w:cs="Times New Roman"/>
          <w:color w:val="FF0000"/>
          <w:szCs w:val="24"/>
        </w:rPr>
        <w:t>.</w:t>
      </w:r>
    </w:p>
    <w:p w14:paraId="68F76BEE" w14:textId="77777777" w:rsidR="000E3646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6E03" w14:textId="77777777" w:rsidR="000E3646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36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FD9B" w14:textId="77777777" w:rsidR="001639E0" w:rsidRDefault="001639E0" w:rsidP="000E3646">
      <w:pPr>
        <w:spacing w:after="0" w:line="240" w:lineRule="auto"/>
      </w:pPr>
      <w:r>
        <w:separator/>
      </w:r>
    </w:p>
  </w:endnote>
  <w:endnote w:type="continuationSeparator" w:id="0">
    <w:p w14:paraId="6414D562" w14:textId="77777777" w:rsidR="001639E0" w:rsidRDefault="001639E0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DF320" w14:textId="77777777" w:rsidR="001639E0" w:rsidRDefault="001639E0" w:rsidP="000E3646">
      <w:pPr>
        <w:spacing w:after="0" w:line="240" w:lineRule="auto"/>
      </w:pPr>
      <w:r>
        <w:separator/>
      </w:r>
    </w:p>
  </w:footnote>
  <w:footnote w:type="continuationSeparator" w:id="0">
    <w:p w14:paraId="21BAC445" w14:textId="77777777" w:rsidR="001639E0" w:rsidRDefault="001639E0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C7B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157D5D" wp14:editId="1B7743EF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46"/>
    <w:rsid w:val="000E3646"/>
    <w:rsid w:val="001639E0"/>
    <w:rsid w:val="001F706F"/>
    <w:rsid w:val="00232763"/>
    <w:rsid w:val="00350B5E"/>
    <w:rsid w:val="00621E3E"/>
    <w:rsid w:val="006E73F1"/>
    <w:rsid w:val="007C214F"/>
    <w:rsid w:val="00B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3E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1F706F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F706F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dcterms:created xsi:type="dcterms:W3CDTF">2022-01-13T15:47:00Z</dcterms:created>
  <dcterms:modified xsi:type="dcterms:W3CDTF">2023-03-08T21:14:00Z</dcterms:modified>
</cp:coreProperties>
</file>