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2883B464" w:rsidR="003E27E5" w:rsidRPr="0048421D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8421D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0A596B">
        <w:rPr>
          <w:rFonts w:ascii="Times New Roman" w:hAnsi="Times New Roman" w:cs="Times New Roman"/>
          <w:sz w:val="24"/>
        </w:rPr>
        <w:t>2</w:t>
      </w:r>
      <w:r w:rsidR="0048421D" w:rsidRPr="0048421D">
        <w:rPr>
          <w:rFonts w:ascii="Times New Roman" w:hAnsi="Times New Roman" w:cs="Times New Roman"/>
          <w:sz w:val="24"/>
        </w:rPr>
        <w:t>9</w:t>
      </w:r>
      <w:r w:rsidRPr="0048421D">
        <w:rPr>
          <w:rFonts w:ascii="Times New Roman" w:hAnsi="Times New Roman" w:cs="Times New Roman"/>
          <w:sz w:val="24"/>
        </w:rPr>
        <w:t>/202</w:t>
      </w:r>
      <w:r w:rsidR="0048421D" w:rsidRPr="0048421D">
        <w:rPr>
          <w:rFonts w:ascii="Times New Roman" w:hAnsi="Times New Roman" w:cs="Times New Roman"/>
          <w:sz w:val="24"/>
        </w:rPr>
        <w:t>3</w:t>
      </w:r>
      <w:r w:rsidRPr="0048421D">
        <w:rPr>
          <w:rFonts w:ascii="Times New Roman" w:hAnsi="Times New Roman" w:cs="Times New Roman"/>
          <w:sz w:val="24"/>
        </w:rPr>
        <w:t xml:space="preserve">, referente ao Projeto de Lei </w:t>
      </w:r>
      <w:r w:rsidR="0048421D" w:rsidRPr="0048421D">
        <w:rPr>
          <w:rFonts w:ascii="Times New Roman" w:hAnsi="Times New Roman" w:cs="Times New Roman"/>
          <w:sz w:val="24"/>
        </w:rPr>
        <w:t xml:space="preserve">Ordinária </w:t>
      </w:r>
      <w:r w:rsidRPr="0048421D">
        <w:rPr>
          <w:rFonts w:ascii="Times New Roman" w:hAnsi="Times New Roman" w:cs="Times New Roman"/>
          <w:sz w:val="24"/>
        </w:rPr>
        <w:t xml:space="preserve">nº </w:t>
      </w:r>
      <w:r w:rsidR="000A596B">
        <w:rPr>
          <w:rFonts w:ascii="Times New Roman" w:hAnsi="Times New Roman" w:cs="Times New Roman"/>
          <w:sz w:val="24"/>
        </w:rPr>
        <w:t>14</w:t>
      </w:r>
      <w:r w:rsidRPr="0048421D">
        <w:rPr>
          <w:rFonts w:ascii="Times New Roman" w:hAnsi="Times New Roman" w:cs="Times New Roman"/>
          <w:sz w:val="24"/>
        </w:rPr>
        <w:t>/202</w:t>
      </w:r>
      <w:r w:rsidR="0048421D" w:rsidRPr="0048421D">
        <w:rPr>
          <w:rFonts w:ascii="Times New Roman" w:hAnsi="Times New Roman" w:cs="Times New Roman"/>
          <w:sz w:val="24"/>
        </w:rPr>
        <w:t>3</w:t>
      </w:r>
      <w:r w:rsidRPr="0048421D">
        <w:rPr>
          <w:rFonts w:ascii="Times New Roman" w:hAnsi="Times New Roman" w:cs="Times New Roman"/>
          <w:sz w:val="24"/>
        </w:rPr>
        <w:t xml:space="preserve">, de autoria da Prefeita, que </w:t>
      </w:r>
      <w:r w:rsidR="0048421D" w:rsidRPr="0048421D">
        <w:rPr>
          <w:rFonts w:ascii="Times New Roman" w:hAnsi="Times New Roman" w:cs="Times New Roman"/>
          <w:sz w:val="24"/>
        </w:rPr>
        <w:t>“</w:t>
      </w:r>
      <w:r w:rsidR="0048421D" w:rsidRPr="0048421D">
        <w:rPr>
          <w:rFonts w:ascii="Times New Roman" w:hAnsi="Times New Roman" w:cs="Times New Roman"/>
          <w:i/>
          <w:iCs/>
          <w:sz w:val="24"/>
        </w:rPr>
        <w:t>Dispõe sobre a concessão de subvenç</w:t>
      </w:r>
      <w:r w:rsidR="000A596B">
        <w:rPr>
          <w:rFonts w:ascii="Times New Roman" w:hAnsi="Times New Roman" w:cs="Times New Roman"/>
          <w:i/>
          <w:iCs/>
          <w:sz w:val="24"/>
        </w:rPr>
        <w:t>ões</w:t>
      </w:r>
      <w:r w:rsidR="0048421D" w:rsidRPr="0048421D">
        <w:rPr>
          <w:rFonts w:ascii="Times New Roman" w:hAnsi="Times New Roman" w:cs="Times New Roman"/>
          <w:i/>
          <w:iCs/>
          <w:sz w:val="24"/>
        </w:rPr>
        <w:t xml:space="preserve"> socia</w:t>
      </w:r>
      <w:r w:rsidR="000A596B">
        <w:rPr>
          <w:rFonts w:ascii="Times New Roman" w:hAnsi="Times New Roman" w:cs="Times New Roman"/>
          <w:i/>
          <w:iCs/>
          <w:sz w:val="24"/>
        </w:rPr>
        <w:t>is</w:t>
      </w:r>
      <w:r w:rsidR="0048421D" w:rsidRPr="0048421D">
        <w:rPr>
          <w:rFonts w:ascii="Times New Roman" w:hAnsi="Times New Roman" w:cs="Times New Roman"/>
          <w:i/>
          <w:iCs/>
          <w:sz w:val="24"/>
        </w:rPr>
        <w:t xml:space="preserve"> </w:t>
      </w:r>
      <w:r w:rsidR="000A596B">
        <w:rPr>
          <w:rFonts w:ascii="Times New Roman" w:hAnsi="Times New Roman" w:cs="Times New Roman"/>
          <w:i/>
          <w:iCs/>
          <w:sz w:val="24"/>
        </w:rPr>
        <w:t>às Entidades</w:t>
      </w:r>
      <w:r w:rsidR="0048421D" w:rsidRPr="0048421D">
        <w:rPr>
          <w:rFonts w:ascii="Times New Roman" w:hAnsi="Times New Roman" w:cs="Times New Roman"/>
          <w:i/>
          <w:iCs/>
          <w:sz w:val="24"/>
        </w:rPr>
        <w:t xml:space="preserve"> que menciona.”</w:t>
      </w:r>
      <w:r w:rsidR="0048421D" w:rsidRPr="0048421D">
        <w:rPr>
          <w:rFonts w:ascii="Times New Roman" w:hAnsi="Times New Roman" w:cs="Times New Roman"/>
          <w:sz w:val="24"/>
        </w:rPr>
        <w:t xml:space="preserve"> </w:t>
      </w:r>
      <w:r w:rsidRPr="0048421D">
        <w:rPr>
          <w:rFonts w:ascii="Times New Roman" w:hAnsi="Times New Roman" w:cs="Times New Roman"/>
          <w:sz w:val="24"/>
        </w:rPr>
        <w:t xml:space="preserve">contendo </w:t>
      </w:r>
      <w:r w:rsidR="0048421D" w:rsidRPr="0048421D">
        <w:rPr>
          <w:rFonts w:ascii="Times New Roman" w:hAnsi="Times New Roman" w:cs="Times New Roman"/>
          <w:sz w:val="24"/>
        </w:rPr>
        <w:t>3</w:t>
      </w:r>
      <w:r w:rsidR="000A596B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Pr="0048421D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48421D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66B95B5" w:rsidR="003E27E5" w:rsidRPr="0048421D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48421D">
        <w:rPr>
          <w:rFonts w:ascii="Times New Roman" w:hAnsi="Times New Roman" w:cs="Times New Roman"/>
          <w:sz w:val="24"/>
        </w:rPr>
        <w:t xml:space="preserve">Lima Duarte, </w:t>
      </w:r>
      <w:r w:rsidR="0048421D" w:rsidRPr="0048421D">
        <w:rPr>
          <w:rFonts w:ascii="Times New Roman" w:hAnsi="Times New Roman" w:cs="Times New Roman"/>
          <w:sz w:val="24"/>
        </w:rPr>
        <w:t>11</w:t>
      </w:r>
      <w:r w:rsidRPr="0048421D">
        <w:rPr>
          <w:rFonts w:ascii="Times New Roman" w:hAnsi="Times New Roman" w:cs="Times New Roman"/>
          <w:sz w:val="24"/>
        </w:rPr>
        <w:t xml:space="preserve"> de </w:t>
      </w:r>
      <w:r w:rsidR="0048421D" w:rsidRPr="0048421D">
        <w:rPr>
          <w:rFonts w:ascii="Times New Roman" w:hAnsi="Times New Roman" w:cs="Times New Roman"/>
          <w:sz w:val="24"/>
        </w:rPr>
        <w:t>maio</w:t>
      </w:r>
      <w:r w:rsidRPr="0048421D">
        <w:rPr>
          <w:rFonts w:ascii="Times New Roman" w:hAnsi="Times New Roman" w:cs="Times New Roman"/>
          <w:sz w:val="24"/>
        </w:rPr>
        <w:t xml:space="preserve"> de 2023.   </w:t>
      </w:r>
    </w:p>
    <w:p w14:paraId="270685DB" w14:textId="77777777" w:rsidR="003E27E5" w:rsidRPr="0048421D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2A5FB5C4" w:rsidR="003E27E5" w:rsidRPr="0048421D" w:rsidRDefault="0048421D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48421D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48421D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48421D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A36AE" w14:textId="77777777" w:rsidR="00B46A7F" w:rsidRDefault="00B46A7F" w:rsidP="00F92FCF">
      <w:pPr>
        <w:spacing w:after="0" w:line="240" w:lineRule="auto"/>
      </w:pPr>
      <w:r>
        <w:separator/>
      </w:r>
    </w:p>
  </w:endnote>
  <w:endnote w:type="continuationSeparator" w:id="0">
    <w:p w14:paraId="002A16DB" w14:textId="77777777" w:rsidR="00B46A7F" w:rsidRDefault="00B46A7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7A5C3" w14:textId="77777777" w:rsidR="00B46A7F" w:rsidRDefault="00B46A7F" w:rsidP="00F92FCF">
      <w:pPr>
        <w:spacing w:after="0" w:line="240" w:lineRule="auto"/>
      </w:pPr>
      <w:r>
        <w:separator/>
      </w:r>
    </w:p>
  </w:footnote>
  <w:footnote w:type="continuationSeparator" w:id="0">
    <w:p w14:paraId="39A26AC2" w14:textId="77777777" w:rsidR="00B46A7F" w:rsidRDefault="00B46A7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596B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8421D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7017E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46A7F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2023-05-15T15:50:00Z</cp:lastPrinted>
  <dcterms:created xsi:type="dcterms:W3CDTF">2023-03-09T17:21:00Z</dcterms:created>
  <dcterms:modified xsi:type="dcterms:W3CDTF">2023-05-15T15:50:00Z</dcterms:modified>
</cp:coreProperties>
</file>