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7EA9C" w14:textId="77777777" w:rsidR="00447DD1" w:rsidRDefault="00447DD1" w:rsidP="00447DD1">
      <w:pPr>
        <w:jc w:val="center"/>
        <w:rPr>
          <w:rFonts w:ascii="Times New Roman" w:hAnsi="Times New Roman" w:cs="Times New Roman"/>
          <w:b/>
          <w:sz w:val="24"/>
        </w:rPr>
      </w:pPr>
    </w:p>
    <w:p w14:paraId="0628A7BA" w14:textId="238DA1EC" w:rsidR="003E2E31" w:rsidRPr="004D1DE9" w:rsidRDefault="003E2E31" w:rsidP="003E2E31">
      <w:pPr>
        <w:spacing w:line="256" w:lineRule="auto"/>
        <w:jc w:val="center"/>
        <w:rPr>
          <w:rFonts w:ascii="Times New Roman" w:hAnsi="Times New Roman" w:cs="Times New Roman"/>
          <w:b/>
          <w:color w:val="000000" w:themeColor="text1"/>
          <w:sz w:val="24"/>
          <w:szCs w:val="24"/>
        </w:rPr>
      </w:pPr>
      <w:r w:rsidRPr="004D1DE9">
        <w:rPr>
          <w:rFonts w:ascii="Times New Roman" w:hAnsi="Times New Roman" w:cs="Times New Roman"/>
          <w:b/>
          <w:color w:val="000000" w:themeColor="text1"/>
          <w:sz w:val="24"/>
          <w:szCs w:val="24"/>
        </w:rPr>
        <w:t xml:space="preserve">AUTÓGRAFO Nº </w:t>
      </w:r>
      <w:r w:rsidR="0029548E">
        <w:rPr>
          <w:rFonts w:ascii="Times New Roman" w:hAnsi="Times New Roman" w:cs="Times New Roman"/>
          <w:b/>
          <w:color w:val="000000" w:themeColor="text1"/>
          <w:sz w:val="24"/>
          <w:szCs w:val="24"/>
        </w:rPr>
        <w:t>1</w:t>
      </w:r>
      <w:r w:rsidR="008357D0">
        <w:rPr>
          <w:rFonts w:ascii="Times New Roman" w:hAnsi="Times New Roman" w:cs="Times New Roman"/>
          <w:b/>
          <w:color w:val="000000" w:themeColor="text1"/>
          <w:sz w:val="24"/>
          <w:szCs w:val="24"/>
        </w:rPr>
        <w:t>9</w:t>
      </w:r>
      <w:r w:rsidRPr="004D1DE9">
        <w:rPr>
          <w:rFonts w:ascii="Times New Roman" w:hAnsi="Times New Roman" w:cs="Times New Roman"/>
          <w:b/>
          <w:color w:val="000000" w:themeColor="text1"/>
          <w:sz w:val="24"/>
          <w:szCs w:val="24"/>
        </w:rPr>
        <w:t xml:space="preserve">, DE </w:t>
      </w:r>
      <w:r w:rsidR="008357D0">
        <w:rPr>
          <w:rFonts w:ascii="Times New Roman" w:hAnsi="Times New Roman" w:cs="Times New Roman"/>
          <w:b/>
          <w:color w:val="000000" w:themeColor="text1"/>
          <w:sz w:val="24"/>
          <w:szCs w:val="24"/>
        </w:rPr>
        <w:t>25</w:t>
      </w:r>
      <w:r w:rsidRPr="004D1DE9">
        <w:rPr>
          <w:rFonts w:ascii="Times New Roman" w:hAnsi="Times New Roman" w:cs="Times New Roman"/>
          <w:b/>
          <w:color w:val="000000" w:themeColor="text1"/>
          <w:sz w:val="24"/>
          <w:szCs w:val="24"/>
        </w:rPr>
        <w:t xml:space="preserve"> DE </w:t>
      </w:r>
      <w:r w:rsidR="0029548E">
        <w:rPr>
          <w:rFonts w:ascii="Times New Roman" w:hAnsi="Times New Roman" w:cs="Times New Roman"/>
          <w:b/>
          <w:color w:val="000000" w:themeColor="text1"/>
          <w:sz w:val="24"/>
          <w:szCs w:val="24"/>
        </w:rPr>
        <w:t>ABRIL</w:t>
      </w:r>
      <w:r w:rsidRPr="004D1DE9">
        <w:rPr>
          <w:rFonts w:ascii="Times New Roman" w:hAnsi="Times New Roman" w:cs="Times New Roman"/>
          <w:b/>
          <w:color w:val="000000" w:themeColor="text1"/>
          <w:sz w:val="24"/>
          <w:szCs w:val="24"/>
        </w:rPr>
        <w:t xml:space="preserve"> DE 2023.</w:t>
      </w:r>
    </w:p>
    <w:p w14:paraId="60B73B59" w14:textId="176503C6" w:rsidR="003E2E31" w:rsidRPr="004D1DE9" w:rsidRDefault="003E2E31" w:rsidP="003E2E31">
      <w:pPr>
        <w:spacing w:line="256" w:lineRule="auto"/>
        <w:jc w:val="center"/>
        <w:rPr>
          <w:rFonts w:ascii="Times New Roman" w:hAnsi="Times New Roman" w:cs="Times New Roman"/>
          <w:b/>
          <w:color w:val="000000" w:themeColor="text1"/>
          <w:sz w:val="24"/>
          <w:szCs w:val="24"/>
        </w:rPr>
      </w:pPr>
      <w:r w:rsidRPr="004D1DE9">
        <w:rPr>
          <w:rFonts w:ascii="Times New Roman" w:hAnsi="Times New Roman" w:cs="Times New Roman"/>
          <w:color w:val="000000" w:themeColor="text1"/>
          <w:sz w:val="24"/>
          <w:szCs w:val="24"/>
        </w:rPr>
        <w:t xml:space="preserve">Processo Legislativo nº </w:t>
      </w:r>
      <w:r w:rsidR="008357D0">
        <w:rPr>
          <w:rFonts w:ascii="Times New Roman" w:hAnsi="Times New Roman" w:cs="Times New Roman"/>
          <w:color w:val="000000" w:themeColor="text1"/>
          <w:sz w:val="24"/>
          <w:szCs w:val="24"/>
        </w:rPr>
        <w:t>34</w:t>
      </w:r>
      <w:r w:rsidRPr="004D1DE9">
        <w:rPr>
          <w:rFonts w:ascii="Times New Roman" w:hAnsi="Times New Roman" w:cs="Times New Roman"/>
          <w:color w:val="000000" w:themeColor="text1"/>
          <w:sz w:val="24"/>
          <w:szCs w:val="24"/>
        </w:rPr>
        <w:t xml:space="preserve">/2023 (Referente ao Projeto de Lei Ordinária nº </w:t>
      </w:r>
      <w:r w:rsidR="0029548E">
        <w:rPr>
          <w:rFonts w:ascii="Times New Roman" w:hAnsi="Times New Roman" w:cs="Times New Roman"/>
          <w:color w:val="000000" w:themeColor="text1"/>
          <w:sz w:val="24"/>
          <w:szCs w:val="24"/>
        </w:rPr>
        <w:t>1</w:t>
      </w:r>
      <w:r w:rsidR="008357D0">
        <w:rPr>
          <w:rFonts w:ascii="Times New Roman" w:hAnsi="Times New Roman" w:cs="Times New Roman"/>
          <w:color w:val="000000" w:themeColor="text1"/>
          <w:sz w:val="24"/>
          <w:szCs w:val="24"/>
        </w:rPr>
        <w:t>6</w:t>
      </w:r>
      <w:r w:rsidRPr="004D1DE9">
        <w:rPr>
          <w:rFonts w:ascii="Times New Roman" w:hAnsi="Times New Roman" w:cs="Times New Roman"/>
          <w:color w:val="000000" w:themeColor="text1"/>
          <w:sz w:val="24"/>
          <w:szCs w:val="24"/>
        </w:rPr>
        <w:t>/2023).</w:t>
      </w:r>
    </w:p>
    <w:p w14:paraId="706CA8AF" w14:textId="77777777" w:rsidR="003E2E31" w:rsidRPr="004D1DE9" w:rsidRDefault="003E2E31" w:rsidP="003E2E31">
      <w:pPr>
        <w:spacing w:line="256" w:lineRule="auto"/>
        <w:rPr>
          <w:rFonts w:ascii="Times New Roman" w:hAnsi="Times New Roman" w:cs="Times New Roman"/>
          <w:b/>
          <w:color w:val="000000" w:themeColor="text1"/>
          <w:sz w:val="24"/>
          <w:szCs w:val="24"/>
        </w:rPr>
      </w:pPr>
    </w:p>
    <w:p w14:paraId="13903C3C" w14:textId="41A31A70" w:rsidR="003E2E31" w:rsidRPr="004D1DE9" w:rsidRDefault="003E2E31" w:rsidP="00923195">
      <w:pPr>
        <w:spacing w:after="0" w:line="360" w:lineRule="auto"/>
        <w:ind w:firstLine="709"/>
        <w:jc w:val="both"/>
        <w:rPr>
          <w:rFonts w:ascii="Times New Roman" w:hAnsi="Times New Roman" w:cs="Times New Roman"/>
          <w:color w:val="000000" w:themeColor="text1"/>
          <w:sz w:val="24"/>
          <w:szCs w:val="24"/>
        </w:rPr>
      </w:pPr>
      <w:r w:rsidRPr="004D1DE9">
        <w:rPr>
          <w:rFonts w:ascii="Times New Roman" w:hAnsi="Times New Roman" w:cs="Times New Roman"/>
          <w:color w:val="000000" w:themeColor="text1"/>
          <w:sz w:val="24"/>
          <w:szCs w:val="24"/>
        </w:rPr>
        <w:t xml:space="preserve">O Presidente da Câmara Municipal de Lima Duarte, MG, nos termos do </w:t>
      </w:r>
      <w:r w:rsidRPr="004D1DE9">
        <w:rPr>
          <w:rFonts w:ascii="Times New Roman" w:hAnsi="Times New Roman" w:cs="Times New Roman"/>
          <w:i/>
          <w:color w:val="000000" w:themeColor="text1"/>
          <w:sz w:val="24"/>
          <w:szCs w:val="24"/>
        </w:rPr>
        <w:t xml:space="preserve">caput </w:t>
      </w:r>
      <w:r w:rsidRPr="004D1DE9">
        <w:rPr>
          <w:rFonts w:ascii="Times New Roman" w:hAnsi="Times New Roman" w:cs="Times New Roman"/>
          <w:color w:val="000000" w:themeColor="text1"/>
          <w:sz w:val="24"/>
          <w:szCs w:val="24"/>
        </w:rPr>
        <w:t xml:space="preserve">do art. 108 da LOM e usando das atribuições que lhe são conferidas por lei, FAZ SABER que a Câmara Municipal aprovou na Reunião Ordinária ocorrida no dia </w:t>
      </w:r>
      <w:r w:rsidR="008357D0">
        <w:rPr>
          <w:rFonts w:ascii="Times New Roman" w:hAnsi="Times New Roman" w:cs="Times New Roman"/>
          <w:color w:val="000000" w:themeColor="text1"/>
          <w:sz w:val="24"/>
          <w:szCs w:val="24"/>
        </w:rPr>
        <w:t>24</w:t>
      </w:r>
      <w:r w:rsidRPr="004D1DE9">
        <w:rPr>
          <w:rFonts w:ascii="Times New Roman" w:hAnsi="Times New Roman" w:cs="Times New Roman"/>
          <w:color w:val="000000" w:themeColor="text1"/>
          <w:sz w:val="24"/>
          <w:szCs w:val="24"/>
        </w:rPr>
        <w:t xml:space="preserve"> de </w:t>
      </w:r>
      <w:r w:rsidR="0029548E">
        <w:rPr>
          <w:rFonts w:ascii="Times New Roman" w:hAnsi="Times New Roman" w:cs="Times New Roman"/>
          <w:color w:val="000000" w:themeColor="text1"/>
          <w:sz w:val="24"/>
          <w:szCs w:val="24"/>
        </w:rPr>
        <w:t>abril</w:t>
      </w:r>
      <w:r w:rsidRPr="004D1DE9">
        <w:rPr>
          <w:rFonts w:ascii="Times New Roman" w:hAnsi="Times New Roman" w:cs="Times New Roman"/>
          <w:color w:val="000000" w:themeColor="text1"/>
          <w:sz w:val="24"/>
          <w:szCs w:val="24"/>
        </w:rPr>
        <w:t xml:space="preserve"> do presente ano, o Processo Legislativo nº </w:t>
      </w:r>
      <w:r w:rsidR="008357D0">
        <w:rPr>
          <w:rFonts w:ascii="Times New Roman" w:hAnsi="Times New Roman" w:cs="Times New Roman"/>
          <w:color w:val="000000" w:themeColor="text1"/>
          <w:sz w:val="24"/>
          <w:szCs w:val="24"/>
        </w:rPr>
        <w:t>34</w:t>
      </w:r>
      <w:r w:rsidRPr="004D1DE9">
        <w:rPr>
          <w:rFonts w:ascii="Times New Roman" w:hAnsi="Times New Roman" w:cs="Times New Roman"/>
          <w:color w:val="000000" w:themeColor="text1"/>
          <w:sz w:val="24"/>
          <w:szCs w:val="24"/>
        </w:rPr>
        <w:t xml:space="preserve">/2023, referente ao Projeto de Lei Ordinária nº </w:t>
      </w:r>
      <w:r w:rsidR="0029548E">
        <w:rPr>
          <w:rFonts w:ascii="Times New Roman" w:hAnsi="Times New Roman" w:cs="Times New Roman"/>
          <w:color w:val="000000" w:themeColor="text1"/>
          <w:sz w:val="24"/>
          <w:szCs w:val="24"/>
        </w:rPr>
        <w:t>1</w:t>
      </w:r>
      <w:r w:rsidR="008357D0">
        <w:rPr>
          <w:rFonts w:ascii="Times New Roman" w:hAnsi="Times New Roman" w:cs="Times New Roman"/>
          <w:color w:val="000000" w:themeColor="text1"/>
          <w:sz w:val="24"/>
          <w:szCs w:val="24"/>
        </w:rPr>
        <w:t>6</w:t>
      </w:r>
      <w:r w:rsidRPr="004D1DE9">
        <w:rPr>
          <w:rFonts w:ascii="Times New Roman" w:hAnsi="Times New Roman" w:cs="Times New Roman"/>
          <w:color w:val="000000" w:themeColor="text1"/>
          <w:sz w:val="24"/>
          <w:szCs w:val="24"/>
        </w:rPr>
        <w:t xml:space="preserve">/2023, que </w:t>
      </w:r>
      <w:r w:rsidR="008357D0" w:rsidRPr="006E6FD9">
        <w:rPr>
          <w:rFonts w:ascii="Times New Roman" w:hAnsi="Times New Roman" w:cs="Times New Roman"/>
          <w:sz w:val="24"/>
          <w:szCs w:val="24"/>
        </w:rPr>
        <w:t>“</w:t>
      </w:r>
      <w:r w:rsidR="008357D0" w:rsidRPr="006E6FD9">
        <w:rPr>
          <w:rFonts w:ascii="Times New Roman" w:hAnsi="Times New Roman" w:cs="Times New Roman"/>
          <w:bCs/>
          <w:i/>
          <w:sz w:val="24"/>
          <w:szCs w:val="24"/>
        </w:rPr>
        <w:t>Define o valor do piso salarial aos profissionais do magistério municipal, para o fim específico de adequação ao piso salarial profissional nacional dos profissionais do magistério público da educação básica, nos termos em que preceitua a Lei Federal nº 11.738/2008”</w:t>
      </w:r>
      <w:r w:rsidR="008357D0">
        <w:rPr>
          <w:rFonts w:ascii="Times New Roman" w:hAnsi="Times New Roman" w:cs="Times New Roman"/>
          <w:bCs/>
          <w:i/>
          <w:sz w:val="24"/>
          <w:szCs w:val="24"/>
        </w:rPr>
        <w:t>,</w:t>
      </w:r>
      <w:r w:rsidRPr="004D1DE9">
        <w:rPr>
          <w:rFonts w:ascii="Times New Roman" w:hAnsi="Times New Roman" w:cs="Times New Roman"/>
          <w:color w:val="000000" w:themeColor="text1"/>
          <w:sz w:val="24"/>
          <w:szCs w:val="24"/>
        </w:rPr>
        <w:t xml:space="preserve"> de iniciativa </w:t>
      </w:r>
      <w:r w:rsidR="0029548E">
        <w:rPr>
          <w:rFonts w:ascii="Times New Roman" w:hAnsi="Times New Roman" w:cs="Times New Roman"/>
          <w:color w:val="000000" w:themeColor="text1"/>
          <w:sz w:val="24"/>
        </w:rPr>
        <w:t>da Prefeita Elenice Pereira Delgado Santelli</w:t>
      </w:r>
      <w:r w:rsidRPr="004D1DE9">
        <w:rPr>
          <w:rFonts w:ascii="Times New Roman" w:hAnsi="Times New Roman" w:cs="Times New Roman"/>
          <w:color w:val="000000" w:themeColor="text1"/>
          <w:sz w:val="24"/>
          <w:szCs w:val="24"/>
        </w:rPr>
        <w:t>, conforme o texto abaixo:</w:t>
      </w:r>
    </w:p>
    <w:p w14:paraId="1F638A9D" w14:textId="77777777" w:rsidR="003E2E31" w:rsidRPr="004D1DE9" w:rsidRDefault="003E2E31" w:rsidP="00923195">
      <w:pPr>
        <w:spacing w:after="0" w:line="360" w:lineRule="auto"/>
        <w:ind w:firstLine="709"/>
        <w:jc w:val="both"/>
        <w:rPr>
          <w:rFonts w:ascii="Times New Roman" w:hAnsi="Times New Roman" w:cs="Times New Roman"/>
          <w:color w:val="000000" w:themeColor="text1"/>
          <w:sz w:val="24"/>
          <w:szCs w:val="24"/>
        </w:rPr>
      </w:pPr>
    </w:p>
    <w:p w14:paraId="709E375F" w14:textId="3BDFFFB9" w:rsidR="003E2E31" w:rsidRPr="004D1DE9" w:rsidRDefault="003E2E31" w:rsidP="0012106B">
      <w:pPr>
        <w:spacing w:after="100" w:line="276" w:lineRule="auto"/>
        <w:jc w:val="center"/>
        <w:rPr>
          <w:rFonts w:ascii="Times New Roman" w:eastAsia="Times New Roman" w:hAnsi="Times New Roman" w:cs="Times New Roman"/>
          <w:b/>
          <w:color w:val="000000" w:themeColor="text1"/>
          <w:sz w:val="24"/>
          <w:szCs w:val="28"/>
          <w:lang w:eastAsia="pt-BR"/>
        </w:rPr>
      </w:pPr>
      <w:r w:rsidRPr="004D1DE9">
        <w:rPr>
          <w:rFonts w:ascii="Times New Roman" w:eastAsia="Times New Roman" w:hAnsi="Times New Roman" w:cs="Times New Roman"/>
          <w:b/>
          <w:color w:val="000000" w:themeColor="text1"/>
          <w:sz w:val="24"/>
          <w:szCs w:val="28"/>
          <w:lang w:eastAsia="pt-BR"/>
        </w:rPr>
        <w:t xml:space="preserve">LEI ORDINÁRIA Nº </w:t>
      </w:r>
      <w:r w:rsidR="0029548E">
        <w:rPr>
          <w:rFonts w:ascii="Times New Roman" w:eastAsia="Times New Roman" w:hAnsi="Times New Roman" w:cs="Times New Roman"/>
          <w:b/>
          <w:color w:val="000000" w:themeColor="text1"/>
          <w:sz w:val="24"/>
          <w:szCs w:val="28"/>
          <w:lang w:eastAsia="pt-BR"/>
        </w:rPr>
        <w:t>1</w:t>
      </w:r>
      <w:r w:rsidR="003F6BA5">
        <w:rPr>
          <w:rFonts w:ascii="Times New Roman" w:eastAsia="Times New Roman" w:hAnsi="Times New Roman" w:cs="Times New Roman"/>
          <w:b/>
          <w:color w:val="000000" w:themeColor="text1"/>
          <w:sz w:val="24"/>
          <w:szCs w:val="28"/>
          <w:lang w:eastAsia="pt-BR"/>
        </w:rPr>
        <w:t>1</w:t>
      </w:r>
      <w:r w:rsidRPr="004D1DE9">
        <w:rPr>
          <w:rFonts w:ascii="Times New Roman" w:eastAsia="Times New Roman" w:hAnsi="Times New Roman" w:cs="Times New Roman"/>
          <w:b/>
          <w:color w:val="000000" w:themeColor="text1"/>
          <w:sz w:val="24"/>
          <w:szCs w:val="28"/>
          <w:lang w:eastAsia="pt-BR"/>
        </w:rPr>
        <w:t xml:space="preserve">, DE </w:t>
      </w:r>
      <w:r w:rsidR="0029548E">
        <w:rPr>
          <w:rFonts w:ascii="Times New Roman" w:eastAsia="Times New Roman" w:hAnsi="Times New Roman" w:cs="Times New Roman"/>
          <w:b/>
          <w:color w:val="000000" w:themeColor="text1"/>
          <w:sz w:val="24"/>
          <w:szCs w:val="28"/>
          <w:lang w:eastAsia="pt-BR"/>
        </w:rPr>
        <w:t>18</w:t>
      </w:r>
      <w:r w:rsidRPr="004D1DE9">
        <w:rPr>
          <w:rFonts w:ascii="Times New Roman" w:eastAsia="Times New Roman" w:hAnsi="Times New Roman" w:cs="Times New Roman"/>
          <w:b/>
          <w:color w:val="000000" w:themeColor="text1"/>
          <w:sz w:val="24"/>
          <w:szCs w:val="28"/>
          <w:lang w:eastAsia="pt-BR"/>
        </w:rPr>
        <w:t xml:space="preserve"> DE </w:t>
      </w:r>
      <w:r w:rsidR="0029548E">
        <w:rPr>
          <w:rFonts w:ascii="Times New Roman" w:eastAsia="Times New Roman" w:hAnsi="Times New Roman" w:cs="Times New Roman"/>
          <w:b/>
          <w:color w:val="000000" w:themeColor="text1"/>
          <w:sz w:val="24"/>
          <w:szCs w:val="28"/>
          <w:lang w:eastAsia="pt-BR"/>
        </w:rPr>
        <w:t>ABRIL</w:t>
      </w:r>
      <w:r w:rsidRPr="004D1DE9">
        <w:rPr>
          <w:rFonts w:ascii="Times New Roman" w:eastAsia="Times New Roman" w:hAnsi="Times New Roman" w:cs="Times New Roman"/>
          <w:b/>
          <w:color w:val="000000" w:themeColor="text1"/>
          <w:sz w:val="24"/>
          <w:szCs w:val="28"/>
          <w:lang w:eastAsia="pt-BR"/>
        </w:rPr>
        <w:t xml:space="preserve"> DE 2023.</w:t>
      </w:r>
    </w:p>
    <w:p w14:paraId="3693B54C" w14:textId="77777777" w:rsidR="004B2386" w:rsidRDefault="004B2386" w:rsidP="008357D0">
      <w:pPr>
        <w:spacing w:after="100" w:line="276" w:lineRule="auto"/>
        <w:ind w:left="3540"/>
        <w:jc w:val="both"/>
        <w:rPr>
          <w:rFonts w:ascii="Times New Roman" w:hAnsi="Times New Roman" w:cs="Times New Roman"/>
          <w:i/>
        </w:rPr>
      </w:pPr>
    </w:p>
    <w:p w14:paraId="3CBD4D6E" w14:textId="293A246A" w:rsidR="008357D0" w:rsidRPr="003042CC" w:rsidRDefault="008357D0" w:rsidP="008357D0">
      <w:pPr>
        <w:spacing w:after="100" w:line="276" w:lineRule="auto"/>
        <w:ind w:left="3540"/>
        <w:jc w:val="both"/>
        <w:rPr>
          <w:rFonts w:ascii="Times New Roman" w:hAnsi="Times New Roman" w:cs="Times New Roman"/>
        </w:rPr>
      </w:pPr>
      <w:r w:rsidRPr="003042CC">
        <w:rPr>
          <w:rFonts w:ascii="Times New Roman" w:hAnsi="Times New Roman" w:cs="Times New Roman"/>
          <w:i/>
        </w:rPr>
        <w:t>D</w:t>
      </w:r>
      <w:r w:rsidRPr="003042CC">
        <w:rPr>
          <w:rFonts w:ascii="Times New Roman" w:hAnsi="Times New Roman" w:cs="Times New Roman"/>
          <w:i/>
          <w:iCs/>
        </w:rPr>
        <w:t>efine o valor do piso salarial aos profissionais do magistério municipal, para o fim específico de adequação ao piso salarial profissional nacional dos profissionais do magistério público da educação básica, nos termos em que preceitua a Lei Federal nº 11.738/2008.</w:t>
      </w:r>
    </w:p>
    <w:p w14:paraId="45505339" w14:textId="77777777" w:rsidR="008357D0" w:rsidRPr="00561448" w:rsidRDefault="008357D0" w:rsidP="008357D0">
      <w:pPr>
        <w:spacing w:after="0" w:line="276" w:lineRule="auto"/>
        <w:ind w:firstLine="567"/>
        <w:jc w:val="both"/>
        <w:rPr>
          <w:rFonts w:ascii="Times New Roman" w:hAnsi="Times New Roman" w:cs="Times New Roman"/>
          <w:sz w:val="24"/>
          <w:szCs w:val="24"/>
        </w:rPr>
      </w:pPr>
    </w:p>
    <w:p w14:paraId="35957884" w14:textId="77777777" w:rsidR="008357D0" w:rsidRPr="003042CC" w:rsidRDefault="008357D0" w:rsidP="008357D0">
      <w:pPr>
        <w:spacing w:after="100" w:line="276" w:lineRule="auto"/>
        <w:jc w:val="both"/>
        <w:rPr>
          <w:rFonts w:ascii="Times New Roman" w:hAnsi="Times New Roman" w:cs="Times New Roman"/>
          <w:bCs/>
          <w:sz w:val="24"/>
          <w:szCs w:val="24"/>
        </w:rPr>
      </w:pPr>
      <w:r w:rsidRPr="003042CC">
        <w:rPr>
          <w:rFonts w:ascii="Times New Roman" w:hAnsi="Times New Roman" w:cs="Times New Roman"/>
          <w:sz w:val="24"/>
          <w:szCs w:val="24"/>
        </w:rPr>
        <w:t>A Câmara Municipal de Lima Duarte aprova e a Prefeita Municipal sanciona a seguinte lei.</w:t>
      </w:r>
    </w:p>
    <w:p w14:paraId="423D2C61" w14:textId="77777777" w:rsidR="008357D0" w:rsidRPr="003042CC" w:rsidRDefault="008357D0" w:rsidP="008357D0">
      <w:pPr>
        <w:spacing w:after="100" w:line="276" w:lineRule="auto"/>
        <w:jc w:val="both"/>
        <w:rPr>
          <w:rFonts w:ascii="Times New Roman" w:hAnsi="Times New Roman" w:cs="Times New Roman"/>
          <w:sz w:val="24"/>
          <w:szCs w:val="24"/>
        </w:rPr>
      </w:pPr>
      <w:r w:rsidRPr="003042CC">
        <w:rPr>
          <w:rFonts w:ascii="Times New Roman" w:hAnsi="Times New Roman" w:cs="Times New Roman"/>
          <w:b/>
          <w:sz w:val="24"/>
          <w:szCs w:val="24"/>
        </w:rPr>
        <w:t>Art. 1º</w:t>
      </w:r>
      <w:r w:rsidRPr="003042CC">
        <w:rPr>
          <w:rFonts w:ascii="Times New Roman" w:hAnsi="Times New Roman" w:cs="Times New Roman"/>
          <w:sz w:val="24"/>
          <w:szCs w:val="24"/>
        </w:rPr>
        <w:t xml:space="preserve"> Esta lei define o novo piso dos profissionais do magistério municipal em consonância com o que determina a legislação federal.</w:t>
      </w:r>
    </w:p>
    <w:p w14:paraId="3FDC6991" w14:textId="77777777" w:rsidR="008357D0" w:rsidRPr="003042CC" w:rsidRDefault="008357D0" w:rsidP="008357D0">
      <w:pPr>
        <w:spacing w:after="100" w:line="276" w:lineRule="auto"/>
        <w:jc w:val="both"/>
        <w:rPr>
          <w:rFonts w:ascii="Times New Roman" w:hAnsi="Times New Roman" w:cs="Times New Roman"/>
          <w:sz w:val="24"/>
          <w:szCs w:val="24"/>
        </w:rPr>
      </w:pPr>
      <w:r w:rsidRPr="003042CC">
        <w:rPr>
          <w:rFonts w:ascii="Times New Roman" w:hAnsi="Times New Roman" w:cs="Times New Roman"/>
          <w:b/>
          <w:sz w:val="24"/>
          <w:szCs w:val="24"/>
        </w:rPr>
        <w:t>Art. 2º</w:t>
      </w:r>
      <w:r w:rsidRPr="003042CC">
        <w:rPr>
          <w:rFonts w:ascii="Times New Roman" w:hAnsi="Times New Roman" w:cs="Times New Roman"/>
          <w:sz w:val="24"/>
          <w:szCs w:val="24"/>
        </w:rPr>
        <w:t xml:space="preserve"> Fica definido o piso salarial dos professores do magistério municipal no importe de R$ 2.652,33 (dois mil, seiscentos e cinquenta e dois reais e trinta e três centavos), valor referente ao Piso Salarial Profissional Nacional mensal para uma jornada semanal de 24 horas (Professor de 1ª a 5ª Séries, Educação Infantil, Coordenador Escolar e os Especialistas em Educação), vedada a concessão cumulativa da revisão geral anual dos servidores municipais.</w:t>
      </w:r>
    </w:p>
    <w:p w14:paraId="05CAC1D6" w14:textId="77777777" w:rsidR="008357D0" w:rsidRPr="003042CC" w:rsidRDefault="008357D0" w:rsidP="008357D0">
      <w:pPr>
        <w:spacing w:after="100" w:line="276" w:lineRule="auto"/>
        <w:jc w:val="both"/>
        <w:rPr>
          <w:rFonts w:ascii="Times New Roman" w:hAnsi="Times New Roman" w:cs="Times New Roman"/>
          <w:sz w:val="24"/>
          <w:szCs w:val="24"/>
        </w:rPr>
      </w:pPr>
      <w:r w:rsidRPr="003042CC">
        <w:rPr>
          <w:rFonts w:ascii="Times New Roman" w:hAnsi="Times New Roman" w:cs="Times New Roman"/>
          <w:b/>
          <w:sz w:val="24"/>
          <w:szCs w:val="24"/>
        </w:rPr>
        <w:t>Art. 3º</w:t>
      </w:r>
      <w:r w:rsidRPr="003042CC">
        <w:rPr>
          <w:rFonts w:ascii="Times New Roman" w:hAnsi="Times New Roman" w:cs="Times New Roman"/>
          <w:sz w:val="24"/>
          <w:szCs w:val="24"/>
        </w:rPr>
        <w:t xml:space="preserve"> Fica definido o piso salarial dos professores horistas do magistério municipal (</w:t>
      </w:r>
      <w:r w:rsidRPr="003042CC">
        <w:rPr>
          <w:rFonts w:ascii="Times New Roman" w:eastAsia="Arial Unicode MS" w:hAnsi="Times New Roman" w:cs="Times New Roman"/>
          <w:sz w:val="24"/>
          <w:szCs w:val="24"/>
        </w:rPr>
        <w:t>Professor Marceneiro, Professor de Língua Portuguesa, Professor de Matemática, Professor de Ciências, Professor de História, Professor de Geografia, Professor de Educação Física, Professor de Redação, Professor de Inglês, Professor de Ensino Religioso, Professor de Educação Artística e Professor de Informática</w:t>
      </w:r>
      <w:r w:rsidRPr="003042CC">
        <w:rPr>
          <w:rFonts w:ascii="Times New Roman" w:hAnsi="Times New Roman" w:cs="Times New Roman"/>
          <w:sz w:val="24"/>
          <w:szCs w:val="24"/>
        </w:rPr>
        <w:t>), no importe de R$ 24,56 (vinte e quatro reais e cinquenta e seis centavos), por hora/aula, valor referente ao Piso Salarial Nacional, vedada a concessão cumulativa da revisão geral anual dos servidores municipais.</w:t>
      </w:r>
    </w:p>
    <w:p w14:paraId="4E7AE045" w14:textId="77777777" w:rsidR="008357D0" w:rsidRPr="003042CC" w:rsidRDefault="008357D0" w:rsidP="008357D0">
      <w:pPr>
        <w:spacing w:after="100" w:line="276" w:lineRule="auto"/>
        <w:jc w:val="both"/>
        <w:rPr>
          <w:rFonts w:ascii="Times New Roman" w:hAnsi="Times New Roman" w:cs="Times New Roman"/>
          <w:sz w:val="24"/>
          <w:szCs w:val="24"/>
        </w:rPr>
      </w:pPr>
      <w:r w:rsidRPr="003042CC">
        <w:rPr>
          <w:rFonts w:ascii="Times New Roman" w:hAnsi="Times New Roman" w:cs="Times New Roman"/>
          <w:b/>
          <w:sz w:val="24"/>
          <w:szCs w:val="24"/>
        </w:rPr>
        <w:lastRenderedPageBreak/>
        <w:t>Art. 4º</w:t>
      </w:r>
      <w:r w:rsidRPr="003042CC">
        <w:rPr>
          <w:rFonts w:ascii="Times New Roman" w:hAnsi="Times New Roman" w:cs="Times New Roman"/>
          <w:sz w:val="24"/>
          <w:szCs w:val="24"/>
        </w:rPr>
        <w:t xml:space="preserve"> Fica definido o piso salarial dos Diretores Escolares e Diretores Pedagógicos que compõe o quadro de servidores do magistério municipal no importe de R$ 4.420,55 (quatro mil quatrocentos e vinte reais e cinquenta e cinco centavos) para uma jornada de 40 (quarenta) horas semanais, vedada a concessão cumulativa da revisão geral anual dos servidores.  </w:t>
      </w:r>
    </w:p>
    <w:p w14:paraId="5AFA9360" w14:textId="77777777" w:rsidR="008357D0" w:rsidRPr="003042CC" w:rsidRDefault="008357D0" w:rsidP="008357D0">
      <w:pPr>
        <w:spacing w:after="100" w:line="276" w:lineRule="auto"/>
        <w:jc w:val="both"/>
        <w:rPr>
          <w:rFonts w:ascii="Times New Roman" w:hAnsi="Times New Roman" w:cs="Times New Roman"/>
          <w:bCs/>
          <w:sz w:val="24"/>
          <w:szCs w:val="24"/>
        </w:rPr>
      </w:pPr>
      <w:r w:rsidRPr="003042CC">
        <w:rPr>
          <w:rFonts w:ascii="Times New Roman" w:hAnsi="Times New Roman" w:cs="Times New Roman"/>
          <w:b/>
          <w:sz w:val="24"/>
          <w:szCs w:val="24"/>
        </w:rPr>
        <w:t>Art. 5º</w:t>
      </w:r>
      <w:r w:rsidRPr="003042CC">
        <w:rPr>
          <w:rFonts w:ascii="Times New Roman" w:hAnsi="Times New Roman" w:cs="Times New Roman"/>
          <w:sz w:val="24"/>
          <w:szCs w:val="24"/>
        </w:rPr>
        <w:t xml:space="preserve"> Fica autorizado a Chefe do Poder Executivo Municipal conceder aos profissionais do magistério municipal a complementação dos vencimentos relativos ao período não contemplado, desde janeiro de 2023 até a data da publicação desta lei, que foram inferiores ao importe definido no art. 2º, 3º e 4º desta lei. </w:t>
      </w:r>
    </w:p>
    <w:p w14:paraId="59F4C1AF" w14:textId="77777777" w:rsidR="008357D0" w:rsidRPr="003042CC" w:rsidRDefault="008357D0" w:rsidP="008357D0">
      <w:pPr>
        <w:spacing w:after="100" w:line="276" w:lineRule="auto"/>
        <w:jc w:val="both"/>
        <w:rPr>
          <w:rFonts w:ascii="Times New Roman" w:hAnsi="Times New Roman" w:cs="Times New Roman"/>
          <w:bCs/>
          <w:sz w:val="24"/>
          <w:szCs w:val="24"/>
        </w:rPr>
      </w:pPr>
      <w:r w:rsidRPr="003042CC">
        <w:rPr>
          <w:rFonts w:ascii="Times New Roman" w:hAnsi="Times New Roman" w:cs="Times New Roman"/>
          <w:b/>
          <w:sz w:val="24"/>
          <w:szCs w:val="24"/>
        </w:rPr>
        <w:t>Parágrafo único.</w:t>
      </w:r>
      <w:r w:rsidRPr="003042CC">
        <w:rPr>
          <w:rFonts w:ascii="Times New Roman" w:hAnsi="Times New Roman" w:cs="Times New Roman"/>
          <w:sz w:val="24"/>
          <w:szCs w:val="24"/>
        </w:rPr>
        <w:t xml:space="preserve"> A restituição da diferença de que trata o </w:t>
      </w:r>
      <w:r w:rsidRPr="003042CC">
        <w:rPr>
          <w:rFonts w:ascii="Times New Roman" w:hAnsi="Times New Roman" w:cs="Times New Roman"/>
          <w:i/>
          <w:sz w:val="24"/>
          <w:szCs w:val="24"/>
        </w:rPr>
        <w:t xml:space="preserve">caput </w:t>
      </w:r>
      <w:r w:rsidRPr="003042CC">
        <w:rPr>
          <w:rFonts w:ascii="Times New Roman" w:hAnsi="Times New Roman" w:cs="Times New Roman"/>
          <w:sz w:val="24"/>
          <w:szCs w:val="24"/>
        </w:rPr>
        <w:t xml:space="preserve">deste artigo poderá ser, a critério da Chefe do Poder Executivo, </w:t>
      </w:r>
      <w:proofErr w:type="spellStart"/>
      <w:r w:rsidRPr="003042CC">
        <w:rPr>
          <w:rFonts w:ascii="Times New Roman" w:hAnsi="Times New Roman" w:cs="Times New Roman"/>
          <w:sz w:val="24"/>
          <w:szCs w:val="24"/>
        </w:rPr>
        <w:t>divida</w:t>
      </w:r>
      <w:proofErr w:type="spellEnd"/>
      <w:r w:rsidRPr="003042CC">
        <w:rPr>
          <w:rFonts w:ascii="Times New Roman" w:hAnsi="Times New Roman" w:cs="Times New Roman"/>
          <w:sz w:val="24"/>
          <w:szCs w:val="24"/>
        </w:rPr>
        <w:t xml:space="preserve"> em parcelas, que serão adimplidas nos meses subsequentes, conforme disponi</w:t>
      </w:r>
      <w:bookmarkStart w:id="0" w:name="_GoBack"/>
      <w:bookmarkEnd w:id="0"/>
      <w:r w:rsidRPr="003042CC">
        <w:rPr>
          <w:rFonts w:ascii="Times New Roman" w:hAnsi="Times New Roman" w:cs="Times New Roman"/>
          <w:sz w:val="24"/>
          <w:szCs w:val="24"/>
        </w:rPr>
        <w:t>bilidade financeira e orçamentária da administração.</w:t>
      </w:r>
    </w:p>
    <w:p w14:paraId="1DB7416D" w14:textId="77777777" w:rsidR="008357D0" w:rsidRPr="003042CC" w:rsidRDefault="008357D0" w:rsidP="008357D0">
      <w:pPr>
        <w:spacing w:after="100" w:line="276" w:lineRule="auto"/>
        <w:jc w:val="both"/>
        <w:rPr>
          <w:rFonts w:ascii="Times New Roman" w:hAnsi="Times New Roman" w:cs="Times New Roman"/>
          <w:bCs/>
          <w:sz w:val="24"/>
          <w:szCs w:val="24"/>
        </w:rPr>
      </w:pPr>
      <w:r w:rsidRPr="003042CC">
        <w:rPr>
          <w:rFonts w:ascii="Times New Roman" w:hAnsi="Times New Roman" w:cs="Times New Roman"/>
          <w:sz w:val="24"/>
          <w:szCs w:val="24"/>
        </w:rPr>
        <w:t> </w:t>
      </w:r>
      <w:r w:rsidRPr="003042CC">
        <w:rPr>
          <w:rFonts w:ascii="Times New Roman" w:hAnsi="Times New Roman" w:cs="Times New Roman"/>
          <w:b/>
          <w:sz w:val="24"/>
          <w:szCs w:val="24"/>
        </w:rPr>
        <w:t>Art. 6º</w:t>
      </w:r>
      <w:r w:rsidRPr="003042CC">
        <w:rPr>
          <w:rFonts w:ascii="Times New Roman" w:hAnsi="Times New Roman" w:cs="Times New Roman"/>
          <w:sz w:val="24"/>
          <w:szCs w:val="24"/>
        </w:rPr>
        <w:t xml:space="preserve"> As despesas decorrentes desta lei correrão por conta das dotações orçamentárias próprias consignadas no orçamento anual vigente.</w:t>
      </w:r>
    </w:p>
    <w:p w14:paraId="1A55A6D3" w14:textId="77777777" w:rsidR="008357D0" w:rsidRPr="003042CC" w:rsidRDefault="008357D0" w:rsidP="008357D0">
      <w:pPr>
        <w:spacing w:after="100" w:line="276" w:lineRule="auto"/>
        <w:jc w:val="both"/>
        <w:rPr>
          <w:rFonts w:ascii="Times New Roman" w:hAnsi="Times New Roman" w:cs="Times New Roman"/>
          <w:color w:val="2F5496" w:themeColor="accent1" w:themeShade="BF"/>
          <w:sz w:val="24"/>
          <w:szCs w:val="24"/>
        </w:rPr>
      </w:pPr>
      <w:r w:rsidRPr="00863BC7">
        <w:rPr>
          <w:rFonts w:ascii="Times New Roman" w:hAnsi="Times New Roman" w:cs="Times New Roman"/>
          <w:b/>
          <w:color w:val="2F5496" w:themeColor="accent1" w:themeShade="BF"/>
          <w:sz w:val="24"/>
          <w:szCs w:val="24"/>
        </w:rPr>
        <w:t>Art. 7º</w:t>
      </w:r>
      <w:r w:rsidRPr="003042CC">
        <w:rPr>
          <w:rFonts w:ascii="Times New Roman" w:hAnsi="Times New Roman" w:cs="Times New Roman"/>
          <w:color w:val="2F5496" w:themeColor="accent1" w:themeShade="BF"/>
          <w:sz w:val="24"/>
          <w:szCs w:val="24"/>
        </w:rPr>
        <w:t xml:space="preserve"> Esta lei entra em vigor na data de sua publicação, com efeitos financeiros retroativos ao mês de janeiro de 2023.</w:t>
      </w:r>
    </w:p>
    <w:p w14:paraId="20360FA4" w14:textId="77777777" w:rsidR="0029548E" w:rsidRPr="004D1DE9" w:rsidRDefault="0029548E" w:rsidP="0029548E">
      <w:pPr>
        <w:shd w:val="clear" w:color="auto" w:fill="FFFFFF"/>
        <w:spacing w:after="0" w:line="240" w:lineRule="auto"/>
        <w:ind w:left="3402"/>
        <w:jc w:val="both"/>
        <w:rPr>
          <w:b/>
          <w:color w:val="000000" w:themeColor="text1"/>
          <w:sz w:val="16"/>
        </w:rPr>
      </w:pPr>
    </w:p>
    <w:p w14:paraId="5502C97D" w14:textId="0FCE31A6" w:rsidR="0029548E" w:rsidRPr="004D1DE9" w:rsidRDefault="0029548E" w:rsidP="0012106B">
      <w:pPr>
        <w:spacing w:before="100" w:after="0" w:line="240" w:lineRule="auto"/>
        <w:rPr>
          <w:rFonts w:ascii="Times New Roman" w:eastAsia="Times New Roman" w:hAnsi="Times New Roman" w:cs="Times New Roman"/>
          <w:bCs/>
          <w:color w:val="000000" w:themeColor="text1"/>
          <w:sz w:val="24"/>
          <w:szCs w:val="24"/>
          <w:lang w:eastAsia="pt-BR"/>
        </w:rPr>
      </w:pPr>
      <w:proofErr w:type="spellStart"/>
      <w:r w:rsidRPr="004D1DE9">
        <w:rPr>
          <w:rFonts w:ascii="Times New Roman" w:eastAsia="Times New Roman" w:hAnsi="Times New Roman" w:cs="Times New Roman"/>
          <w:color w:val="000000" w:themeColor="text1"/>
          <w:sz w:val="24"/>
          <w:szCs w:val="24"/>
          <w:lang w:val="en-US" w:eastAsia="pt-BR"/>
        </w:rPr>
        <w:t>Câmara</w:t>
      </w:r>
      <w:proofErr w:type="spellEnd"/>
      <w:r w:rsidRPr="004D1DE9">
        <w:rPr>
          <w:rFonts w:ascii="Times New Roman" w:eastAsia="Times New Roman" w:hAnsi="Times New Roman" w:cs="Times New Roman"/>
          <w:color w:val="000000" w:themeColor="text1"/>
          <w:sz w:val="24"/>
          <w:szCs w:val="24"/>
          <w:lang w:val="en-US" w:eastAsia="pt-BR"/>
        </w:rPr>
        <w:t xml:space="preserve"> Municipal de Lima Duarte, </w:t>
      </w:r>
      <w:r w:rsidR="008357D0">
        <w:rPr>
          <w:rFonts w:ascii="Times New Roman" w:eastAsia="Times New Roman" w:hAnsi="Times New Roman" w:cs="Times New Roman"/>
          <w:color w:val="000000" w:themeColor="text1"/>
          <w:sz w:val="24"/>
          <w:szCs w:val="24"/>
          <w:lang w:val="en-US" w:eastAsia="pt-BR"/>
        </w:rPr>
        <w:t>25</w:t>
      </w:r>
      <w:r w:rsidRPr="004D1DE9">
        <w:rPr>
          <w:rFonts w:ascii="Times New Roman" w:eastAsia="Times New Roman" w:hAnsi="Times New Roman" w:cs="Times New Roman"/>
          <w:color w:val="000000" w:themeColor="text1"/>
          <w:sz w:val="24"/>
          <w:szCs w:val="24"/>
          <w:lang w:val="en-US" w:eastAsia="pt-BR"/>
        </w:rPr>
        <w:t xml:space="preserve"> de </w:t>
      </w:r>
      <w:proofErr w:type="spellStart"/>
      <w:r>
        <w:rPr>
          <w:rFonts w:ascii="Times New Roman" w:eastAsia="Times New Roman" w:hAnsi="Times New Roman" w:cs="Times New Roman"/>
          <w:color w:val="000000" w:themeColor="text1"/>
          <w:sz w:val="24"/>
          <w:szCs w:val="24"/>
          <w:lang w:val="en-US" w:eastAsia="pt-BR"/>
        </w:rPr>
        <w:t>abril</w:t>
      </w:r>
      <w:proofErr w:type="spellEnd"/>
      <w:r w:rsidRPr="004D1DE9">
        <w:rPr>
          <w:rFonts w:ascii="Times New Roman" w:eastAsia="Times New Roman" w:hAnsi="Times New Roman" w:cs="Times New Roman"/>
          <w:color w:val="000000" w:themeColor="text1"/>
          <w:sz w:val="24"/>
          <w:szCs w:val="24"/>
          <w:lang w:val="en-US" w:eastAsia="pt-BR"/>
        </w:rPr>
        <w:t xml:space="preserve"> de 202</w:t>
      </w:r>
      <w:r>
        <w:rPr>
          <w:rFonts w:ascii="Times New Roman" w:eastAsia="Times New Roman" w:hAnsi="Times New Roman" w:cs="Times New Roman"/>
          <w:color w:val="000000" w:themeColor="text1"/>
          <w:sz w:val="24"/>
          <w:szCs w:val="24"/>
          <w:lang w:val="en-US" w:eastAsia="pt-BR"/>
        </w:rPr>
        <w:t>3</w:t>
      </w:r>
      <w:r w:rsidRPr="004D1DE9">
        <w:rPr>
          <w:rFonts w:ascii="Times New Roman" w:eastAsia="Times New Roman" w:hAnsi="Times New Roman" w:cs="Times New Roman"/>
          <w:color w:val="000000" w:themeColor="text1"/>
          <w:sz w:val="24"/>
          <w:szCs w:val="24"/>
          <w:lang w:val="en-US" w:eastAsia="pt-BR"/>
        </w:rPr>
        <w:t>.</w:t>
      </w:r>
    </w:p>
    <w:p w14:paraId="66F8A21D" w14:textId="77777777" w:rsidR="0029548E" w:rsidRPr="004D1DE9" w:rsidRDefault="0029548E" w:rsidP="0029548E">
      <w:pPr>
        <w:spacing w:after="0" w:line="240" w:lineRule="auto"/>
        <w:jc w:val="both"/>
        <w:rPr>
          <w:rFonts w:ascii="Book Antiqua" w:eastAsia="Times New Roman" w:hAnsi="Book Antiqua" w:cs="Times New Roman"/>
          <w:bCs/>
          <w:color w:val="000000" w:themeColor="text1"/>
          <w:sz w:val="16"/>
          <w:szCs w:val="16"/>
          <w:lang w:eastAsia="pt-BR"/>
        </w:rPr>
      </w:pPr>
    </w:p>
    <w:p w14:paraId="5FFE8742" w14:textId="77777777" w:rsidR="003E2E31" w:rsidRPr="004D1DE9" w:rsidRDefault="003E2E31" w:rsidP="003E2E31">
      <w:pPr>
        <w:widowControl w:val="0"/>
        <w:autoSpaceDE w:val="0"/>
        <w:autoSpaceDN w:val="0"/>
        <w:spacing w:before="120" w:after="120" w:line="240" w:lineRule="auto"/>
        <w:contextualSpacing/>
        <w:rPr>
          <w:rFonts w:ascii="Arial" w:eastAsia="Arial" w:hAnsi="Arial" w:cs="Arial"/>
          <w:b/>
          <w:color w:val="000000" w:themeColor="text1"/>
          <w:sz w:val="14"/>
          <w:szCs w:val="24"/>
          <w:lang w:val="en-US"/>
        </w:rPr>
      </w:pPr>
    </w:p>
    <w:p w14:paraId="4297D96A" w14:textId="77777777" w:rsidR="003E2E31" w:rsidRPr="004D1DE9" w:rsidRDefault="003E2E31" w:rsidP="003E2E31">
      <w:pPr>
        <w:widowControl w:val="0"/>
        <w:autoSpaceDE w:val="0"/>
        <w:autoSpaceDN w:val="0"/>
        <w:spacing w:before="120" w:after="120" w:line="240" w:lineRule="auto"/>
        <w:contextualSpacing/>
        <w:rPr>
          <w:rFonts w:ascii="Arial" w:eastAsia="Arial" w:hAnsi="Arial" w:cs="Arial"/>
          <w:b/>
          <w:color w:val="000000" w:themeColor="text1"/>
          <w:sz w:val="14"/>
          <w:szCs w:val="24"/>
          <w:lang w:val="en-US"/>
        </w:rPr>
      </w:pPr>
    </w:p>
    <w:p w14:paraId="567C7EFD" w14:textId="77777777" w:rsidR="003E2E31" w:rsidRDefault="003E2E31" w:rsidP="003E2E31">
      <w:pPr>
        <w:widowControl w:val="0"/>
        <w:autoSpaceDE w:val="0"/>
        <w:autoSpaceDN w:val="0"/>
        <w:spacing w:before="120" w:after="120" w:line="240" w:lineRule="auto"/>
        <w:contextualSpacing/>
        <w:rPr>
          <w:rFonts w:ascii="Arial" w:eastAsia="Arial" w:hAnsi="Arial" w:cs="Arial"/>
          <w:b/>
          <w:sz w:val="14"/>
          <w:szCs w:val="24"/>
          <w:lang w:val="en-US"/>
        </w:rPr>
      </w:pPr>
    </w:p>
    <w:p w14:paraId="012094B1" w14:textId="77777777" w:rsidR="003E2E31" w:rsidRDefault="003E2E31" w:rsidP="003E2E31">
      <w:pPr>
        <w:widowControl w:val="0"/>
        <w:autoSpaceDE w:val="0"/>
        <w:autoSpaceDN w:val="0"/>
        <w:spacing w:before="120" w:after="120" w:line="240" w:lineRule="auto"/>
        <w:contextualSpacing/>
        <w:rPr>
          <w:rFonts w:ascii="Arial" w:eastAsia="Arial" w:hAnsi="Arial" w:cs="Arial"/>
          <w:b/>
          <w:sz w:val="14"/>
          <w:szCs w:val="24"/>
          <w:lang w:val="en-US"/>
        </w:rPr>
      </w:pPr>
    </w:p>
    <w:p w14:paraId="59F5098A" w14:textId="77777777" w:rsidR="003E2E31" w:rsidRDefault="003E2E31" w:rsidP="003E2E31">
      <w:pPr>
        <w:widowControl w:val="0"/>
        <w:autoSpaceDE w:val="0"/>
        <w:autoSpaceDN w:val="0"/>
        <w:spacing w:before="120" w:after="120" w:line="240" w:lineRule="auto"/>
        <w:contextualSpacing/>
        <w:rPr>
          <w:rFonts w:ascii="Arial" w:eastAsia="Arial" w:hAnsi="Arial" w:cs="Arial"/>
          <w:b/>
          <w:sz w:val="14"/>
          <w:szCs w:val="24"/>
          <w:lang w:val="en-US"/>
        </w:rPr>
      </w:pPr>
    </w:p>
    <w:p w14:paraId="287BD8AA" w14:textId="77777777" w:rsidR="003E2E31" w:rsidRPr="002D2FCB" w:rsidRDefault="003E2E31" w:rsidP="003E2E31">
      <w:pPr>
        <w:widowControl w:val="0"/>
        <w:autoSpaceDE w:val="0"/>
        <w:autoSpaceDN w:val="0"/>
        <w:spacing w:before="120" w:after="120" w:line="240" w:lineRule="auto"/>
        <w:contextualSpacing/>
        <w:rPr>
          <w:rFonts w:ascii="Arial" w:eastAsia="Arial" w:hAnsi="Arial" w:cs="Arial"/>
          <w:b/>
          <w:sz w:val="14"/>
          <w:szCs w:val="24"/>
          <w:lang w:val="en-US"/>
        </w:rPr>
      </w:pPr>
    </w:p>
    <w:p w14:paraId="3233B56B" w14:textId="77777777" w:rsidR="003E2E31" w:rsidRPr="002D2FCB" w:rsidRDefault="003E2E31" w:rsidP="003E2E31">
      <w:pPr>
        <w:shd w:val="clear" w:color="auto" w:fill="FFFFFF"/>
        <w:spacing w:line="256" w:lineRule="auto"/>
        <w:contextualSpacing/>
        <w:jc w:val="center"/>
        <w:rPr>
          <w:rFonts w:ascii="Times New Roman" w:hAnsi="Times New Roman" w:cs="Times New Roman"/>
          <w:b/>
          <w:sz w:val="24"/>
          <w:szCs w:val="24"/>
        </w:rPr>
      </w:pPr>
      <w:r>
        <w:rPr>
          <w:rFonts w:ascii="Times New Roman" w:hAnsi="Times New Roman" w:cs="Times New Roman"/>
          <w:sz w:val="24"/>
          <w:szCs w:val="24"/>
        </w:rPr>
        <w:t>Fábio Pereira Vieira</w:t>
      </w:r>
    </w:p>
    <w:p w14:paraId="04C3A48A" w14:textId="77777777" w:rsidR="003E2E31" w:rsidRDefault="003E2E31" w:rsidP="003E2E31">
      <w:pPr>
        <w:spacing w:line="256" w:lineRule="auto"/>
        <w:contextualSpacing/>
        <w:jc w:val="center"/>
        <w:rPr>
          <w:rFonts w:ascii="Times New Roman" w:hAnsi="Times New Roman" w:cs="Times New Roman"/>
          <w:i/>
          <w:sz w:val="24"/>
          <w:szCs w:val="24"/>
        </w:rPr>
      </w:pPr>
      <w:r w:rsidRPr="002D2FCB">
        <w:rPr>
          <w:rFonts w:ascii="Times New Roman" w:hAnsi="Times New Roman" w:cs="Times New Roman"/>
          <w:i/>
          <w:sz w:val="24"/>
          <w:szCs w:val="24"/>
        </w:rPr>
        <w:t>Presidente da Câmara Municipal de Lima Duart</w:t>
      </w:r>
      <w:r>
        <w:rPr>
          <w:rFonts w:ascii="Times New Roman" w:hAnsi="Times New Roman" w:cs="Times New Roman"/>
          <w:i/>
          <w:sz w:val="24"/>
          <w:szCs w:val="24"/>
        </w:rPr>
        <w:t>e</w:t>
      </w:r>
    </w:p>
    <w:p w14:paraId="608BED5D" w14:textId="77777777" w:rsidR="003E2E31" w:rsidRDefault="003E2E31" w:rsidP="003E2E31">
      <w:pPr>
        <w:spacing w:line="256" w:lineRule="auto"/>
        <w:contextualSpacing/>
        <w:rPr>
          <w:rFonts w:ascii="Times New Roman" w:hAnsi="Times New Roman" w:cs="Times New Roman"/>
          <w:b/>
          <w:i/>
          <w:sz w:val="24"/>
          <w:szCs w:val="24"/>
        </w:rPr>
      </w:pPr>
    </w:p>
    <w:p w14:paraId="731E0191" w14:textId="77777777" w:rsidR="003E2E31" w:rsidRDefault="003E2E31" w:rsidP="003E2E31">
      <w:pPr>
        <w:spacing w:line="256" w:lineRule="auto"/>
        <w:contextualSpacing/>
        <w:rPr>
          <w:rFonts w:ascii="Times New Roman" w:hAnsi="Times New Roman" w:cs="Times New Roman"/>
          <w:b/>
          <w:i/>
          <w:sz w:val="24"/>
          <w:szCs w:val="24"/>
        </w:rPr>
      </w:pPr>
    </w:p>
    <w:p w14:paraId="612F1062" w14:textId="77777777" w:rsidR="003E2E31" w:rsidRDefault="003E2E31" w:rsidP="003E2E31">
      <w:pPr>
        <w:spacing w:line="256" w:lineRule="auto"/>
        <w:contextualSpacing/>
        <w:rPr>
          <w:rFonts w:ascii="Times New Roman" w:hAnsi="Times New Roman" w:cs="Times New Roman"/>
          <w:b/>
          <w:i/>
          <w:sz w:val="24"/>
          <w:szCs w:val="24"/>
        </w:rPr>
      </w:pPr>
    </w:p>
    <w:p w14:paraId="5B7A83B1" w14:textId="77777777" w:rsidR="003E2E31" w:rsidRDefault="003E2E31" w:rsidP="003E2E31">
      <w:pPr>
        <w:spacing w:line="256" w:lineRule="auto"/>
        <w:contextualSpacing/>
        <w:rPr>
          <w:rFonts w:ascii="Times New Roman" w:hAnsi="Times New Roman" w:cs="Times New Roman"/>
          <w:b/>
          <w:i/>
          <w:sz w:val="24"/>
          <w:szCs w:val="24"/>
        </w:rPr>
      </w:pPr>
    </w:p>
    <w:p w14:paraId="061B0109" w14:textId="77777777" w:rsidR="003E2E31" w:rsidRDefault="003E2E31" w:rsidP="003E2E31">
      <w:pPr>
        <w:spacing w:line="256" w:lineRule="auto"/>
        <w:contextualSpacing/>
        <w:rPr>
          <w:rFonts w:ascii="Times New Roman" w:hAnsi="Times New Roman" w:cs="Times New Roman"/>
          <w:b/>
          <w:i/>
          <w:sz w:val="24"/>
          <w:szCs w:val="24"/>
        </w:rPr>
      </w:pPr>
    </w:p>
    <w:p w14:paraId="550360AE" w14:textId="66CCCA87" w:rsidR="003E2E31" w:rsidRDefault="003E2E31" w:rsidP="003E2E31">
      <w:pPr>
        <w:spacing w:line="256" w:lineRule="auto"/>
        <w:contextualSpacing/>
        <w:rPr>
          <w:rFonts w:ascii="Times New Roman" w:hAnsi="Times New Roman" w:cs="Times New Roman"/>
          <w:b/>
          <w:i/>
          <w:sz w:val="24"/>
          <w:szCs w:val="24"/>
        </w:rPr>
      </w:pPr>
    </w:p>
    <w:p w14:paraId="59828CAF" w14:textId="005C0825" w:rsidR="0029548E" w:rsidRDefault="0029548E" w:rsidP="003E2E31">
      <w:pPr>
        <w:spacing w:line="256" w:lineRule="auto"/>
        <w:contextualSpacing/>
        <w:rPr>
          <w:rFonts w:ascii="Times New Roman" w:hAnsi="Times New Roman" w:cs="Times New Roman"/>
          <w:b/>
          <w:i/>
          <w:sz w:val="24"/>
          <w:szCs w:val="24"/>
        </w:rPr>
      </w:pPr>
    </w:p>
    <w:p w14:paraId="65B11C80" w14:textId="569F4905" w:rsidR="0029548E" w:rsidRDefault="0029548E" w:rsidP="003E2E31">
      <w:pPr>
        <w:spacing w:line="256" w:lineRule="auto"/>
        <w:contextualSpacing/>
        <w:rPr>
          <w:rFonts w:ascii="Times New Roman" w:hAnsi="Times New Roman" w:cs="Times New Roman"/>
          <w:b/>
          <w:i/>
          <w:sz w:val="24"/>
          <w:szCs w:val="24"/>
        </w:rPr>
      </w:pPr>
    </w:p>
    <w:p w14:paraId="37C129F8" w14:textId="63A84072" w:rsidR="0029548E" w:rsidRDefault="0029548E" w:rsidP="003E2E31">
      <w:pPr>
        <w:spacing w:line="256" w:lineRule="auto"/>
        <w:contextualSpacing/>
        <w:rPr>
          <w:rFonts w:ascii="Times New Roman" w:hAnsi="Times New Roman" w:cs="Times New Roman"/>
          <w:b/>
          <w:i/>
          <w:sz w:val="24"/>
          <w:szCs w:val="24"/>
        </w:rPr>
      </w:pPr>
    </w:p>
    <w:p w14:paraId="1BCD8A12" w14:textId="0330E843" w:rsidR="003E2E31" w:rsidRPr="004D1DE9" w:rsidRDefault="003E2E31" w:rsidP="003E2E31">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Processo Legislativo nº </w:t>
      </w:r>
      <w:r w:rsidR="008357D0">
        <w:rPr>
          <w:rFonts w:ascii="Times New Roman" w:hAnsi="Times New Roman" w:cs="Times New Roman"/>
          <w:color w:val="000000" w:themeColor="text1"/>
          <w:szCs w:val="24"/>
        </w:rPr>
        <w:t>34</w:t>
      </w:r>
      <w:r w:rsidRPr="004D1DE9">
        <w:rPr>
          <w:rFonts w:ascii="Times New Roman" w:hAnsi="Times New Roman" w:cs="Times New Roman"/>
          <w:color w:val="000000" w:themeColor="text1"/>
          <w:szCs w:val="24"/>
        </w:rPr>
        <w:t xml:space="preserve">/2023 (referente ao Projeto de Lei Ordinária nº </w:t>
      </w:r>
      <w:r w:rsidR="008357D0">
        <w:rPr>
          <w:rFonts w:ascii="Times New Roman" w:hAnsi="Times New Roman" w:cs="Times New Roman"/>
          <w:color w:val="000000" w:themeColor="text1"/>
          <w:szCs w:val="24"/>
        </w:rPr>
        <w:t>16</w:t>
      </w:r>
      <w:r w:rsidRPr="004D1DE9">
        <w:rPr>
          <w:rFonts w:ascii="Times New Roman" w:hAnsi="Times New Roman" w:cs="Times New Roman"/>
          <w:color w:val="000000" w:themeColor="text1"/>
          <w:szCs w:val="24"/>
        </w:rPr>
        <w:t>/2023).</w:t>
      </w:r>
    </w:p>
    <w:p w14:paraId="37369BCC" w14:textId="3D051C4E" w:rsidR="003E2E31" w:rsidRPr="004D1DE9" w:rsidRDefault="003E2E31" w:rsidP="003E2E31">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Aprovado em </w:t>
      </w:r>
      <w:r w:rsidR="008357D0">
        <w:rPr>
          <w:rFonts w:ascii="Times New Roman" w:hAnsi="Times New Roman" w:cs="Times New Roman"/>
          <w:color w:val="000000" w:themeColor="text1"/>
          <w:szCs w:val="24"/>
        </w:rPr>
        <w:t>24</w:t>
      </w:r>
      <w:r w:rsidRPr="004D1DE9">
        <w:rPr>
          <w:rFonts w:ascii="Times New Roman" w:hAnsi="Times New Roman" w:cs="Times New Roman"/>
          <w:color w:val="000000" w:themeColor="text1"/>
          <w:szCs w:val="24"/>
        </w:rPr>
        <w:t>/0</w:t>
      </w:r>
      <w:r w:rsidR="0029548E">
        <w:rPr>
          <w:rFonts w:ascii="Times New Roman" w:hAnsi="Times New Roman" w:cs="Times New Roman"/>
          <w:color w:val="000000" w:themeColor="text1"/>
          <w:szCs w:val="24"/>
        </w:rPr>
        <w:t>4</w:t>
      </w:r>
      <w:r w:rsidRPr="004D1DE9">
        <w:rPr>
          <w:rFonts w:ascii="Times New Roman" w:hAnsi="Times New Roman" w:cs="Times New Roman"/>
          <w:color w:val="000000" w:themeColor="text1"/>
          <w:szCs w:val="24"/>
        </w:rPr>
        <w:t xml:space="preserve">/2023 na </w:t>
      </w:r>
      <w:r w:rsidR="008357D0">
        <w:rPr>
          <w:rFonts w:ascii="Times New Roman" w:hAnsi="Times New Roman" w:cs="Times New Roman"/>
          <w:color w:val="000000" w:themeColor="text1"/>
          <w:szCs w:val="24"/>
        </w:rPr>
        <w:t>4</w:t>
      </w:r>
      <w:r w:rsidRPr="004D1DE9">
        <w:rPr>
          <w:rFonts w:ascii="Times New Roman" w:hAnsi="Times New Roman" w:cs="Times New Roman"/>
          <w:color w:val="000000" w:themeColor="text1"/>
          <w:szCs w:val="24"/>
        </w:rPr>
        <w:t xml:space="preserve">ª Reunião Ordinária do mês de </w:t>
      </w:r>
      <w:r w:rsidR="0029548E">
        <w:rPr>
          <w:rFonts w:ascii="Times New Roman" w:hAnsi="Times New Roman" w:cs="Times New Roman"/>
          <w:color w:val="000000" w:themeColor="text1"/>
          <w:szCs w:val="24"/>
        </w:rPr>
        <w:t>abril</w:t>
      </w:r>
      <w:r w:rsidRPr="004D1DE9">
        <w:rPr>
          <w:rFonts w:ascii="Times New Roman" w:hAnsi="Times New Roman" w:cs="Times New Roman"/>
          <w:color w:val="000000" w:themeColor="text1"/>
          <w:szCs w:val="24"/>
        </w:rPr>
        <w:t xml:space="preserve"> de 2023.</w:t>
      </w:r>
    </w:p>
    <w:p w14:paraId="4503B0FC" w14:textId="3AC10036" w:rsidR="003E2E31" w:rsidRPr="004D1DE9" w:rsidRDefault="003E2E31" w:rsidP="003E2E31">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Registrado e publicado nos quadros de aviso e site da Câmara Municipal em </w:t>
      </w:r>
      <w:r w:rsidR="008357D0">
        <w:rPr>
          <w:rFonts w:ascii="Times New Roman" w:hAnsi="Times New Roman" w:cs="Times New Roman"/>
          <w:color w:val="000000" w:themeColor="text1"/>
          <w:szCs w:val="24"/>
        </w:rPr>
        <w:t>25</w:t>
      </w:r>
      <w:r w:rsidRPr="004D1DE9">
        <w:rPr>
          <w:rFonts w:ascii="Times New Roman" w:hAnsi="Times New Roman" w:cs="Times New Roman"/>
          <w:color w:val="000000" w:themeColor="text1"/>
          <w:szCs w:val="24"/>
        </w:rPr>
        <w:t>/0</w:t>
      </w:r>
      <w:r w:rsidR="0029548E">
        <w:rPr>
          <w:rFonts w:ascii="Times New Roman" w:hAnsi="Times New Roman" w:cs="Times New Roman"/>
          <w:color w:val="000000" w:themeColor="text1"/>
          <w:szCs w:val="24"/>
        </w:rPr>
        <w:t>4</w:t>
      </w:r>
      <w:r w:rsidRPr="004D1DE9">
        <w:rPr>
          <w:rFonts w:ascii="Times New Roman" w:hAnsi="Times New Roman" w:cs="Times New Roman"/>
          <w:color w:val="000000" w:themeColor="text1"/>
          <w:szCs w:val="24"/>
        </w:rPr>
        <w:t>/2023.</w:t>
      </w:r>
    </w:p>
    <w:p w14:paraId="39A97F26" w14:textId="2AE51BD3" w:rsidR="003E2E31" w:rsidRDefault="003E2E31" w:rsidP="003E2E31">
      <w:pPr>
        <w:spacing w:after="0" w:line="240" w:lineRule="auto"/>
        <w:jc w:val="both"/>
        <w:rPr>
          <w:rFonts w:ascii="Times New Roman" w:hAnsi="Times New Roman" w:cs="Times New Roman"/>
          <w:color w:val="000000" w:themeColor="text1"/>
        </w:rPr>
      </w:pPr>
      <w:r w:rsidRPr="004D1DE9">
        <w:rPr>
          <w:rFonts w:ascii="Times New Roman" w:hAnsi="Times New Roman" w:cs="Times New Roman"/>
          <w:color w:val="000000" w:themeColor="text1"/>
          <w:szCs w:val="24"/>
        </w:rPr>
        <w:t xml:space="preserve">Autor: </w:t>
      </w:r>
      <w:r w:rsidR="0029548E" w:rsidRPr="0029548E">
        <w:rPr>
          <w:rFonts w:ascii="Times New Roman" w:hAnsi="Times New Roman" w:cs="Times New Roman"/>
          <w:color w:val="000000" w:themeColor="text1"/>
        </w:rPr>
        <w:t>Elenice Pereira Delgado Santelli</w:t>
      </w:r>
      <w:r w:rsidRPr="0029548E">
        <w:rPr>
          <w:rFonts w:ascii="Times New Roman" w:hAnsi="Times New Roman" w:cs="Times New Roman"/>
          <w:color w:val="000000" w:themeColor="text1"/>
        </w:rPr>
        <w:t>.</w:t>
      </w:r>
    </w:p>
    <w:p w14:paraId="326924E0" w14:textId="06B87A33" w:rsidR="004F5F78" w:rsidRDefault="004F5F78" w:rsidP="003E2E31">
      <w:pPr>
        <w:spacing w:after="0" w:line="240" w:lineRule="auto"/>
        <w:jc w:val="both"/>
        <w:rPr>
          <w:rFonts w:ascii="Times New Roman" w:hAnsi="Times New Roman" w:cs="Times New Roman"/>
          <w:color w:val="000000" w:themeColor="text1"/>
        </w:rPr>
      </w:pPr>
    </w:p>
    <w:p w14:paraId="57F3269B" w14:textId="77777777" w:rsidR="004F5F78" w:rsidRDefault="004F5F78" w:rsidP="004F5F78">
      <w:pPr>
        <w:spacing w:after="0" w:line="240" w:lineRule="auto"/>
        <w:jc w:val="center"/>
        <w:rPr>
          <w:rFonts w:ascii="Times New Roman" w:hAnsi="Times New Roman" w:cs="Times New Roman"/>
          <w:color w:val="000000" w:themeColor="text1"/>
        </w:rPr>
      </w:pPr>
    </w:p>
    <w:p w14:paraId="3EF5782A" w14:textId="77777777" w:rsidR="004F5F78" w:rsidRDefault="004F5F78" w:rsidP="004F5F78">
      <w:pPr>
        <w:spacing w:after="0" w:line="240" w:lineRule="auto"/>
        <w:jc w:val="center"/>
        <w:rPr>
          <w:rFonts w:ascii="Times New Roman" w:hAnsi="Times New Roman" w:cs="Times New Roman"/>
          <w:color w:val="000000" w:themeColor="text1"/>
        </w:rPr>
      </w:pPr>
    </w:p>
    <w:p w14:paraId="6E349B51" w14:textId="261CEE7A" w:rsidR="004F5F78" w:rsidRDefault="004F5F78" w:rsidP="004F5F78">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Emília Mansur de Souza Figueiredo</w:t>
      </w:r>
    </w:p>
    <w:p w14:paraId="6971851E" w14:textId="00BAC80F" w:rsidR="004F5F78" w:rsidRPr="004F5F78" w:rsidRDefault="004F5F78" w:rsidP="004F5F78">
      <w:pPr>
        <w:spacing w:after="0" w:line="240" w:lineRule="auto"/>
        <w:jc w:val="center"/>
        <w:rPr>
          <w:rFonts w:ascii="Times New Roman" w:hAnsi="Times New Roman" w:cs="Times New Roman"/>
          <w:i/>
          <w:iCs/>
          <w:color w:val="000000" w:themeColor="text1"/>
        </w:rPr>
      </w:pPr>
      <w:r w:rsidRPr="004F5F78">
        <w:rPr>
          <w:rFonts w:ascii="Times New Roman" w:hAnsi="Times New Roman" w:cs="Times New Roman"/>
          <w:i/>
          <w:iCs/>
          <w:color w:val="000000" w:themeColor="text1"/>
        </w:rPr>
        <w:t>Chefe de Secretaria</w:t>
      </w:r>
    </w:p>
    <w:p w14:paraId="367FB936" w14:textId="77777777" w:rsidR="003E2E31" w:rsidRPr="004D1DE9" w:rsidRDefault="003E2E31" w:rsidP="003E2E31">
      <w:pPr>
        <w:spacing w:after="0" w:line="240" w:lineRule="auto"/>
        <w:jc w:val="both"/>
        <w:rPr>
          <w:rFonts w:ascii="Times New Roman" w:hAnsi="Times New Roman" w:cs="Times New Roman"/>
          <w:color w:val="000000" w:themeColor="text1"/>
          <w:sz w:val="24"/>
          <w:szCs w:val="24"/>
        </w:rPr>
      </w:pPr>
    </w:p>
    <w:p w14:paraId="5CF10F60" w14:textId="2F25D004" w:rsidR="003E2E31" w:rsidRDefault="003E2E31" w:rsidP="003E2E31">
      <w:pPr>
        <w:spacing w:after="0" w:line="240" w:lineRule="auto"/>
        <w:jc w:val="both"/>
        <w:rPr>
          <w:rFonts w:ascii="Times New Roman" w:hAnsi="Times New Roman" w:cs="Times New Roman"/>
          <w:sz w:val="24"/>
          <w:szCs w:val="24"/>
        </w:rPr>
      </w:pPr>
    </w:p>
    <w:p w14:paraId="60987D27" w14:textId="77777777" w:rsidR="0029548E" w:rsidRDefault="0029548E" w:rsidP="0029548E">
      <w:pPr>
        <w:ind w:left="279" w:right="295"/>
        <w:jc w:val="center"/>
        <w:rPr>
          <w:rFonts w:ascii="Times New Roman" w:hAnsi="Times New Roman" w:cs="Times New Roman"/>
          <w:b/>
          <w:w w:val="105"/>
          <w:sz w:val="24"/>
          <w:szCs w:val="24"/>
        </w:rPr>
      </w:pPr>
    </w:p>
    <w:sectPr w:rsidR="0029548E" w:rsidSect="008357D0">
      <w:headerReference w:type="default" r:id="rId7"/>
      <w:pgSz w:w="11910" w:h="16840"/>
      <w:pgMar w:top="1780" w:right="1580" w:bottom="280" w:left="1600" w:header="69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ABEA5" w14:textId="77777777" w:rsidR="00C65D24" w:rsidRDefault="00C65D24" w:rsidP="00F92FCF">
      <w:pPr>
        <w:spacing w:after="0" w:line="240" w:lineRule="auto"/>
      </w:pPr>
      <w:r>
        <w:separator/>
      </w:r>
    </w:p>
  </w:endnote>
  <w:endnote w:type="continuationSeparator" w:id="0">
    <w:p w14:paraId="39604680" w14:textId="77777777" w:rsidR="00C65D24" w:rsidRDefault="00C65D24" w:rsidP="00F92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17E02" w14:textId="77777777" w:rsidR="00C65D24" w:rsidRDefault="00C65D24" w:rsidP="00F92FCF">
      <w:pPr>
        <w:spacing w:after="0" w:line="240" w:lineRule="auto"/>
      </w:pPr>
      <w:r>
        <w:separator/>
      </w:r>
    </w:p>
  </w:footnote>
  <w:footnote w:type="continuationSeparator" w:id="0">
    <w:p w14:paraId="6DEE53EA" w14:textId="77777777" w:rsidR="00C65D24" w:rsidRDefault="00C65D24" w:rsidP="00F92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13766" w14:textId="77777777" w:rsidR="00F92FCF" w:rsidRDefault="00F92FCF" w:rsidP="00F92FCF">
    <w:pPr>
      <w:pStyle w:val="Cabealho"/>
      <w:jc w:val="center"/>
    </w:pPr>
    <w:r>
      <w:rPr>
        <w:rFonts w:eastAsia="Arial"/>
        <w:noProof/>
        <w:color w:val="000000"/>
        <w:szCs w:val="24"/>
        <w:lang w:eastAsia="pt-BR"/>
      </w:rPr>
      <w:drawing>
        <wp:inline distT="0" distB="0" distL="0" distR="0" wp14:anchorId="25E27F81" wp14:editId="7D424603">
          <wp:extent cx="3076575" cy="109537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076575" cy="10953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470E7"/>
    <w:multiLevelType w:val="hybridMultilevel"/>
    <w:tmpl w:val="427CE586"/>
    <w:lvl w:ilvl="0" w:tplc="D78CC0DC">
      <w:start w:val="1"/>
      <w:numFmt w:val="upperRoman"/>
      <w:lvlText w:val="%1-"/>
      <w:lvlJc w:val="left"/>
      <w:pPr>
        <w:ind w:left="313" w:hanging="212"/>
      </w:pPr>
      <w:rPr>
        <w:rFonts w:ascii="Georgia" w:eastAsia="Georgia" w:hAnsi="Georgia" w:cs="Georgia" w:hint="default"/>
        <w:spacing w:val="-1"/>
        <w:w w:val="86"/>
        <w:sz w:val="23"/>
        <w:szCs w:val="23"/>
        <w:lang w:val="pt-PT" w:eastAsia="en-US" w:bidi="ar-SA"/>
      </w:rPr>
    </w:lvl>
    <w:lvl w:ilvl="1" w:tplc="664A9B68">
      <w:numFmt w:val="bullet"/>
      <w:lvlText w:val="•"/>
      <w:lvlJc w:val="left"/>
      <w:pPr>
        <w:ind w:left="1160" w:hanging="212"/>
      </w:pPr>
      <w:rPr>
        <w:lang w:val="pt-PT" w:eastAsia="en-US" w:bidi="ar-SA"/>
      </w:rPr>
    </w:lvl>
    <w:lvl w:ilvl="2" w:tplc="4FF278B6">
      <w:numFmt w:val="bullet"/>
      <w:lvlText w:val="•"/>
      <w:lvlJc w:val="left"/>
      <w:pPr>
        <w:ind w:left="2001" w:hanging="212"/>
      </w:pPr>
      <w:rPr>
        <w:lang w:val="pt-PT" w:eastAsia="en-US" w:bidi="ar-SA"/>
      </w:rPr>
    </w:lvl>
    <w:lvl w:ilvl="3" w:tplc="704229E0">
      <w:numFmt w:val="bullet"/>
      <w:lvlText w:val="•"/>
      <w:lvlJc w:val="left"/>
      <w:pPr>
        <w:ind w:left="2841" w:hanging="212"/>
      </w:pPr>
      <w:rPr>
        <w:lang w:val="pt-PT" w:eastAsia="en-US" w:bidi="ar-SA"/>
      </w:rPr>
    </w:lvl>
    <w:lvl w:ilvl="4" w:tplc="D35E4FF2">
      <w:numFmt w:val="bullet"/>
      <w:lvlText w:val="•"/>
      <w:lvlJc w:val="left"/>
      <w:pPr>
        <w:ind w:left="3682" w:hanging="212"/>
      </w:pPr>
      <w:rPr>
        <w:lang w:val="pt-PT" w:eastAsia="en-US" w:bidi="ar-SA"/>
      </w:rPr>
    </w:lvl>
    <w:lvl w:ilvl="5" w:tplc="8EAA8794">
      <w:numFmt w:val="bullet"/>
      <w:lvlText w:val="•"/>
      <w:lvlJc w:val="left"/>
      <w:pPr>
        <w:ind w:left="4523" w:hanging="212"/>
      </w:pPr>
      <w:rPr>
        <w:lang w:val="pt-PT" w:eastAsia="en-US" w:bidi="ar-SA"/>
      </w:rPr>
    </w:lvl>
    <w:lvl w:ilvl="6" w:tplc="DBB8B544">
      <w:numFmt w:val="bullet"/>
      <w:lvlText w:val="•"/>
      <w:lvlJc w:val="left"/>
      <w:pPr>
        <w:ind w:left="5363" w:hanging="212"/>
      </w:pPr>
      <w:rPr>
        <w:lang w:val="pt-PT" w:eastAsia="en-US" w:bidi="ar-SA"/>
      </w:rPr>
    </w:lvl>
    <w:lvl w:ilvl="7" w:tplc="98A2FCBA">
      <w:numFmt w:val="bullet"/>
      <w:lvlText w:val="•"/>
      <w:lvlJc w:val="left"/>
      <w:pPr>
        <w:ind w:left="6204" w:hanging="212"/>
      </w:pPr>
      <w:rPr>
        <w:lang w:val="pt-PT" w:eastAsia="en-US" w:bidi="ar-SA"/>
      </w:rPr>
    </w:lvl>
    <w:lvl w:ilvl="8" w:tplc="FBB86A7E">
      <w:numFmt w:val="bullet"/>
      <w:lvlText w:val="•"/>
      <w:lvlJc w:val="left"/>
      <w:pPr>
        <w:ind w:left="7045" w:hanging="212"/>
      </w:pPr>
      <w:rPr>
        <w:lang w:val="pt-PT" w:eastAsia="en-US" w:bidi="ar-SA"/>
      </w:rPr>
    </w:lvl>
  </w:abstractNum>
  <w:abstractNum w:abstractNumId="1" w15:restartNumberingAfterBreak="0">
    <w:nsid w:val="0AB45742"/>
    <w:multiLevelType w:val="multilevel"/>
    <w:tmpl w:val="4C3E64A4"/>
    <w:lvl w:ilvl="0">
      <w:start w:val="3"/>
      <w:numFmt w:val="decimal"/>
      <w:lvlText w:val="%1."/>
      <w:lvlJc w:val="left"/>
      <w:pPr>
        <w:ind w:left="347" w:hanging="240"/>
      </w:pPr>
      <w:rPr>
        <w:rFonts w:ascii="Georgia" w:eastAsia="Georgia" w:hAnsi="Georgia" w:cs="Georgia" w:hint="default"/>
        <w:w w:val="91"/>
        <w:sz w:val="24"/>
        <w:szCs w:val="24"/>
        <w:lang w:val="pt-PT" w:eastAsia="en-US" w:bidi="ar-SA"/>
      </w:rPr>
    </w:lvl>
    <w:lvl w:ilvl="1">
      <w:start w:val="1"/>
      <w:numFmt w:val="decimal"/>
      <w:lvlText w:val="%1.%2."/>
      <w:lvlJc w:val="left"/>
      <w:pPr>
        <w:ind w:left="527" w:hanging="420"/>
      </w:pPr>
      <w:rPr>
        <w:rFonts w:ascii="Georgia" w:eastAsia="Georgia" w:hAnsi="Georgia" w:cs="Georgia" w:hint="default"/>
        <w:w w:val="98"/>
        <w:sz w:val="24"/>
        <w:szCs w:val="24"/>
        <w:lang w:val="pt-PT" w:eastAsia="en-US" w:bidi="ar-SA"/>
      </w:rPr>
    </w:lvl>
    <w:lvl w:ilvl="2">
      <w:numFmt w:val="bullet"/>
      <w:lvlText w:val="•"/>
      <w:lvlJc w:val="left"/>
      <w:pPr>
        <w:ind w:left="1405" w:hanging="420"/>
      </w:pPr>
      <w:rPr>
        <w:lang w:val="pt-PT" w:eastAsia="en-US" w:bidi="ar-SA"/>
      </w:rPr>
    </w:lvl>
    <w:lvl w:ilvl="3">
      <w:numFmt w:val="bullet"/>
      <w:lvlText w:val="•"/>
      <w:lvlJc w:val="left"/>
      <w:pPr>
        <w:ind w:left="2290" w:hanging="420"/>
      </w:pPr>
      <w:rPr>
        <w:lang w:val="pt-PT" w:eastAsia="en-US" w:bidi="ar-SA"/>
      </w:rPr>
    </w:lvl>
    <w:lvl w:ilvl="4">
      <w:numFmt w:val="bullet"/>
      <w:lvlText w:val="•"/>
      <w:lvlJc w:val="left"/>
      <w:pPr>
        <w:ind w:left="3175" w:hanging="420"/>
      </w:pPr>
      <w:rPr>
        <w:lang w:val="pt-PT" w:eastAsia="en-US" w:bidi="ar-SA"/>
      </w:rPr>
    </w:lvl>
    <w:lvl w:ilvl="5">
      <w:numFmt w:val="bullet"/>
      <w:lvlText w:val="•"/>
      <w:lvlJc w:val="left"/>
      <w:pPr>
        <w:ind w:left="4060" w:hanging="420"/>
      </w:pPr>
      <w:rPr>
        <w:lang w:val="pt-PT" w:eastAsia="en-US" w:bidi="ar-SA"/>
      </w:rPr>
    </w:lvl>
    <w:lvl w:ilvl="6">
      <w:numFmt w:val="bullet"/>
      <w:lvlText w:val="•"/>
      <w:lvlJc w:val="left"/>
      <w:pPr>
        <w:ind w:left="4945" w:hanging="420"/>
      </w:pPr>
      <w:rPr>
        <w:lang w:val="pt-PT" w:eastAsia="en-US" w:bidi="ar-SA"/>
      </w:rPr>
    </w:lvl>
    <w:lvl w:ilvl="7">
      <w:numFmt w:val="bullet"/>
      <w:lvlText w:val="•"/>
      <w:lvlJc w:val="left"/>
      <w:pPr>
        <w:ind w:left="5830" w:hanging="420"/>
      </w:pPr>
      <w:rPr>
        <w:lang w:val="pt-PT" w:eastAsia="en-US" w:bidi="ar-SA"/>
      </w:rPr>
    </w:lvl>
    <w:lvl w:ilvl="8">
      <w:numFmt w:val="bullet"/>
      <w:lvlText w:val="•"/>
      <w:lvlJc w:val="left"/>
      <w:pPr>
        <w:ind w:left="6715" w:hanging="420"/>
      </w:pPr>
      <w:rPr>
        <w:lang w:val="pt-PT" w:eastAsia="en-US" w:bidi="ar-SA"/>
      </w:rPr>
    </w:lvl>
  </w:abstractNum>
  <w:abstractNum w:abstractNumId="2" w15:restartNumberingAfterBreak="0">
    <w:nsid w:val="0F9C13F2"/>
    <w:multiLevelType w:val="hybridMultilevel"/>
    <w:tmpl w:val="D0140DE6"/>
    <w:lvl w:ilvl="0" w:tplc="702CC1D6">
      <w:start w:val="1"/>
      <w:numFmt w:val="upperRoman"/>
      <w:lvlText w:val="%1-"/>
      <w:lvlJc w:val="left"/>
      <w:pPr>
        <w:ind w:left="102" w:hanging="260"/>
      </w:pPr>
      <w:rPr>
        <w:rFonts w:ascii="Georgia" w:eastAsia="Georgia" w:hAnsi="Georgia" w:cs="Georgia" w:hint="default"/>
        <w:spacing w:val="-1"/>
        <w:w w:val="86"/>
        <w:sz w:val="23"/>
        <w:szCs w:val="23"/>
        <w:lang w:val="pt-PT" w:eastAsia="en-US" w:bidi="ar-SA"/>
      </w:rPr>
    </w:lvl>
    <w:lvl w:ilvl="1" w:tplc="DDC69932">
      <w:numFmt w:val="bullet"/>
      <w:lvlText w:val="•"/>
      <w:lvlJc w:val="left"/>
      <w:pPr>
        <w:ind w:left="962" w:hanging="260"/>
      </w:pPr>
      <w:rPr>
        <w:lang w:val="pt-PT" w:eastAsia="en-US" w:bidi="ar-SA"/>
      </w:rPr>
    </w:lvl>
    <w:lvl w:ilvl="2" w:tplc="92622FA8">
      <w:numFmt w:val="bullet"/>
      <w:lvlText w:val="•"/>
      <w:lvlJc w:val="left"/>
      <w:pPr>
        <w:ind w:left="1825" w:hanging="260"/>
      </w:pPr>
      <w:rPr>
        <w:lang w:val="pt-PT" w:eastAsia="en-US" w:bidi="ar-SA"/>
      </w:rPr>
    </w:lvl>
    <w:lvl w:ilvl="3" w:tplc="A2EE191C">
      <w:numFmt w:val="bullet"/>
      <w:lvlText w:val="•"/>
      <w:lvlJc w:val="left"/>
      <w:pPr>
        <w:ind w:left="2687" w:hanging="260"/>
      </w:pPr>
      <w:rPr>
        <w:lang w:val="pt-PT" w:eastAsia="en-US" w:bidi="ar-SA"/>
      </w:rPr>
    </w:lvl>
    <w:lvl w:ilvl="4" w:tplc="9A542554">
      <w:numFmt w:val="bullet"/>
      <w:lvlText w:val="•"/>
      <w:lvlJc w:val="left"/>
      <w:pPr>
        <w:ind w:left="3550" w:hanging="260"/>
      </w:pPr>
      <w:rPr>
        <w:lang w:val="pt-PT" w:eastAsia="en-US" w:bidi="ar-SA"/>
      </w:rPr>
    </w:lvl>
    <w:lvl w:ilvl="5" w:tplc="7CF65186">
      <w:numFmt w:val="bullet"/>
      <w:lvlText w:val="•"/>
      <w:lvlJc w:val="left"/>
      <w:pPr>
        <w:ind w:left="4413" w:hanging="260"/>
      </w:pPr>
      <w:rPr>
        <w:lang w:val="pt-PT" w:eastAsia="en-US" w:bidi="ar-SA"/>
      </w:rPr>
    </w:lvl>
    <w:lvl w:ilvl="6" w:tplc="D3EA59BC">
      <w:numFmt w:val="bullet"/>
      <w:lvlText w:val="•"/>
      <w:lvlJc w:val="left"/>
      <w:pPr>
        <w:ind w:left="5275" w:hanging="260"/>
      </w:pPr>
      <w:rPr>
        <w:lang w:val="pt-PT" w:eastAsia="en-US" w:bidi="ar-SA"/>
      </w:rPr>
    </w:lvl>
    <w:lvl w:ilvl="7" w:tplc="FB1AB632">
      <w:numFmt w:val="bullet"/>
      <w:lvlText w:val="•"/>
      <w:lvlJc w:val="left"/>
      <w:pPr>
        <w:ind w:left="6138" w:hanging="260"/>
      </w:pPr>
      <w:rPr>
        <w:lang w:val="pt-PT" w:eastAsia="en-US" w:bidi="ar-SA"/>
      </w:rPr>
    </w:lvl>
    <w:lvl w:ilvl="8" w:tplc="42B6C08A">
      <w:numFmt w:val="bullet"/>
      <w:lvlText w:val="•"/>
      <w:lvlJc w:val="left"/>
      <w:pPr>
        <w:ind w:left="7001" w:hanging="260"/>
      </w:pPr>
      <w:rPr>
        <w:lang w:val="pt-PT" w:eastAsia="en-US" w:bidi="ar-SA"/>
      </w:rPr>
    </w:lvl>
  </w:abstractNum>
  <w:abstractNum w:abstractNumId="3" w15:restartNumberingAfterBreak="0">
    <w:nsid w:val="16DD6308"/>
    <w:multiLevelType w:val="hybridMultilevel"/>
    <w:tmpl w:val="CC44005C"/>
    <w:lvl w:ilvl="0" w:tplc="023ABA94">
      <w:start w:val="1"/>
      <w:numFmt w:val="upperRoman"/>
      <w:lvlText w:val="%1"/>
      <w:lvlJc w:val="left"/>
      <w:pPr>
        <w:ind w:left="236" w:hanging="135"/>
      </w:pPr>
      <w:rPr>
        <w:rFonts w:ascii="Georgia" w:eastAsia="Georgia" w:hAnsi="Georgia" w:cs="Georgia" w:hint="default"/>
        <w:w w:val="86"/>
        <w:sz w:val="23"/>
        <w:szCs w:val="23"/>
        <w:lang w:val="pt-PT" w:eastAsia="en-US" w:bidi="ar-SA"/>
      </w:rPr>
    </w:lvl>
    <w:lvl w:ilvl="1" w:tplc="79F642D4">
      <w:numFmt w:val="bullet"/>
      <w:lvlText w:val="•"/>
      <w:lvlJc w:val="left"/>
      <w:pPr>
        <w:ind w:left="1088" w:hanging="135"/>
      </w:pPr>
      <w:rPr>
        <w:lang w:val="pt-PT" w:eastAsia="en-US" w:bidi="ar-SA"/>
      </w:rPr>
    </w:lvl>
    <w:lvl w:ilvl="2" w:tplc="0C4ADB58">
      <w:numFmt w:val="bullet"/>
      <w:lvlText w:val="•"/>
      <w:lvlJc w:val="left"/>
      <w:pPr>
        <w:ind w:left="1937" w:hanging="135"/>
      </w:pPr>
      <w:rPr>
        <w:lang w:val="pt-PT" w:eastAsia="en-US" w:bidi="ar-SA"/>
      </w:rPr>
    </w:lvl>
    <w:lvl w:ilvl="3" w:tplc="6C322374">
      <w:numFmt w:val="bullet"/>
      <w:lvlText w:val="•"/>
      <w:lvlJc w:val="left"/>
      <w:pPr>
        <w:ind w:left="2785" w:hanging="135"/>
      </w:pPr>
      <w:rPr>
        <w:lang w:val="pt-PT" w:eastAsia="en-US" w:bidi="ar-SA"/>
      </w:rPr>
    </w:lvl>
    <w:lvl w:ilvl="4" w:tplc="7E10A238">
      <w:numFmt w:val="bullet"/>
      <w:lvlText w:val="•"/>
      <w:lvlJc w:val="left"/>
      <w:pPr>
        <w:ind w:left="3634" w:hanging="135"/>
      </w:pPr>
      <w:rPr>
        <w:lang w:val="pt-PT" w:eastAsia="en-US" w:bidi="ar-SA"/>
      </w:rPr>
    </w:lvl>
    <w:lvl w:ilvl="5" w:tplc="B9963D0C">
      <w:numFmt w:val="bullet"/>
      <w:lvlText w:val="•"/>
      <w:lvlJc w:val="left"/>
      <w:pPr>
        <w:ind w:left="4483" w:hanging="135"/>
      </w:pPr>
      <w:rPr>
        <w:lang w:val="pt-PT" w:eastAsia="en-US" w:bidi="ar-SA"/>
      </w:rPr>
    </w:lvl>
    <w:lvl w:ilvl="6" w:tplc="7542CDCC">
      <w:numFmt w:val="bullet"/>
      <w:lvlText w:val="•"/>
      <w:lvlJc w:val="left"/>
      <w:pPr>
        <w:ind w:left="5331" w:hanging="135"/>
      </w:pPr>
      <w:rPr>
        <w:lang w:val="pt-PT" w:eastAsia="en-US" w:bidi="ar-SA"/>
      </w:rPr>
    </w:lvl>
    <w:lvl w:ilvl="7" w:tplc="820A4F14">
      <w:numFmt w:val="bullet"/>
      <w:lvlText w:val="•"/>
      <w:lvlJc w:val="left"/>
      <w:pPr>
        <w:ind w:left="6180" w:hanging="135"/>
      </w:pPr>
      <w:rPr>
        <w:lang w:val="pt-PT" w:eastAsia="en-US" w:bidi="ar-SA"/>
      </w:rPr>
    </w:lvl>
    <w:lvl w:ilvl="8" w:tplc="37AE804A">
      <w:numFmt w:val="bullet"/>
      <w:lvlText w:val="•"/>
      <w:lvlJc w:val="left"/>
      <w:pPr>
        <w:ind w:left="7029" w:hanging="135"/>
      </w:pPr>
      <w:rPr>
        <w:lang w:val="pt-PT" w:eastAsia="en-US" w:bidi="ar-SA"/>
      </w:rPr>
    </w:lvl>
  </w:abstractNum>
  <w:abstractNum w:abstractNumId="4" w15:restartNumberingAfterBreak="0">
    <w:nsid w:val="2A814263"/>
    <w:multiLevelType w:val="multilevel"/>
    <w:tmpl w:val="652C9E22"/>
    <w:lvl w:ilvl="0">
      <w:start w:val="5"/>
      <w:numFmt w:val="decimal"/>
      <w:lvlText w:val="%1."/>
      <w:lvlJc w:val="left"/>
      <w:pPr>
        <w:ind w:left="347" w:hanging="240"/>
      </w:pPr>
      <w:rPr>
        <w:rFonts w:ascii="Georgia" w:eastAsia="Georgia" w:hAnsi="Georgia" w:cs="Georgia" w:hint="default"/>
        <w:w w:val="94"/>
        <w:sz w:val="24"/>
        <w:szCs w:val="24"/>
        <w:lang w:val="pt-PT" w:eastAsia="en-US" w:bidi="ar-SA"/>
      </w:rPr>
    </w:lvl>
    <w:lvl w:ilvl="1">
      <w:start w:val="1"/>
      <w:numFmt w:val="decimal"/>
      <w:lvlText w:val="%1.%2"/>
      <w:lvlJc w:val="left"/>
      <w:pPr>
        <w:ind w:left="561" w:hanging="454"/>
      </w:pPr>
      <w:rPr>
        <w:rFonts w:ascii="Georgia" w:eastAsia="Georgia" w:hAnsi="Georgia" w:cs="Georgia" w:hint="default"/>
        <w:w w:val="101"/>
        <w:sz w:val="24"/>
        <w:szCs w:val="24"/>
        <w:lang w:val="pt-PT" w:eastAsia="en-US" w:bidi="ar-SA"/>
      </w:rPr>
    </w:lvl>
    <w:lvl w:ilvl="2">
      <w:numFmt w:val="bullet"/>
      <w:lvlText w:val="•"/>
      <w:lvlJc w:val="left"/>
      <w:pPr>
        <w:ind w:left="1440" w:hanging="454"/>
      </w:pPr>
      <w:rPr>
        <w:lang w:val="pt-PT" w:eastAsia="en-US" w:bidi="ar-SA"/>
      </w:rPr>
    </w:lvl>
    <w:lvl w:ilvl="3">
      <w:numFmt w:val="bullet"/>
      <w:lvlText w:val="•"/>
      <w:lvlJc w:val="left"/>
      <w:pPr>
        <w:ind w:left="2321" w:hanging="454"/>
      </w:pPr>
      <w:rPr>
        <w:lang w:val="pt-PT" w:eastAsia="en-US" w:bidi="ar-SA"/>
      </w:rPr>
    </w:lvl>
    <w:lvl w:ilvl="4">
      <w:numFmt w:val="bullet"/>
      <w:lvlText w:val="•"/>
      <w:lvlJc w:val="left"/>
      <w:pPr>
        <w:ind w:left="3201" w:hanging="454"/>
      </w:pPr>
      <w:rPr>
        <w:lang w:val="pt-PT" w:eastAsia="en-US" w:bidi="ar-SA"/>
      </w:rPr>
    </w:lvl>
    <w:lvl w:ilvl="5">
      <w:numFmt w:val="bullet"/>
      <w:lvlText w:val="•"/>
      <w:lvlJc w:val="left"/>
      <w:pPr>
        <w:ind w:left="4082" w:hanging="454"/>
      </w:pPr>
      <w:rPr>
        <w:lang w:val="pt-PT" w:eastAsia="en-US" w:bidi="ar-SA"/>
      </w:rPr>
    </w:lvl>
    <w:lvl w:ilvl="6">
      <w:numFmt w:val="bullet"/>
      <w:lvlText w:val="•"/>
      <w:lvlJc w:val="left"/>
      <w:pPr>
        <w:ind w:left="4962" w:hanging="454"/>
      </w:pPr>
      <w:rPr>
        <w:lang w:val="pt-PT" w:eastAsia="en-US" w:bidi="ar-SA"/>
      </w:rPr>
    </w:lvl>
    <w:lvl w:ilvl="7">
      <w:numFmt w:val="bullet"/>
      <w:lvlText w:val="•"/>
      <w:lvlJc w:val="left"/>
      <w:pPr>
        <w:ind w:left="5843" w:hanging="454"/>
      </w:pPr>
      <w:rPr>
        <w:lang w:val="pt-PT" w:eastAsia="en-US" w:bidi="ar-SA"/>
      </w:rPr>
    </w:lvl>
    <w:lvl w:ilvl="8">
      <w:numFmt w:val="bullet"/>
      <w:lvlText w:val="•"/>
      <w:lvlJc w:val="left"/>
      <w:pPr>
        <w:ind w:left="6723" w:hanging="454"/>
      </w:pPr>
      <w:rPr>
        <w:lang w:val="pt-PT" w:eastAsia="en-US" w:bidi="ar-SA"/>
      </w:rPr>
    </w:lvl>
  </w:abstractNum>
  <w:abstractNum w:abstractNumId="5" w15:restartNumberingAfterBreak="0">
    <w:nsid w:val="37155A31"/>
    <w:multiLevelType w:val="multilevel"/>
    <w:tmpl w:val="07665824"/>
    <w:lvl w:ilvl="0">
      <w:start w:val="1"/>
      <w:numFmt w:val="decimal"/>
      <w:lvlText w:val="%1."/>
      <w:lvlJc w:val="left"/>
      <w:pPr>
        <w:ind w:left="347" w:hanging="240"/>
      </w:pPr>
      <w:rPr>
        <w:rFonts w:ascii="Georgia" w:eastAsia="Georgia" w:hAnsi="Georgia" w:cs="Georgia" w:hint="default"/>
        <w:w w:val="107"/>
        <w:sz w:val="24"/>
        <w:szCs w:val="24"/>
        <w:lang w:val="pt-PT" w:eastAsia="en-US" w:bidi="ar-SA"/>
      </w:rPr>
    </w:lvl>
    <w:lvl w:ilvl="1">
      <w:start w:val="1"/>
      <w:numFmt w:val="decimal"/>
      <w:lvlText w:val="%1.%2."/>
      <w:lvlJc w:val="left"/>
      <w:pPr>
        <w:ind w:left="107" w:hanging="588"/>
      </w:pPr>
      <w:rPr>
        <w:rFonts w:ascii="Georgia" w:eastAsia="Georgia" w:hAnsi="Georgia" w:cs="Georgia" w:hint="default"/>
        <w:w w:val="107"/>
        <w:sz w:val="24"/>
        <w:szCs w:val="24"/>
        <w:lang w:val="pt-PT" w:eastAsia="en-US" w:bidi="ar-SA"/>
      </w:rPr>
    </w:lvl>
    <w:lvl w:ilvl="2">
      <w:numFmt w:val="bullet"/>
      <w:lvlText w:val="•"/>
      <w:lvlJc w:val="left"/>
      <w:pPr>
        <w:ind w:left="1245" w:hanging="588"/>
      </w:pPr>
      <w:rPr>
        <w:lang w:val="pt-PT" w:eastAsia="en-US" w:bidi="ar-SA"/>
      </w:rPr>
    </w:lvl>
    <w:lvl w:ilvl="3">
      <w:numFmt w:val="bullet"/>
      <w:lvlText w:val="•"/>
      <w:lvlJc w:val="left"/>
      <w:pPr>
        <w:ind w:left="2150" w:hanging="588"/>
      </w:pPr>
      <w:rPr>
        <w:lang w:val="pt-PT" w:eastAsia="en-US" w:bidi="ar-SA"/>
      </w:rPr>
    </w:lvl>
    <w:lvl w:ilvl="4">
      <w:numFmt w:val="bullet"/>
      <w:lvlText w:val="•"/>
      <w:lvlJc w:val="left"/>
      <w:pPr>
        <w:ind w:left="3055" w:hanging="588"/>
      </w:pPr>
      <w:rPr>
        <w:lang w:val="pt-PT" w:eastAsia="en-US" w:bidi="ar-SA"/>
      </w:rPr>
    </w:lvl>
    <w:lvl w:ilvl="5">
      <w:numFmt w:val="bullet"/>
      <w:lvlText w:val="•"/>
      <w:lvlJc w:val="left"/>
      <w:pPr>
        <w:ind w:left="3960" w:hanging="588"/>
      </w:pPr>
      <w:rPr>
        <w:lang w:val="pt-PT" w:eastAsia="en-US" w:bidi="ar-SA"/>
      </w:rPr>
    </w:lvl>
    <w:lvl w:ilvl="6">
      <w:numFmt w:val="bullet"/>
      <w:lvlText w:val="•"/>
      <w:lvlJc w:val="left"/>
      <w:pPr>
        <w:ind w:left="4865" w:hanging="588"/>
      </w:pPr>
      <w:rPr>
        <w:lang w:val="pt-PT" w:eastAsia="en-US" w:bidi="ar-SA"/>
      </w:rPr>
    </w:lvl>
    <w:lvl w:ilvl="7">
      <w:numFmt w:val="bullet"/>
      <w:lvlText w:val="•"/>
      <w:lvlJc w:val="left"/>
      <w:pPr>
        <w:ind w:left="5770" w:hanging="588"/>
      </w:pPr>
      <w:rPr>
        <w:lang w:val="pt-PT" w:eastAsia="en-US" w:bidi="ar-SA"/>
      </w:rPr>
    </w:lvl>
    <w:lvl w:ilvl="8">
      <w:numFmt w:val="bullet"/>
      <w:lvlText w:val="•"/>
      <w:lvlJc w:val="left"/>
      <w:pPr>
        <w:ind w:left="6675" w:hanging="588"/>
      </w:pPr>
      <w:rPr>
        <w:lang w:val="pt-PT" w:eastAsia="en-US" w:bidi="ar-SA"/>
      </w:rPr>
    </w:lvl>
  </w:abstractNum>
  <w:abstractNum w:abstractNumId="6" w15:restartNumberingAfterBreak="0">
    <w:nsid w:val="3E2436ED"/>
    <w:multiLevelType w:val="multilevel"/>
    <w:tmpl w:val="B6F2E868"/>
    <w:lvl w:ilvl="0">
      <w:start w:val="4"/>
      <w:numFmt w:val="decimal"/>
      <w:lvlText w:val="%1."/>
      <w:lvlJc w:val="left"/>
      <w:pPr>
        <w:ind w:left="347" w:hanging="240"/>
      </w:pPr>
      <w:rPr>
        <w:rFonts w:ascii="Georgia" w:eastAsia="Georgia" w:hAnsi="Georgia" w:cs="Georgia" w:hint="default"/>
        <w:w w:val="89"/>
        <w:sz w:val="24"/>
        <w:szCs w:val="24"/>
        <w:lang w:val="pt-PT" w:eastAsia="en-US" w:bidi="ar-SA"/>
      </w:rPr>
    </w:lvl>
    <w:lvl w:ilvl="1">
      <w:start w:val="1"/>
      <w:numFmt w:val="decimal"/>
      <w:lvlText w:val="%1.%2."/>
      <w:lvlJc w:val="left"/>
      <w:pPr>
        <w:ind w:left="107" w:hanging="521"/>
      </w:pPr>
      <w:rPr>
        <w:rFonts w:ascii="Georgia" w:eastAsia="Georgia" w:hAnsi="Georgia" w:cs="Georgia" w:hint="default"/>
        <w:spacing w:val="-1"/>
        <w:w w:val="92"/>
        <w:sz w:val="24"/>
        <w:szCs w:val="24"/>
        <w:lang w:val="pt-PT" w:eastAsia="en-US" w:bidi="ar-SA"/>
      </w:rPr>
    </w:lvl>
    <w:lvl w:ilvl="2">
      <w:numFmt w:val="bullet"/>
      <w:lvlText w:val="•"/>
      <w:lvlJc w:val="left"/>
      <w:pPr>
        <w:ind w:left="1245" w:hanging="521"/>
      </w:pPr>
      <w:rPr>
        <w:lang w:val="pt-PT" w:eastAsia="en-US" w:bidi="ar-SA"/>
      </w:rPr>
    </w:lvl>
    <w:lvl w:ilvl="3">
      <w:numFmt w:val="bullet"/>
      <w:lvlText w:val="•"/>
      <w:lvlJc w:val="left"/>
      <w:pPr>
        <w:ind w:left="2150" w:hanging="521"/>
      </w:pPr>
      <w:rPr>
        <w:lang w:val="pt-PT" w:eastAsia="en-US" w:bidi="ar-SA"/>
      </w:rPr>
    </w:lvl>
    <w:lvl w:ilvl="4">
      <w:numFmt w:val="bullet"/>
      <w:lvlText w:val="•"/>
      <w:lvlJc w:val="left"/>
      <w:pPr>
        <w:ind w:left="3055" w:hanging="521"/>
      </w:pPr>
      <w:rPr>
        <w:lang w:val="pt-PT" w:eastAsia="en-US" w:bidi="ar-SA"/>
      </w:rPr>
    </w:lvl>
    <w:lvl w:ilvl="5">
      <w:numFmt w:val="bullet"/>
      <w:lvlText w:val="•"/>
      <w:lvlJc w:val="left"/>
      <w:pPr>
        <w:ind w:left="3960" w:hanging="521"/>
      </w:pPr>
      <w:rPr>
        <w:lang w:val="pt-PT" w:eastAsia="en-US" w:bidi="ar-SA"/>
      </w:rPr>
    </w:lvl>
    <w:lvl w:ilvl="6">
      <w:numFmt w:val="bullet"/>
      <w:lvlText w:val="•"/>
      <w:lvlJc w:val="left"/>
      <w:pPr>
        <w:ind w:left="4865" w:hanging="521"/>
      </w:pPr>
      <w:rPr>
        <w:lang w:val="pt-PT" w:eastAsia="en-US" w:bidi="ar-SA"/>
      </w:rPr>
    </w:lvl>
    <w:lvl w:ilvl="7">
      <w:numFmt w:val="bullet"/>
      <w:lvlText w:val="•"/>
      <w:lvlJc w:val="left"/>
      <w:pPr>
        <w:ind w:left="5770" w:hanging="521"/>
      </w:pPr>
      <w:rPr>
        <w:lang w:val="pt-PT" w:eastAsia="en-US" w:bidi="ar-SA"/>
      </w:rPr>
    </w:lvl>
    <w:lvl w:ilvl="8">
      <w:numFmt w:val="bullet"/>
      <w:lvlText w:val="•"/>
      <w:lvlJc w:val="left"/>
      <w:pPr>
        <w:ind w:left="6675" w:hanging="521"/>
      </w:pPr>
      <w:rPr>
        <w:lang w:val="pt-PT" w:eastAsia="en-US" w:bidi="ar-SA"/>
      </w:rPr>
    </w:lvl>
  </w:abstractNum>
  <w:abstractNum w:abstractNumId="7" w15:restartNumberingAfterBreak="0">
    <w:nsid w:val="4A1F46A1"/>
    <w:multiLevelType w:val="hybridMultilevel"/>
    <w:tmpl w:val="A420CC48"/>
    <w:lvl w:ilvl="0" w:tplc="6BACFE2E">
      <w:start w:val="1"/>
      <w:numFmt w:val="decimal"/>
      <w:lvlText w:val="%1"/>
      <w:lvlJc w:val="left"/>
      <w:pPr>
        <w:ind w:left="102" w:hanging="173"/>
      </w:pPr>
      <w:rPr>
        <w:rFonts w:ascii="Georgia" w:eastAsia="Georgia" w:hAnsi="Georgia" w:cs="Georgia" w:hint="default"/>
        <w:w w:val="116"/>
        <w:sz w:val="23"/>
        <w:szCs w:val="23"/>
        <w:lang w:val="pt-PT" w:eastAsia="en-US" w:bidi="ar-SA"/>
      </w:rPr>
    </w:lvl>
    <w:lvl w:ilvl="1" w:tplc="F7B8F7D8">
      <w:numFmt w:val="bullet"/>
      <w:lvlText w:val="•"/>
      <w:lvlJc w:val="left"/>
      <w:pPr>
        <w:ind w:left="962" w:hanging="173"/>
      </w:pPr>
      <w:rPr>
        <w:lang w:val="pt-PT" w:eastAsia="en-US" w:bidi="ar-SA"/>
      </w:rPr>
    </w:lvl>
    <w:lvl w:ilvl="2" w:tplc="B3BCA094">
      <w:numFmt w:val="bullet"/>
      <w:lvlText w:val="•"/>
      <w:lvlJc w:val="left"/>
      <w:pPr>
        <w:ind w:left="1825" w:hanging="173"/>
      </w:pPr>
      <w:rPr>
        <w:lang w:val="pt-PT" w:eastAsia="en-US" w:bidi="ar-SA"/>
      </w:rPr>
    </w:lvl>
    <w:lvl w:ilvl="3" w:tplc="EE2EDEC6">
      <w:numFmt w:val="bullet"/>
      <w:lvlText w:val="•"/>
      <w:lvlJc w:val="left"/>
      <w:pPr>
        <w:ind w:left="2687" w:hanging="173"/>
      </w:pPr>
      <w:rPr>
        <w:lang w:val="pt-PT" w:eastAsia="en-US" w:bidi="ar-SA"/>
      </w:rPr>
    </w:lvl>
    <w:lvl w:ilvl="4" w:tplc="05D4E51E">
      <w:numFmt w:val="bullet"/>
      <w:lvlText w:val="•"/>
      <w:lvlJc w:val="left"/>
      <w:pPr>
        <w:ind w:left="3550" w:hanging="173"/>
      </w:pPr>
      <w:rPr>
        <w:lang w:val="pt-PT" w:eastAsia="en-US" w:bidi="ar-SA"/>
      </w:rPr>
    </w:lvl>
    <w:lvl w:ilvl="5" w:tplc="71F062F0">
      <w:numFmt w:val="bullet"/>
      <w:lvlText w:val="•"/>
      <w:lvlJc w:val="left"/>
      <w:pPr>
        <w:ind w:left="4413" w:hanging="173"/>
      </w:pPr>
      <w:rPr>
        <w:lang w:val="pt-PT" w:eastAsia="en-US" w:bidi="ar-SA"/>
      </w:rPr>
    </w:lvl>
    <w:lvl w:ilvl="6" w:tplc="F8080090">
      <w:numFmt w:val="bullet"/>
      <w:lvlText w:val="•"/>
      <w:lvlJc w:val="left"/>
      <w:pPr>
        <w:ind w:left="5275" w:hanging="173"/>
      </w:pPr>
      <w:rPr>
        <w:lang w:val="pt-PT" w:eastAsia="en-US" w:bidi="ar-SA"/>
      </w:rPr>
    </w:lvl>
    <w:lvl w:ilvl="7" w:tplc="E7D6C2BC">
      <w:numFmt w:val="bullet"/>
      <w:lvlText w:val="•"/>
      <w:lvlJc w:val="left"/>
      <w:pPr>
        <w:ind w:left="6138" w:hanging="173"/>
      </w:pPr>
      <w:rPr>
        <w:lang w:val="pt-PT" w:eastAsia="en-US" w:bidi="ar-SA"/>
      </w:rPr>
    </w:lvl>
    <w:lvl w:ilvl="8" w:tplc="2B3ACA5E">
      <w:numFmt w:val="bullet"/>
      <w:lvlText w:val="•"/>
      <w:lvlJc w:val="left"/>
      <w:pPr>
        <w:ind w:left="7001" w:hanging="173"/>
      </w:pPr>
      <w:rPr>
        <w:lang w:val="pt-PT" w:eastAsia="en-US" w:bidi="ar-SA"/>
      </w:rPr>
    </w:lvl>
  </w:abstractNum>
  <w:abstractNum w:abstractNumId="8" w15:restartNumberingAfterBreak="0">
    <w:nsid w:val="5BCF4F83"/>
    <w:multiLevelType w:val="multilevel"/>
    <w:tmpl w:val="82F226E8"/>
    <w:lvl w:ilvl="0">
      <w:start w:val="2"/>
      <w:numFmt w:val="decimal"/>
      <w:lvlText w:val="%1"/>
      <w:lvlJc w:val="left"/>
      <w:pPr>
        <w:ind w:left="447" w:hanging="346"/>
      </w:pPr>
      <w:rPr>
        <w:lang w:val="pt-PT" w:eastAsia="en-US" w:bidi="ar-SA"/>
      </w:rPr>
    </w:lvl>
    <w:lvl w:ilvl="1">
      <w:start w:val="1"/>
      <w:numFmt w:val="decimal"/>
      <w:lvlText w:val="%1.%2"/>
      <w:lvlJc w:val="left"/>
      <w:pPr>
        <w:ind w:left="447" w:hanging="346"/>
      </w:pPr>
      <w:rPr>
        <w:rFonts w:ascii="Georgia" w:eastAsia="Georgia" w:hAnsi="Georgia" w:cs="Georgia" w:hint="default"/>
        <w:w w:val="99"/>
        <w:sz w:val="23"/>
        <w:szCs w:val="23"/>
        <w:lang w:val="pt-PT" w:eastAsia="en-US" w:bidi="ar-SA"/>
      </w:rPr>
    </w:lvl>
    <w:lvl w:ilvl="2">
      <w:numFmt w:val="bullet"/>
      <w:lvlText w:val="•"/>
      <w:lvlJc w:val="left"/>
      <w:pPr>
        <w:ind w:left="2097" w:hanging="346"/>
      </w:pPr>
      <w:rPr>
        <w:lang w:val="pt-PT" w:eastAsia="en-US" w:bidi="ar-SA"/>
      </w:rPr>
    </w:lvl>
    <w:lvl w:ilvl="3">
      <w:numFmt w:val="bullet"/>
      <w:lvlText w:val="•"/>
      <w:lvlJc w:val="left"/>
      <w:pPr>
        <w:ind w:left="2925" w:hanging="346"/>
      </w:pPr>
      <w:rPr>
        <w:lang w:val="pt-PT" w:eastAsia="en-US" w:bidi="ar-SA"/>
      </w:rPr>
    </w:lvl>
    <w:lvl w:ilvl="4">
      <w:numFmt w:val="bullet"/>
      <w:lvlText w:val="•"/>
      <w:lvlJc w:val="left"/>
      <w:pPr>
        <w:ind w:left="3754" w:hanging="346"/>
      </w:pPr>
      <w:rPr>
        <w:lang w:val="pt-PT" w:eastAsia="en-US" w:bidi="ar-SA"/>
      </w:rPr>
    </w:lvl>
    <w:lvl w:ilvl="5">
      <w:numFmt w:val="bullet"/>
      <w:lvlText w:val="•"/>
      <w:lvlJc w:val="left"/>
      <w:pPr>
        <w:ind w:left="4583" w:hanging="346"/>
      </w:pPr>
      <w:rPr>
        <w:lang w:val="pt-PT" w:eastAsia="en-US" w:bidi="ar-SA"/>
      </w:rPr>
    </w:lvl>
    <w:lvl w:ilvl="6">
      <w:numFmt w:val="bullet"/>
      <w:lvlText w:val="•"/>
      <w:lvlJc w:val="left"/>
      <w:pPr>
        <w:ind w:left="5411" w:hanging="346"/>
      </w:pPr>
      <w:rPr>
        <w:lang w:val="pt-PT" w:eastAsia="en-US" w:bidi="ar-SA"/>
      </w:rPr>
    </w:lvl>
    <w:lvl w:ilvl="7">
      <w:numFmt w:val="bullet"/>
      <w:lvlText w:val="•"/>
      <w:lvlJc w:val="left"/>
      <w:pPr>
        <w:ind w:left="6240" w:hanging="346"/>
      </w:pPr>
      <w:rPr>
        <w:lang w:val="pt-PT" w:eastAsia="en-US" w:bidi="ar-SA"/>
      </w:rPr>
    </w:lvl>
    <w:lvl w:ilvl="8">
      <w:numFmt w:val="bullet"/>
      <w:lvlText w:val="•"/>
      <w:lvlJc w:val="left"/>
      <w:pPr>
        <w:ind w:left="7069" w:hanging="346"/>
      </w:pPr>
      <w:rPr>
        <w:lang w:val="pt-PT" w:eastAsia="en-US" w:bidi="ar-SA"/>
      </w:rPr>
    </w:lvl>
  </w:abstractNum>
  <w:abstractNum w:abstractNumId="9" w15:restartNumberingAfterBreak="0">
    <w:nsid w:val="71EC454C"/>
    <w:multiLevelType w:val="hybridMultilevel"/>
    <w:tmpl w:val="5B4A9038"/>
    <w:lvl w:ilvl="0" w:tplc="46546DB8">
      <w:start w:val="4"/>
      <w:numFmt w:val="upperRoman"/>
      <w:lvlText w:val="%1"/>
      <w:lvlJc w:val="left"/>
      <w:pPr>
        <w:ind w:left="102" w:hanging="334"/>
      </w:pPr>
      <w:rPr>
        <w:rFonts w:ascii="Georgia" w:eastAsia="Georgia" w:hAnsi="Georgia" w:cs="Georgia" w:hint="default"/>
        <w:spacing w:val="-1"/>
        <w:w w:val="100"/>
        <w:sz w:val="23"/>
        <w:szCs w:val="23"/>
        <w:lang w:val="pt-PT" w:eastAsia="en-US" w:bidi="ar-SA"/>
      </w:rPr>
    </w:lvl>
    <w:lvl w:ilvl="1" w:tplc="C450DD46">
      <w:numFmt w:val="bullet"/>
      <w:lvlText w:val="•"/>
      <w:lvlJc w:val="left"/>
      <w:pPr>
        <w:ind w:left="962" w:hanging="334"/>
      </w:pPr>
      <w:rPr>
        <w:lang w:val="pt-PT" w:eastAsia="en-US" w:bidi="ar-SA"/>
      </w:rPr>
    </w:lvl>
    <w:lvl w:ilvl="2" w:tplc="4552DDD8">
      <w:numFmt w:val="bullet"/>
      <w:lvlText w:val="•"/>
      <w:lvlJc w:val="left"/>
      <w:pPr>
        <w:ind w:left="1825" w:hanging="334"/>
      </w:pPr>
      <w:rPr>
        <w:lang w:val="pt-PT" w:eastAsia="en-US" w:bidi="ar-SA"/>
      </w:rPr>
    </w:lvl>
    <w:lvl w:ilvl="3" w:tplc="53381A9E">
      <w:numFmt w:val="bullet"/>
      <w:lvlText w:val="•"/>
      <w:lvlJc w:val="left"/>
      <w:pPr>
        <w:ind w:left="2687" w:hanging="334"/>
      </w:pPr>
      <w:rPr>
        <w:lang w:val="pt-PT" w:eastAsia="en-US" w:bidi="ar-SA"/>
      </w:rPr>
    </w:lvl>
    <w:lvl w:ilvl="4" w:tplc="8C9CB4F0">
      <w:numFmt w:val="bullet"/>
      <w:lvlText w:val="•"/>
      <w:lvlJc w:val="left"/>
      <w:pPr>
        <w:ind w:left="3550" w:hanging="334"/>
      </w:pPr>
      <w:rPr>
        <w:lang w:val="pt-PT" w:eastAsia="en-US" w:bidi="ar-SA"/>
      </w:rPr>
    </w:lvl>
    <w:lvl w:ilvl="5" w:tplc="0A6295DA">
      <w:numFmt w:val="bullet"/>
      <w:lvlText w:val="•"/>
      <w:lvlJc w:val="left"/>
      <w:pPr>
        <w:ind w:left="4413" w:hanging="334"/>
      </w:pPr>
      <w:rPr>
        <w:lang w:val="pt-PT" w:eastAsia="en-US" w:bidi="ar-SA"/>
      </w:rPr>
    </w:lvl>
    <w:lvl w:ilvl="6" w:tplc="3B3AA712">
      <w:numFmt w:val="bullet"/>
      <w:lvlText w:val="•"/>
      <w:lvlJc w:val="left"/>
      <w:pPr>
        <w:ind w:left="5275" w:hanging="334"/>
      </w:pPr>
      <w:rPr>
        <w:lang w:val="pt-PT" w:eastAsia="en-US" w:bidi="ar-SA"/>
      </w:rPr>
    </w:lvl>
    <w:lvl w:ilvl="7" w:tplc="0DA00AC6">
      <w:numFmt w:val="bullet"/>
      <w:lvlText w:val="•"/>
      <w:lvlJc w:val="left"/>
      <w:pPr>
        <w:ind w:left="6138" w:hanging="334"/>
      </w:pPr>
      <w:rPr>
        <w:lang w:val="pt-PT" w:eastAsia="en-US" w:bidi="ar-SA"/>
      </w:rPr>
    </w:lvl>
    <w:lvl w:ilvl="8" w:tplc="87461424">
      <w:numFmt w:val="bullet"/>
      <w:lvlText w:val="•"/>
      <w:lvlJc w:val="left"/>
      <w:pPr>
        <w:ind w:left="7001" w:hanging="334"/>
      </w:pPr>
      <w:rPr>
        <w:lang w:val="pt-PT" w:eastAsia="en-US" w:bidi="ar-SA"/>
      </w:rPr>
    </w:lvl>
  </w:abstractNum>
  <w:abstractNum w:abstractNumId="10" w15:restartNumberingAfterBreak="0">
    <w:nsid w:val="78EC3DEE"/>
    <w:multiLevelType w:val="multilevel"/>
    <w:tmpl w:val="DDCC68F8"/>
    <w:lvl w:ilvl="0">
      <w:start w:val="6"/>
      <w:numFmt w:val="decimal"/>
      <w:lvlText w:val="%1."/>
      <w:lvlJc w:val="left"/>
      <w:pPr>
        <w:ind w:left="347" w:hanging="240"/>
      </w:pPr>
      <w:rPr>
        <w:rFonts w:ascii="Georgia" w:eastAsia="Georgia" w:hAnsi="Georgia" w:cs="Georgia" w:hint="default"/>
        <w:w w:val="89"/>
        <w:sz w:val="24"/>
        <w:szCs w:val="24"/>
        <w:lang w:val="pt-PT" w:eastAsia="en-US" w:bidi="ar-SA"/>
      </w:rPr>
    </w:lvl>
    <w:lvl w:ilvl="1">
      <w:start w:val="1"/>
      <w:numFmt w:val="decimal"/>
      <w:lvlText w:val="%1.%2."/>
      <w:lvlJc w:val="left"/>
      <w:pPr>
        <w:ind w:left="107" w:hanging="420"/>
      </w:pPr>
      <w:rPr>
        <w:rFonts w:ascii="Georgia" w:eastAsia="Georgia" w:hAnsi="Georgia" w:cs="Georgia" w:hint="default"/>
        <w:w w:val="97"/>
        <w:sz w:val="24"/>
        <w:szCs w:val="24"/>
        <w:lang w:val="pt-PT" w:eastAsia="en-US" w:bidi="ar-SA"/>
      </w:rPr>
    </w:lvl>
    <w:lvl w:ilvl="2">
      <w:numFmt w:val="bullet"/>
      <w:lvlText w:val="•"/>
      <w:lvlJc w:val="left"/>
      <w:pPr>
        <w:ind w:left="1245" w:hanging="420"/>
      </w:pPr>
      <w:rPr>
        <w:lang w:val="pt-PT" w:eastAsia="en-US" w:bidi="ar-SA"/>
      </w:rPr>
    </w:lvl>
    <w:lvl w:ilvl="3">
      <w:numFmt w:val="bullet"/>
      <w:lvlText w:val="•"/>
      <w:lvlJc w:val="left"/>
      <w:pPr>
        <w:ind w:left="2150" w:hanging="420"/>
      </w:pPr>
      <w:rPr>
        <w:lang w:val="pt-PT" w:eastAsia="en-US" w:bidi="ar-SA"/>
      </w:rPr>
    </w:lvl>
    <w:lvl w:ilvl="4">
      <w:numFmt w:val="bullet"/>
      <w:lvlText w:val="•"/>
      <w:lvlJc w:val="left"/>
      <w:pPr>
        <w:ind w:left="3055" w:hanging="420"/>
      </w:pPr>
      <w:rPr>
        <w:lang w:val="pt-PT" w:eastAsia="en-US" w:bidi="ar-SA"/>
      </w:rPr>
    </w:lvl>
    <w:lvl w:ilvl="5">
      <w:numFmt w:val="bullet"/>
      <w:lvlText w:val="•"/>
      <w:lvlJc w:val="left"/>
      <w:pPr>
        <w:ind w:left="3960" w:hanging="420"/>
      </w:pPr>
      <w:rPr>
        <w:lang w:val="pt-PT" w:eastAsia="en-US" w:bidi="ar-SA"/>
      </w:rPr>
    </w:lvl>
    <w:lvl w:ilvl="6">
      <w:numFmt w:val="bullet"/>
      <w:lvlText w:val="•"/>
      <w:lvlJc w:val="left"/>
      <w:pPr>
        <w:ind w:left="4865" w:hanging="420"/>
      </w:pPr>
      <w:rPr>
        <w:lang w:val="pt-PT" w:eastAsia="en-US" w:bidi="ar-SA"/>
      </w:rPr>
    </w:lvl>
    <w:lvl w:ilvl="7">
      <w:numFmt w:val="bullet"/>
      <w:lvlText w:val="•"/>
      <w:lvlJc w:val="left"/>
      <w:pPr>
        <w:ind w:left="5770" w:hanging="420"/>
      </w:pPr>
      <w:rPr>
        <w:lang w:val="pt-PT" w:eastAsia="en-US" w:bidi="ar-SA"/>
      </w:rPr>
    </w:lvl>
    <w:lvl w:ilvl="8">
      <w:numFmt w:val="bullet"/>
      <w:lvlText w:val="•"/>
      <w:lvlJc w:val="left"/>
      <w:pPr>
        <w:ind w:left="6675" w:hanging="420"/>
      </w:pPr>
      <w:rPr>
        <w:lang w:val="pt-PT" w:eastAsia="en-US" w:bidi="ar-SA"/>
      </w:rPr>
    </w:lvl>
  </w:abstractNum>
  <w:abstractNum w:abstractNumId="11" w15:restartNumberingAfterBreak="0">
    <w:nsid w:val="7CE540B1"/>
    <w:multiLevelType w:val="hybridMultilevel"/>
    <w:tmpl w:val="1A8CF77C"/>
    <w:lvl w:ilvl="0" w:tplc="026EB100">
      <w:start w:val="13"/>
      <w:numFmt w:val="upperRoman"/>
      <w:lvlText w:val="%1-"/>
      <w:lvlJc w:val="left"/>
      <w:pPr>
        <w:ind w:left="102" w:hanging="524"/>
      </w:pPr>
      <w:rPr>
        <w:rFonts w:ascii="Georgia" w:eastAsia="Georgia" w:hAnsi="Georgia" w:cs="Georgia" w:hint="default"/>
        <w:spacing w:val="-1"/>
        <w:w w:val="86"/>
        <w:sz w:val="23"/>
        <w:szCs w:val="23"/>
        <w:lang w:val="pt-PT" w:eastAsia="en-US" w:bidi="ar-SA"/>
      </w:rPr>
    </w:lvl>
    <w:lvl w:ilvl="1" w:tplc="03E4B3FE">
      <w:numFmt w:val="bullet"/>
      <w:lvlText w:val="•"/>
      <w:lvlJc w:val="left"/>
      <w:pPr>
        <w:ind w:left="962" w:hanging="524"/>
      </w:pPr>
      <w:rPr>
        <w:lang w:val="pt-PT" w:eastAsia="en-US" w:bidi="ar-SA"/>
      </w:rPr>
    </w:lvl>
    <w:lvl w:ilvl="2" w:tplc="A57E59B4">
      <w:numFmt w:val="bullet"/>
      <w:lvlText w:val="•"/>
      <w:lvlJc w:val="left"/>
      <w:pPr>
        <w:ind w:left="1825" w:hanging="524"/>
      </w:pPr>
      <w:rPr>
        <w:lang w:val="pt-PT" w:eastAsia="en-US" w:bidi="ar-SA"/>
      </w:rPr>
    </w:lvl>
    <w:lvl w:ilvl="3" w:tplc="A1E42EC8">
      <w:numFmt w:val="bullet"/>
      <w:lvlText w:val="•"/>
      <w:lvlJc w:val="left"/>
      <w:pPr>
        <w:ind w:left="2687" w:hanging="524"/>
      </w:pPr>
      <w:rPr>
        <w:lang w:val="pt-PT" w:eastAsia="en-US" w:bidi="ar-SA"/>
      </w:rPr>
    </w:lvl>
    <w:lvl w:ilvl="4" w:tplc="1E3099E6">
      <w:numFmt w:val="bullet"/>
      <w:lvlText w:val="•"/>
      <w:lvlJc w:val="left"/>
      <w:pPr>
        <w:ind w:left="3550" w:hanging="524"/>
      </w:pPr>
      <w:rPr>
        <w:lang w:val="pt-PT" w:eastAsia="en-US" w:bidi="ar-SA"/>
      </w:rPr>
    </w:lvl>
    <w:lvl w:ilvl="5" w:tplc="7A8A9466">
      <w:numFmt w:val="bullet"/>
      <w:lvlText w:val="•"/>
      <w:lvlJc w:val="left"/>
      <w:pPr>
        <w:ind w:left="4413" w:hanging="524"/>
      </w:pPr>
      <w:rPr>
        <w:lang w:val="pt-PT" w:eastAsia="en-US" w:bidi="ar-SA"/>
      </w:rPr>
    </w:lvl>
    <w:lvl w:ilvl="6" w:tplc="8272E6C0">
      <w:numFmt w:val="bullet"/>
      <w:lvlText w:val="•"/>
      <w:lvlJc w:val="left"/>
      <w:pPr>
        <w:ind w:left="5275" w:hanging="524"/>
      </w:pPr>
      <w:rPr>
        <w:lang w:val="pt-PT" w:eastAsia="en-US" w:bidi="ar-SA"/>
      </w:rPr>
    </w:lvl>
    <w:lvl w:ilvl="7" w:tplc="EAB22D62">
      <w:numFmt w:val="bullet"/>
      <w:lvlText w:val="•"/>
      <w:lvlJc w:val="left"/>
      <w:pPr>
        <w:ind w:left="6138" w:hanging="524"/>
      </w:pPr>
      <w:rPr>
        <w:lang w:val="pt-PT" w:eastAsia="en-US" w:bidi="ar-SA"/>
      </w:rPr>
    </w:lvl>
    <w:lvl w:ilvl="8" w:tplc="5EA42A9C">
      <w:numFmt w:val="bullet"/>
      <w:lvlText w:val="•"/>
      <w:lvlJc w:val="left"/>
      <w:pPr>
        <w:ind w:left="7001" w:hanging="524"/>
      </w:pPr>
      <w:rPr>
        <w:lang w:val="pt-PT" w:eastAsia="en-US" w:bidi="ar-SA"/>
      </w:rPr>
    </w:lvl>
  </w:abstractNum>
  <w:abstractNum w:abstractNumId="12" w15:restartNumberingAfterBreak="0">
    <w:nsid w:val="7FC61B78"/>
    <w:multiLevelType w:val="hybridMultilevel"/>
    <w:tmpl w:val="2794CA7A"/>
    <w:lvl w:ilvl="0" w:tplc="33FA81B4">
      <w:start w:val="3"/>
      <w:numFmt w:val="upperRoman"/>
      <w:lvlText w:val="%1-"/>
      <w:lvlJc w:val="left"/>
      <w:pPr>
        <w:ind w:left="102" w:hanging="387"/>
      </w:pPr>
      <w:rPr>
        <w:rFonts w:ascii="Georgia" w:eastAsia="Georgia" w:hAnsi="Georgia" w:cs="Georgia" w:hint="default"/>
        <w:spacing w:val="-1"/>
        <w:w w:val="86"/>
        <w:sz w:val="23"/>
        <w:szCs w:val="23"/>
        <w:lang w:val="pt-PT" w:eastAsia="en-US" w:bidi="ar-SA"/>
      </w:rPr>
    </w:lvl>
    <w:lvl w:ilvl="1" w:tplc="605AE690">
      <w:numFmt w:val="bullet"/>
      <w:lvlText w:val="•"/>
      <w:lvlJc w:val="left"/>
      <w:pPr>
        <w:ind w:left="962" w:hanging="387"/>
      </w:pPr>
      <w:rPr>
        <w:lang w:val="pt-PT" w:eastAsia="en-US" w:bidi="ar-SA"/>
      </w:rPr>
    </w:lvl>
    <w:lvl w:ilvl="2" w:tplc="C368FFA4">
      <w:numFmt w:val="bullet"/>
      <w:lvlText w:val="•"/>
      <w:lvlJc w:val="left"/>
      <w:pPr>
        <w:ind w:left="1825" w:hanging="387"/>
      </w:pPr>
      <w:rPr>
        <w:lang w:val="pt-PT" w:eastAsia="en-US" w:bidi="ar-SA"/>
      </w:rPr>
    </w:lvl>
    <w:lvl w:ilvl="3" w:tplc="CE262B70">
      <w:numFmt w:val="bullet"/>
      <w:lvlText w:val="•"/>
      <w:lvlJc w:val="left"/>
      <w:pPr>
        <w:ind w:left="2687" w:hanging="387"/>
      </w:pPr>
      <w:rPr>
        <w:lang w:val="pt-PT" w:eastAsia="en-US" w:bidi="ar-SA"/>
      </w:rPr>
    </w:lvl>
    <w:lvl w:ilvl="4" w:tplc="EAFC4260">
      <w:numFmt w:val="bullet"/>
      <w:lvlText w:val="•"/>
      <w:lvlJc w:val="left"/>
      <w:pPr>
        <w:ind w:left="3550" w:hanging="387"/>
      </w:pPr>
      <w:rPr>
        <w:lang w:val="pt-PT" w:eastAsia="en-US" w:bidi="ar-SA"/>
      </w:rPr>
    </w:lvl>
    <w:lvl w:ilvl="5" w:tplc="C002AF56">
      <w:numFmt w:val="bullet"/>
      <w:lvlText w:val="•"/>
      <w:lvlJc w:val="left"/>
      <w:pPr>
        <w:ind w:left="4413" w:hanging="387"/>
      </w:pPr>
      <w:rPr>
        <w:lang w:val="pt-PT" w:eastAsia="en-US" w:bidi="ar-SA"/>
      </w:rPr>
    </w:lvl>
    <w:lvl w:ilvl="6" w:tplc="0EEA7D72">
      <w:numFmt w:val="bullet"/>
      <w:lvlText w:val="•"/>
      <w:lvlJc w:val="left"/>
      <w:pPr>
        <w:ind w:left="5275" w:hanging="387"/>
      </w:pPr>
      <w:rPr>
        <w:lang w:val="pt-PT" w:eastAsia="en-US" w:bidi="ar-SA"/>
      </w:rPr>
    </w:lvl>
    <w:lvl w:ilvl="7" w:tplc="DB1075CA">
      <w:numFmt w:val="bullet"/>
      <w:lvlText w:val="•"/>
      <w:lvlJc w:val="left"/>
      <w:pPr>
        <w:ind w:left="6138" w:hanging="387"/>
      </w:pPr>
      <w:rPr>
        <w:lang w:val="pt-PT" w:eastAsia="en-US" w:bidi="ar-SA"/>
      </w:rPr>
    </w:lvl>
    <w:lvl w:ilvl="8" w:tplc="52389402">
      <w:numFmt w:val="bullet"/>
      <w:lvlText w:val="•"/>
      <w:lvlJc w:val="left"/>
      <w:pPr>
        <w:ind w:left="7001" w:hanging="387"/>
      </w:pPr>
      <w:rPr>
        <w:lang w:val="pt-PT" w:eastAsia="en-US" w:bidi="ar-SA"/>
      </w:rPr>
    </w:lvl>
  </w:abstractNum>
  <w:num w:numId="1">
    <w:abstractNumId w:val="8"/>
    <w:lvlOverride w:ilvl="0">
      <w:startOverride w:val="2"/>
    </w:lvlOverride>
    <w:lvlOverride w:ilvl="1">
      <w:startOverride w:val="1"/>
    </w:lvlOverride>
    <w:lvlOverride w:ilvl="2"/>
    <w:lvlOverride w:ilvl="3"/>
    <w:lvlOverride w:ilvl="4"/>
    <w:lvlOverride w:ilvl="5"/>
    <w:lvlOverride w:ilvl="6"/>
    <w:lvlOverride w:ilvl="7"/>
    <w:lvlOverride w:ilvl="8"/>
  </w:num>
  <w:num w:numId="2">
    <w:abstractNumId w:val="12"/>
    <w:lvlOverride w:ilvl="0">
      <w:startOverride w:val="3"/>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9"/>
    <w:lvlOverride w:ilvl="0">
      <w:startOverride w:val="4"/>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
    <w:lvlOverride w:ilvl="0">
      <w:startOverride w:val="3"/>
    </w:lvlOverride>
    <w:lvlOverride w:ilvl="1">
      <w:startOverride w:val="1"/>
    </w:lvlOverride>
    <w:lvlOverride w:ilvl="2"/>
    <w:lvlOverride w:ilvl="3"/>
    <w:lvlOverride w:ilvl="4"/>
    <w:lvlOverride w:ilvl="5"/>
    <w:lvlOverride w:ilvl="6"/>
    <w:lvlOverride w:ilvl="7"/>
    <w:lvlOverride w:ilvl="8"/>
  </w:num>
  <w:num w:numId="9">
    <w:abstractNumId w:val="6"/>
    <w:lvlOverride w:ilvl="0">
      <w:startOverride w:val="4"/>
    </w:lvlOverride>
    <w:lvlOverride w:ilvl="1">
      <w:startOverride w:val="1"/>
    </w:lvlOverride>
    <w:lvlOverride w:ilvl="2"/>
    <w:lvlOverride w:ilvl="3"/>
    <w:lvlOverride w:ilvl="4"/>
    <w:lvlOverride w:ilvl="5"/>
    <w:lvlOverride w:ilvl="6"/>
    <w:lvlOverride w:ilvl="7"/>
    <w:lvlOverride w:ilvl="8"/>
  </w:num>
  <w:num w:numId="10">
    <w:abstractNumId w:val="4"/>
    <w:lvlOverride w:ilvl="0">
      <w:startOverride w:val="5"/>
    </w:lvlOverride>
    <w:lvlOverride w:ilvl="1">
      <w:startOverride w:val="1"/>
    </w:lvlOverride>
    <w:lvlOverride w:ilvl="2"/>
    <w:lvlOverride w:ilvl="3"/>
    <w:lvlOverride w:ilvl="4"/>
    <w:lvlOverride w:ilvl="5"/>
    <w:lvlOverride w:ilvl="6"/>
    <w:lvlOverride w:ilvl="7"/>
    <w:lvlOverride w:ilvl="8"/>
  </w:num>
  <w:num w:numId="11">
    <w:abstractNumId w:val="10"/>
    <w:lvlOverride w:ilvl="0">
      <w:startOverride w:val="6"/>
    </w:lvlOverride>
    <w:lvlOverride w:ilvl="1">
      <w:startOverride w:val="1"/>
    </w:lvlOverride>
    <w:lvlOverride w:ilvl="2"/>
    <w:lvlOverride w:ilvl="3"/>
    <w:lvlOverride w:ilvl="4"/>
    <w:lvlOverride w:ilvl="5"/>
    <w:lvlOverride w:ilvl="6"/>
    <w:lvlOverride w:ilvl="7"/>
    <w:lvlOverride w:ilvl="8"/>
  </w:num>
  <w:num w:numId="12">
    <w:abstractNumId w:val="11"/>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FCF"/>
    <w:rsid w:val="000037FD"/>
    <w:rsid w:val="00005CB7"/>
    <w:rsid w:val="000109E2"/>
    <w:rsid w:val="00012C52"/>
    <w:rsid w:val="000416D6"/>
    <w:rsid w:val="00062147"/>
    <w:rsid w:val="00080E24"/>
    <w:rsid w:val="00083068"/>
    <w:rsid w:val="000847FF"/>
    <w:rsid w:val="000E2878"/>
    <w:rsid w:val="000E40E5"/>
    <w:rsid w:val="00103E1F"/>
    <w:rsid w:val="0012106B"/>
    <w:rsid w:val="00126A54"/>
    <w:rsid w:val="001422E9"/>
    <w:rsid w:val="0014508D"/>
    <w:rsid w:val="0017003B"/>
    <w:rsid w:val="001763F7"/>
    <w:rsid w:val="00176BB4"/>
    <w:rsid w:val="0018073C"/>
    <w:rsid w:val="001A419D"/>
    <w:rsid w:val="001B69D9"/>
    <w:rsid w:val="001E0C41"/>
    <w:rsid w:val="001E34D4"/>
    <w:rsid w:val="00204173"/>
    <w:rsid w:val="00206E58"/>
    <w:rsid w:val="0023558B"/>
    <w:rsid w:val="00241D71"/>
    <w:rsid w:val="00266479"/>
    <w:rsid w:val="002716C8"/>
    <w:rsid w:val="0029422F"/>
    <w:rsid w:val="0029548E"/>
    <w:rsid w:val="002B5CE5"/>
    <w:rsid w:val="002B6C8C"/>
    <w:rsid w:val="002C0E67"/>
    <w:rsid w:val="002C59CD"/>
    <w:rsid w:val="002E692F"/>
    <w:rsid w:val="00317428"/>
    <w:rsid w:val="003263F2"/>
    <w:rsid w:val="003372E1"/>
    <w:rsid w:val="00353188"/>
    <w:rsid w:val="00387D30"/>
    <w:rsid w:val="00390546"/>
    <w:rsid w:val="00392ECB"/>
    <w:rsid w:val="00393505"/>
    <w:rsid w:val="003955B6"/>
    <w:rsid w:val="003A5040"/>
    <w:rsid w:val="003C474F"/>
    <w:rsid w:val="003E2E31"/>
    <w:rsid w:val="003F6BA5"/>
    <w:rsid w:val="00427E9F"/>
    <w:rsid w:val="00447DD1"/>
    <w:rsid w:val="00463087"/>
    <w:rsid w:val="00474707"/>
    <w:rsid w:val="00477097"/>
    <w:rsid w:val="0047710B"/>
    <w:rsid w:val="00491AE6"/>
    <w:rsid w:val="004A25A5"/>
    <w:rsid w:val="004B152A"/>
    <w:rsid w:val="004B2386"/>
    <w:rsid w:val="004B52D1"/>
    <w:rsid w:val="004C0944"/>
    <w:rsid w:val="004C7CF6"/>
    <w:rsid w:val="004D1DE9"/>
    <w:rsid w:val="004E2C7E"/>
    <w:rsid w:val="004E69B0"/>
    <w:rsid w:val="004F13F0"/>
    <w:rsid w:val="004F5F78"/>
    <w:rsid w:val="0050343E"/>
    <w:rsid w:val="00517756"/>
    <w:rsid w:val="00583C41"/>
    <w:rsid w:val="005B3775"/>
    <w:rsid w:val="005B6136"/>
    <w:rsid w:val="005F3A56"/>
    <w:rsid w:val="00645D30"/>
    <w:rsid w:val="00647D07"/>
    <w:rsid w:val="00651220"/>
    <w:rsid w:val="00674F09"/>
    <w:rsid w:val="00687B0B"/>
    <w:rsid w:val="006B00A5"/>
    <w:rsid w:val="006B3DD6"/>
    <w:rsid w:val="006B694A"/>
    <w:rsid w:val="006D7170"/>
    <w:rsid w:val="00707E26"/>
    <w:rsid w:val="00721BD5"/>
    <w:rsid w:val="00727260"/>
    <w:rsid w:val="007436B8"/>
    <w:rsid w:val="00744DF8"/>
    <w:rsid w:val="00750946"/>
    <w:rsid w:val="00794E29"/>
    <w:rsid w:val="007975C6"/>
    <w:rsid w:val="007E23AC"/>
    <w:rsid w:val="007F07E9"/>
    <w:rsid w:val="007F2C9F"/>
    <w:rsid w:val="007F52A1"/>
    <w:rsid w:val="007F6665"/>
    <w:rsid w:val="00806963"/>
    <w:rsid w:val="00811C54"/>
    <w:rsid w:val="008121CA"/>
    <w:rsid w:val="008357D0"/>
    <w:rsid w:val="008556E9"/>
    <w:rsid w:val="0085593A"/>
    <w:rsid w:val="00863BC7"/>
    <w:rsid w:val="00864624"/>
    <w:rsid w:val="0087041E"/>
    <w:rsid w:val="00871E27"/>
    <w:rsid w:val="0088353F"/>
    <w:rsid w:val="00886783"/>
    <w:rsid w:val="00886EB3"/>
    <w:rsid w:val="00887342"/>
    <w:rsid w:val="0088788E"/>
    <w:rsid w:val="00894D66"/>
    <w:rsid w:val="008A58AB"/>
    <w:rsid w:val="008F23E1"/>
    <w:rsid w:val="008F68C1"/>
    <w:rsid w:val="00902EBF"/>
    <w:rsid w:val="00923079"/>
    <w:rsid w:val="00923195"/>
    <w:rsid w:val="00943D3A"/>
    <w:rsid w:val="00944B81"/>
    <w:rsid w:val="009507E2"/>
    <w:rsid w:val="009609FD"/>
    <w:rsid w:val="00963CAD"/>
    <w:rsid w:val="009673DB"/>
    <w:rsid w:val="00976DA3"/>
    <w:rsid w:val="00985E59"/>
    <w:rsid w:val="009A7D69"/>
    <w:rsid w:val="009B7381"/>
    <w:rsid w:val="009B7E5D"/>
    <w:rsid w:val="009C1B15"/>
    <w:rsid w:val="009C4336"/>
    <w:rsid w:val="009D11B4"/>
    <w:rsid w:val="009D49AB"/>
    <w:rsid w:val="00A0575B"/>
    <w:rsid w:val="00A11894"/>
    <w:rsid w:val="00A175A5"/>
    <w:rsid w:val="00A202C9"/>
    <w:rsid w:val="00A23635"/>
    <w:rsid w:val="00A435B5"/>
    <w:rsid w:val="00A64B7C"/>
    <w:rsid w:val="00A65B57"/>
    <w:rsid w:val="00A763BB"/>
    <w:rsid w:val="00A813AF"/>
    <w:rsid w:val="00AA17F7"/>
    <w:rsid w:val="00AA7B30"/>
    <w:rsid w:val="00AB1A07"/>
    <w:rsid w:val="00AC526F"/>
    <w:rsid w:val="00AD0104"/>
    <w:rsid w:val="00B07FCF"/>
    <w:rsid w:val="00B11C54"/>
    <w:rsid w:val="00B35690"/>
    <w:rsid w:val="00B429A1"/>
    <w:rsid w:val="00B45E49"/>
    <w:rsid w:val="00B527A6"/>
    <w:rsid w:val="00B65498"/>
    <w:rsid w:val="00B7200F"/>
    <w:rsid w:val="00B72443"/>
    <w:rsid w:val="00B8753C"/>
    <w:rsid w:val="00B91178"/>
    <w:rsid w:val="00B92145"/>
    <w:rsid w:val="00B97A3A"/>
    <w:rsid w:val="00BA55F7"/>
    <w:rsid w:val="00BB6FCD"/>
    <w:rsid w:val="00BE16C0"/>
    <w:rsid w:val="00BE237C"/>
    <w:rsid w:val="00BF3C6A"/>
    <w:rsid w:val="00C05D72"/>
    <w:rsid w:val="00C16141"/>
    <w:rsid w:val="00C407C9"/>
    <w:rsid w:val="00C451C7"/>
    <w:rsid w:val="00C471CC"/>
    <w:rsid w:val="00C509B7"/>
    <w:rsid w:val="00C530B4"/>
    <w:rsid w:val="00C65D24"/>
    <w:rsid w:val="00C80A6E"/>
    <w:rsid w:val="00C8686A"/>
    <w:rsid w:val="00C86A18"/>
    <w:rsid w:val="00C87689"/>
    <w:rsid w:val="00CD1BF6"/>
    <w:rsid w:val="00CD2CEB"/>
    <w:rsid w:val="00CE279A"/>
    <w:rsid w:val="00CE748F"/>
    <w:rsid w:val="00CF2EBB"/>
    <w:rsid w:val="00D20251"/>
    <w:rsid w:val="00D2529E"/>
    <w:rsid w:val="00D3058F"/>
    <w:rsid w:val="00D356E6"/>
    <w:rsid w:val="00D366D2"/>
    <w:rsid w:val="00D4264D"/>
    <w:rsid w:val="00D60FD6"/>
    <w:rsid w:val="00D726AA"/>
    <w:rsid w:val="00D7652E"/>
    <w:rsid w:val="00DA2E03"/>
    <w:rsid w:val="00DA4D0F"/>
    <w:rsid w:val="00DB5ECF"/>
    <w:rsid w:val="00DB6942"/>
    <w:rsid w:val="00DC0096"/>
    <w:rsid w:val="00DC1928"/>
    <w:rsid w:val="00DC2D8B"/>
    <w:rsid w:val="00DD3A72"/>
    <w:rsid w:val="00E27987"/>
    <w:rsid w:val="00E369CE"/>
    <w:rsid w:val="00E36FF9"/>
    <w:rsid w:val="00E434BB"/>
    <w:rsid w:val="00E84ACA"/>
    <w:rsid w:val="00ED6E12"/>
    <w:rsid w:val="00EE2E84"/>
    <w:rsid w:val="00F4140D"/>
    <w:rsid w:val="00F63EDD"/>
    <w:rsid w:val="00F65216"/>
    <w:rsid w:val="00F6759F"/>
    <w:rsid w:val="00F733A1"/>
    <w:rsid w:val="00F92FCF"/>
    <w:rsid w:val="00FA7FCD"/>
    <w:rsid w:val="00FD1531"/>
    <w:rsid w:val="00FE07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C1068"/>
  <w15:chartTrackingRefBased/>
  <w15:docId w15:val="{1F870DDC-EC5B-474A-9A3D-A5D2CE2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DD1"/>
  </w:style>
  <w:style w:type="paragraph" w:styleId="Ttulo1">
    <w:name w:val="heading 1"/>
    <w:basedOn w:val="Normal"/>
    <w:next w:val="Normal"/>
    <w:link w:val="Ttulo1Char"/>
    <w:uiPriority w:val="9"/>
    <w:qFormat/>
    <w:rsid w:val="002954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2954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har"/>
    <w:unhideWhenUsed/>
    <w:qFormat/>
    <w:rsid w:val="0017003B"/>
    <w:pPr>
      <w:spacing w:before="240" w:after="60" w:line="240" w:lineRule="auto"/>
      <w:outlineLvl w:val="4"/>
    </w:pPr>
    <w:rPr>
      <w:rFonts w:ascii="Calibri" w:eastAsia="Times New Roman" w:hAnsi="Calibri"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92F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2FCF"/>
  </w:style>
  <w:style w:type="paragraph" w:styleId="Rodap">
    <w:name w:val="footer"/>
    <w:basedOn w:val="Normal"/>
    <w:link w:val="RodapChar"/>
    <w:uiPriority w:val="99"/>
    <w:unhideWhenUsed/>
    <w:rsid w:val="00F92FCF"/>
    <w:pPr>
      <w:tabs>
        <w:tab w:val="center" w:pos="4252"/>
        <w:tab w:val="right" w:pos="8504"/>
      </w:tabs>
      <w:spacing w:after="0" w:line="240" w:lineRule="auto"/>
    </w:pPr>
  </w:style>
  <w:style w:type="character" w:customStyle="1" w:styleId="RodapChar">
    <w:name w:val="Rodapé Char"/>
    <w:basedOn w:val="Fontepargpadro"/>
    <w:link w:val="Rodap"/>
    <w:uiPriority w:val="99"/>
    <w:rsid w:val="00F92FCF"/>
  </w:style>
  <w:style w:type="character" w:customStyle="1" w:styleId="Ttulo5Char">
    <w:name w:val="Título 5 Char"/>
    <w:basedOn w:val="Fontepargpadro"/>
    <w:link w:val="Ttulo5"/>
    <w:rsid w:val="0017003B"/>
    <w:rPr>
      <w:rFonts w:ascii="Calibri" w:eastAsia="Times New Roman" w:hAnsi="Calibri" w:cs="Times New Roman"/>
      <w:b/>
      <w:bCs/>
      <w:i/>
      <w:iCs/>
      <w:sz w:val="26"/>
      <w:szCs w:val="26"/>
      <w:lang w:eastAsia="pt-BR"/>
    </w:rPr>
  </w:style>
  <w:style w:type="paragraph" w:styleId="Pr-formataoHTML">
    <w:name w:val="HTML Preformatted"/>
    <w:basedOn w:val="Normal"/>
    <w:link w:val="Pr-formataoHTMLChar"/>
    <w:unhideWhenUsed/>
    <w:rsid w:val="0017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17003B"/>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6B694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B694A"/>
    <w:rPr>
      <w:rFonts w:ascii="Segoe UI" w:hAnsi="Segoe UI" w:cs="Segoe UI"/>
      <w:sz w:val="18"/>
      <w:szCs w:val="18"/>
    </w:rPr>
  </w:style>
  <w:style w:type="paragraph" w:styleId="Corpodetexto">
    <w:name w:val="Body Text"/>
    <w:basedOn w:val="Normal"/>
    <w:link w:val="CorpodetextoChar"/>
    <w:uiPriority w:val="1"/>
    <w:qFormat/>
    <w:rsid w:val="003E2E31"/>
    <w:pPr>
      <w:widowControl w:val="0"/>
      <w:autoSpaceDE w:val="0"/>
      <w:autoSpaceDN w:val="0"/>
      <w:spacing w:after="0" w:line="240" w:lineRule="auto"/>
    </w:pPr>
    <w:rPr>
      <w:rFonts w:ascii="Arial" w:eastAsia="Arial" w:hAnsi="Arial" w:cs="Arial"/>
      <w:sz w:val="14"/>
      <w:szCs w:val="14"/>
      <w:lang w:val="pt-PT"/>
    </w:rPr>
  </w:style>
  <w:style w:type="character" w:customStyle="1" w:styleId="CorpodetextoChar">
    <w:name w:val="Corpo de texto Char"/>
    <w:basedOn w:val="Fontepargpadro"/>
    <w:link w:val="Corpodetexto"/>
    <w:uiPriority w:val="1"/>
    <w:rsid w:val="003E2E31"/>
    <w:rPr>
      <w:rFonts w:ascii="Arial" w:eastAsia="Arial" w:hAnsi="Arial" w:cs="Arial"/>
      <w:sz w:val="14"/>
      <w:szCs w:val="14"/>
      <w:lang w:val="pt-PT"/>
    </w:rPr>
  </w:style>
  <w:style w:type="paragraph" w:styleId="Recuodecorpodetexto">
    <w:name w:val="Body Text Indent"/>
    <w:basedOn w:val="Normal"/>
    <w:link w:val="RecuodecorpodetextoChar"/>
    <w:uiPriority w:val="99"/>
    <w:unhideWhenUsed/>
    <w:rsid w:val="003E2E31"/>
    <w:pPr>
      <w:spacing w:after="120"/>
      <w:ind w:left="283"/>
    </w:pPr>
  </w:style>
  <w:style w:type="character" w:customStyle="1" w:styleId="RecuodecorpodetextoChar">
    <w:name w:val="Recuo de corpo de texto Char"/>
    <w:basedOn w:val="Fontepargpadro"/>
    <w:link w:val="Recuodecorpodetexto"/>
    <w:uiPriority w:val="99"/>
    <w:rsid w:val="003E2E31"/>
  </w:style>
  <w:style w:type="character" w:customStyle="1" w:styleId="Ttulo1Char">
    <w:name w:val="Título 1 Char"/>
    <w:basedOn w:val="Fontepargpadro"/>
    <w:link w:val="Ttulo1"/>
    <w:uiPriority w:val="9"/>
    <w:rsid w:val="0029548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29548E"/>
    <w:rPr>
      <w:rFonts w:asciiTheme="majorHAnsi" w:eastAsiaTheme="majorEastAsia" w:hAnsiTheme="majorHAnsi" w:cstheme="majorBidi"/>
      <w:color w:val="1F3763" w:themeColor="accent1" w:themeShade="7F"/>
      <w:sz w:val="24"/>
      <w:szCs w:val="24"/>
    </w:rPr>
  </w:style>
  <w:style w:type="paragraph" w:styleId="PargrafodaLista">
    <w:name w:val="List Paragraph"/>
    <w:basedOn w:val="Normal"/>
    <w:uiPriority w:val="1"/>
    <w:qFormat/>
    <w:rsid w:val="0029548E"/>
    <w:pPr>
      <w:ind w:left="720"/>
      <w:contextualSpacing/>
    </w:pPr>
    <w:rPr>
      <w:rFonts w:ascii="Calibri" w:eastAsia="Calibri" w:hAnsi="Calibri" w:cs="Times New Roman"/>
    </w:rPr>
  </w:style>
  <w:style w:type="paragraph" w:customStyle="1" w:styleId="TableParagraph">
    <w:name w:val="Table Paragraph"/>
    <w:basedOn w:val="Normal"/>
    <w:uiPriority w:val="1"/>
    <w:qFormat/>
    <w:rsid w:val="0029548E"/>
    <w:pPr>
      <w:widowControl w:val="0"/>
      <w:autoSpaceDE w:val="0"/>
      <w:autoSpaceDN w:val="0"/>
      <w:spacing w:after="0" w:line="240" w:lineRule="auto"/>
    </w:pPr>
    <w:rPr>
      <w:rFonts w:ascii="Georgia" w:eastAsia="Georgia" w:hAnsi="Georgia" w:cs="Georgia"/>
      <w:lang w:val="pt-PT"/>
    </w:rPr>
  </w:style>
  <w:style w:type="table" w:customStyle="1" w:styleId="TableNormal">
    <w:name w:val="Table Normal"/>
    <w:uiPriority w:val="2"/>
    <w:semiHidden/>
    <w:qFormat/>
    <w:rsid w:val="0029548E"/>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713190">
      <w:bodyDiv w:val="1"/>
      <w:marLeft w:val="0"/>
      <w:marRight w:val="0"/>
      <w:marTop w:val="0"/>
      <w:marBottom w:val="0"/>
      <w:divBdr>
        <w:top w:val="none" w:sz="0" w:space="0" w:color="auto"/>
        <w:left w:val="none" w:sz="0" w:space="0" w:color="auto"/>
        <w:bottom w:val="none" w:sz="0" w:space="0" w:color="auto"/>
        <w:right w:val="none" w:sz="0" w:space="0" w:color="auto"/>
      </w:divBdr>
    </w:div>
    <w:div w:id="1018658494">
      <w:bodyDiv w:val="1"/>
      <w:marLeft w:val="0"/>
      <w:marRight w:val="0"/>
      <w:marTop w:val="0"/>
      <w:marBottom w:val="0"/>
      <w:divBdr>
        <w:top w:val="none" w:sz="0" w:space="0" w:color="auto"/>
        <w:left w:val="none" w:sz="0" w:space="0" w:color="auto"/>
        <w:bottom w:val="none" w:sz="0" w:space="0" w:color="auto"/>
        <w:right w:val="none" w:sz="0" w:space="0" w:color="auto"/>
      </w:divBdr>
      <w:divsChild>
        <w:div w:id="1938975169">
          <w:marLeft w:val="-225"/>
          <w:marRight w:val="-225"/>
          <w:marTop w:val="0"/>
          <w:marBottom w:val="0"/>
          <w:divBdr>
            <w:top w:val="none" w:sz="0" w:space="0" w:color="auto"/>
            <w:left w:val="none" w:sz="0" w:space="0" w:color="auto"/>
            <w:bottom w:val="none" w:sz="0" w:space="0" w:color="auto"/>
            <w:right w:val="none" w:sz="0" w:space="0" w:color="auto"/>
          </w:divBdr>
          <w:divsChild>
            <w:div w:id="547765919">
              <w:marLeft w:val="0"/>
              <w:marRight w:val="0"/>
              <w:marTop w:val="0"/>
              <w:marBottom w:val="0"/>
              <w:divBdr>
                <w:top w:val="none" w:sz="0" w:space="0" w:color="auto"/>
                <w:left w:val="none" w:sz="0" w:space="0" w:color="auto"/>
                <w:bottom w:val="none" w:sz="0" w:space="0" w:color="auto"/>
                <w:right w:val="none" w:sz="0" w:space="0" w:color="auto"/>
              </w:divBdr>
              <w:divsChild>
                <w:div w:id="774522258">
                  <w:marLeft w:val="0"/>
                  <w:marRight w:val="0"/>
                  <w:marTop w:val="0"/>
                  <w:marBottom w:val="0"/>
                  <w:divBdr>
                    <w:top w:val="none" w:sz="0" w:space="0" w:color="auto"/>
                    <w:left w:val="none" w:sz="0" w:space="0" w:color="auto"/>
                    <w:bottom w:val="none" w:sz="0" w:space="0" w:color="auto"/>
                    <w:right w:val="none" w:sz="0" w:space="0" w:color="auto"/>
                  </w:divBdr>
                  <w:divsChild>
                    <w:div w:id="95445877">
                      <w:marLeft w:val="0"/>
                      <w:marRight w:val="0"/>
                      <w:marTop w:val="0"/>
                      <w:marBottom w:val="0"/>
                      <w:divBdr>
                        <w:top w:val="none" w:sz="0" w:space="0" w:color="auto"/>
                        <w:left w:val="none" w:sz="0" w:space="0" w:color="auto"/>
                        <w:bottom w:val="none" w:sz="0" w:space="0" w:color="auto"/>
                        <w:right w:val="none" w:sz="0" w:space="0" w:color="auto"/>
                      </w:divBdr>
                      <w:divsChild>
                        <w:div w:id="1383669705">
                          <w:marLeft w:val="0"/>
                          <w:marRight w:val="0"/>
                          <w:marTop w:val="0"/>
                          <w:marBottom w:val="0"/>
                          <w:divBdr>
                            <w:top w:val="none" w:sz="0" w:space="0" w:color="auto"/>
                            <w:left w:val="none" w:sz="0" w:space="0" w:color="auto"/>
                            <w:bottom w:val="none" w:sz="0" w:space="0" w:color="auto"/>
                            <w:right w:val="none" w:sz="0" w:space="0" w:color="auto"/>
                          </w:divBdr>
                          <w:divsChild>
                            <w:div w:id="16532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790835">
      <w:bodyDiv w:val="1"/>
      <w:marLeft w:val="0"/>
      <w:marRight w:val="0"/>
      <w:marTop w:val="0"/>
      <w:marBottom w:val="0"/>
      <w:divBdr>
        <w:top w:val="none" w:sz="0" w:space="0" w:color="auto"/>
        <w:left w:val="none" w:sz="0" w:space="0" w:color="auto"/>
        <w:bottom w:val="none" w:sz="0" w:space="0" w:color="auto"/>
        <w:right w:val="none" w:sz="0" w:space="0" w:color="auto"/>
      </w:divBdr>
    </w:div>
    <w:div w:id="1318261190">
      <w:bodyDiv w:val="1"/>
      <w:marLeft w:val="0"/>
      <w:marRight w:val="0"/>
      <w:marTop w:val="0"/>
      <w:marBottom w:val="0"/>
      <w:divBdr>
        <w:top w:val="none" w:sz="0" w:space="0" w:color="auto"/>
        <w:left w:val="none" w:sz="0" w:space="0" w:color="auto"/>
        <w:bottom w:val="none" w:sz="0" w:space="0" w:color="auto"/>
        <w:right w:val="none" w:sz="0" w:space="0" w:color="auto"/>
      </w:divBdr>
      <w:divsChild>
        <w:div w:id="461535040">
          <w:marLeft w:val="-225"/>
          <w:marRight w:val="-225"/>
          <w:marTop w:val="0"/>
          <w:marBottom w:val="0"/>
          <w:divBdr>
            <w:top w:val="none" w:sz="0" w:space="0" w:color="auto"/>
            <w:left w:val="none" w:sz="0" w:space="0" w:color="auto"/>
            <w:bottom w:val="none" w:sz="0" w:space="0" w:color="auto"/>
            <w:right w:val="none" w:sz="0" w:space="0" w:color="auto"/>
          </w:divBdr>
          <w:divsChild>
            <w:div w:id="800928455">
              <w:marLeft w:val="0"/>
              <w:marRight w:val="0"/>
              <w:marTop w:val="0"/>
              <w:marBottom w:val="0"/>
              <w:divBdr>
                <w:top w:val="none" w:sz="0" w:space="0" w:color="auto"/>
                <w:left w:val="none" w:sz="0" w:space="0" w:color="auto"/>
                <w:bottom w:val="none" w:sz="0" w:space="0" w:color="auto"/>
                <w:right w:val="none" w:sz="0" w:space="0" w:color="auto"/>
              </w:divBdr>
              <w:divsChild>
                <w:div w:id="1100829489">
                  <w:marLeft w:val="0"/>
                  <w:marRight w:val="0"/>
                  <w:marTop w:val="0"/>
                  <w:marBottom w:val="0"/>
                  <w:divBdr>
                    <w:top w:val="none" w:sz="0" w:space="0" w:color="auto"/>
                    <w:left w:val="none" w:sz="0" w:space="0" w:color="auto"/>
                    <w:bottom w:val="none" w:sz="0" w:space="0" w:color="auto"/>
                    <w:right w:val="none" w:sz="0" w:space="0" w:color="auto"/>
                  </w:divBdr>
                  <w:divsChild>
                    <w:div w:id="718750883">
                      <w:marLeft w:val="0"/>
                      <w:marRight w:val="0"/>
                      <w:marTop w:val="0"/>
                      <w:marBottom w:val="0"/>
                      <w:divBdr>
                        <w:top w:val="none" w:sz="0" w:space="0" w:color="auto"/>
                        <w:left w:val="none" w:sz="0" w:space="0" w:color="auto"/>
                        <w:bottom w:val="none" w:sz="0" w:space="0" w:color="auto"/>
                        <w:right w:val="none" w:sz="0" w:space="0" w:color="auto"/>
                      </w:divBdr>
                      <w:divsChild>
                        <w:div w:id="1801260928">
                          <w:marLeft w:val="0"/>
                          <w:marRight w:val="0"/>
                          <w:marTop w:val="0"/>
                          <w:marBottom w:val="0"/>
                          <w:divBdr>
                            <w:top w:val="none" w:sz="0" w:space="0" w:color="auto"/>
                            <w:left w:val="none" w:sz="0" w:space="0" w:color="auto"/>
                            <w:bottom w:val="none" w:sz="0" w:space="0" w:color="auto"/>
                            <w:right w:val="none" w:sz="0" w:space="0" w:color="auto"/>
                          </w:divBdr>
                          <w:divsChild>
                            <w:div w:id="80913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806684">
      <w:bodyDiv w:val="1"/>
      <w:marLeft w:val="0"/>
      <w:marRight w:val="0"/>
      <w:marTop w:val="0"/>
      <w:marBottom w:val="0"/>
      <w:divBdr>
        <w:top w:val="none" w:sz="0" w:space="0" w:color="auto"/>
        <w:left w:val="none" w:sz="0" w:space="0" w:color="auto"/>
        <w:bottom w:val="none" w:sz="0" w:space="0" w:color="auto"/>
        <w:right w:val="none" w:sz="0" w:space="0" w:color="auto"/>
      </w:divBdr>
    </w:div>
    <w:div w:id="1737163286">
      <w:bodyDiv w:val="1"/>
      <w:marLeft w:val="0"/>
      <w:marRight w:val="0"/>
      <w:marTop w:val="0"/>
      <w:marBottom w:val="0"/>
      <w:divBdr>
        <w:top w:val="none" w:sz="0" w:space="0" w:color="auto"/>
        <w:left w:val="none" w:sz="0" w:space="0" w:color="auto"/>
        <w:bottom w:val="none" w:sz="0" w:space="0" w:color="auto"/>
        <w:right w:val="none" w:sz="0" w:space="0" w:color="auto"/>
      </w:divBdr>
      <w:divsChild>
        <w:div w:id="937257313">
          <w:marLeft w:val="-225"/>
          <w:marRight w:val="-225"/>
          <w:marTop w:val="0"/>
          <w:marBottom w:val="0"/>
          <w:divBdr>
            <w:top w:val="none" w:sz="0" w:space="0" w:color="auto"/>
            <w:left w:val="none" w:sz="0" w:space="0" w:color="auto"/>
            <w:bottom w:val="none" w:sz="0" w:space="0" w:color="auto"/>
            <w:right w:val="none" w:sz="0" w:space="0" w:color="auto"/>
          </w:divBdr>
          <w:divsChild>
            <w:div w:id="392850518">
              <w:marLeft w:val="0"/>
              <w:marRight w:val="0"/>
              <w:marTop w:val="0"/>
              <w:marBottom w:val="0"/>
              <w:divBdr>
                <w:top w:val="none" w:sz="0" w:space="0" w:color="auto"/>
                <w:left w:val="none" w:sz="0" w:space="0" w:color="auto"/>
                <w:bottom w:val="none" w:sz="0" w:space="0" w:color="auto"/>
                <w:right w:val="none" w:sz="0" w:space="0" w:color="auto"/>
              </w:divBdr>
              <w:divsChild>
                <w:div w:id="888878334">
                  <w:marLeft w:val="0"/>
                  <w:marRight w:val="0"/>
                  <w:marTop w:val="0"/>
                  <w:marBottom w:val="0"/>
                  <w:divBdr>
                    <w:top w:val="none" w:sz="0" w:space="0" w:color="auto"/>
                    <w:left w:val="none" w:sz="0" w:space="0" w:color="auto"/>
                    <w:bottom w:val="none" w:sz="0" w:space="0" w:color="auto"/>
                    <w:right w:val="none" w:sz="0" w:space="0" w:color="auto"/>
                  </w:divBdr>
                  <w:divsChild>
                    <w:div w:id="1417945889">
                      <w:marLeft w:val="0"/>
                      <w:marRight w:val="0"/>
                      <w:marTop w:val="0"/>
                      <w:marBottom w:val="0"/>
                      <w:divBdr>
                        <w:top w:val="none" w:sz="0" w:space="0" w:color="auto"/>
                        <w:left w:val="none" w:sz="0" w:space="0" w:color="auto"/>
                        <w:bottom w:val="none" w:sz="0" w:space="0" w:color="auto"/>
                        <w:right w:val="none" w:sz="0" w:space="0" w:color="auto"/>
                      </w:divBdr>
                      <w:divsChild>
                        <w:div w:id="1770081227">
                          <w:marLeft w:val="0"/>
                          <w:marRight w:val="0"/>
                          <w:marTop w:val="0"/>
                          <w:marBottom w:val="0"/>
                          <w:divBdr>
                            <w:top w:val="none" w:sz="0" w:space="0" w:color="auto"/>
                            <w:left w:val="none" w:sz="0" w:space="0" w:color="auto"/>
                            <w:bottom w:val="none" w:sz="0" w:space="0" w:color="auto"/>
                            <w:right w:val="none" w:sz="0" w:space="0" w:color="auto"/>
                          </w:divBdr>
                          <w:divsChild>
                            <w:div w:id="10619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3475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CTPS</dc:creator>
  <cp:keywords/>
  <dc:description/>
  <cp:lastModifiedBy>Usuário do Windows</cp:lastModifiedBy>
  <cp:revision>3</cp:revision>
  <cp:lastPrinted>2023-03-09T19:42:00Z</cp:lastPrinted>
  <dcterms:created xsi:type="dcterms:W3CDTF">2023-04-25T03:56:00Z</dcterms:created>
  <dcterms:modified xsi:type="dcterms:W3CDTF">2023-04-25T03:56:00Z</dcterms:modified>
</cp:coreProperties>
</file>