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AFECB" w14:textId="77777777" w:rsidR="00627B47" w:rsidRDefault="00627B47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497623C8" w14:textId="7CAC74D5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B71A2">
        <w:rPr>
          <w:rFonts w:ascii="Times New Roman" w:hAnsi="Times New Roman" w:cs="Times New Roman"/>
          <w:b/>
          <w:sz w:val="24"/>
        </w:rPr>
        <w:t>CERTIDÃO</w:t>
      </w:r>
    </w:p>
    <w:p w14:paraId="5447800E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6086F1A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C9B265E" w14:textId="5CD5FC32" w:rsidR="003E2E31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 Certifico que </w:t>
      </w:r>
      <w:r w:rsidR="000F7CF8">
        <w:rPr>
          <w:rFonts w:ascii="Times New Roman" w:hAnsi="Times New Roman" w:cs="Times New Roman"/>
          <w:sz w:val="24"/>
        </w:rPr>
        <w:t>nesta data, recebi do Poder Executivo em sua forma física, o</w:t>
      </w:r>
      <w:r w:rsidRPr="00AB71A2">
        <w:rPr>
          <w:rFonts w:ascii="Times New Roman" w:hAnsi="Times New Roman" w:cs="Times New Roman"/>
          <w:sz w:val="24"/>
        </w:rPr>
        <w:t xml:space="preserve"> Projeto de Lei Ordinária nº </w:t>
      </w:r>
      <w:r w:rsidR="00627B47">
        <w:rPr>
          <w:rFonts w:ascii="Times New Roman" w:hAnsi="Times New Roman" w:cs="Times New Roman"/>
          <w:sz w:val="24"/>
        </w:rPr>
        <w:t>2</w:t>
      </w:r>
      <w:r w:rsidRPr="00AB71A2">
        <w:rPr>
          <w:rFonts w:ascii="Times New Roman" w:hAnsi="Times New Roman" w:cs="Times New Roman"/>
          <w:sz w:val="24"/>
        </w:rPr>
        <w:t xml:space="preserve">1/2023 </w:t>
      </w:r>
      <w:r w:rsidR="000F7CF8">
        <w:rPr>
          <w:rFonts w:ascii="Times New Roman" w:hAnsi="Times New Roman" w:cs="Times New Roman"/>
          <w:sz w:val="24"/>
        </w:rPr>
        <w:t>e seu devido impacto financeiro.</w:t>
      </w:r>
    </w:p>
    <w:p w14:paraId="18390007" w14:textId="02DA22CD" w:rsidR="000F7CF8" w:rsidRDefault="000F7CF8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Certifico ainda que a cópia do ofício nº 87/2023, foi extraída do </w:t>
      </w:r>
      <w:r w:rsidRPr="00AB71A2">
        <w:rPr>
          <w:rFonts w:ascii="Times New Roman" w:hAnsi="Times New Roman" w:cs="Times New Roman"/>
          <w:sz w:val="24"/>
        </w:rPr>
        <w:t xml:space="preserve">Projeto de Lei Ordinária nº </w:t>
      </w:r>
      <w:r>
        <w:rPr>
          <w:rFonts w:ascii="Times New Roman" w:hAnsi="Times New Roman" w:cs="Times New Roman"/>
          <w:sz w:val="24"/>
        </w:rPr>
        <w:t>20</w:t>
      </w:r>
      <w:r w:rsidRPr="00AB71A2">
        <w:rPr>
          <w:rFonts w:ascii="Times New Roman" w:hAnsi="Times New Roman" w:cs="Times New Roman"/>
          <w:sz w:val="24"/>
        </w:rPr>
        <w:t>/2023</w:t>
      </w:r>
      <w:r>
        <w:rPr>
          <w:rFonts w:ascii="Times New Roman" w:hAnsi="Times New Roman" w:cs="Times New Roman"/>
          <w:sz w:val="24"/>
        </w:rPr>
        <w:t>, folha nº</w:t>
      </w:r>
      <w:r w:rsidR="0029662D">
        <w:rPr>
          <w:rFonts w:ascii="Times New Roman" w:hAnsi="Times New Roman" w:cs="Times New Roman"/>
          <w:sz w:val="24"/>
        </w:rPr>
        <w:t xml:space="preserve"> 10</w:t>
      </w:r>
      <w:r>
        <w:rPr>
          <w:rFonts w:ascii="Times New Roman" w:hAnsi="Times New Roman" w:cs="Times New Roman"/>
          <w:sz w:val="24"/>
        </w:rPr>
        <w:t>, onde se encontra o ofício original.</w:t>
      </w:r>
    </w:p>
    <w:p w14:paraId="150E8DF1" w14:textId="77777777" w:rsidR="000F7CF8" w:rsidRPr="00AB71A2" w:rsidRDefault="000F7CF8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071BA989" w14:textId="6A680DFF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Para con</w:t>
      </w:r>
      <w:r w:rsidR="000F7CF8">
        <w:rPr>
          <w:rFonts w:ascii="Times New Roman" w:hAnsi="Times New Roman" w:cs="Times New Roman"/>
          <w:sz w:val="24"/>
        </w:rPr>
        <w:t>s</w:t>
      </w:r>
      <w:r w:rsidRPr="00AB71A2">
        <w:rPr>
          <w:rFonts w:ascii="Times New Roman" w:hAnsi="Times New Roman" w:cs="Times New Roman"/>
          <w:sz w:val="24"/>
        </w:rPr>
        <w:t>tar, lavro a presente certidão.</w:t>
      </w:r>
    </w:p>
    <w:p w14:paraId="4B43A7E3" w14:textId="77777777" w:rsidR="003E2E31" w:rsidRPr="00AB71A2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14:paraId="7D8C955D" w14:textId="77777777" w:rsidR="003E2E31" w:rsidRPr="00AB71A2" w:rsidRDefault="003E2E31" w:rsidP="003E2E31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154B1230" w14:textId="23B88394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Lima Duarte, </w:t>
      </w:r>
      <w:r w:rsidR="00627B47">
        <w:rPr>
          <w:rFonts w:ascii="Times New Roman" w:hAnsi="Times New Roman" w:cs="Times New Roman"/>
          <w:sz w:val="24"/>
        </w:rPr>
        <w:t>2</w:t>
      </w:r>
      <w:r w:rsidR="000F7CF8">
        <w:rPr>
          <w:rFonts w:ascii="Times New Roman" w:hAnsi="Times New Roman" w:cs="Times New Roman"/>
          <w:sz w:val="24"/>
        </w:rPr>
        <w:t>0</w:t>
      </w:r>
      <w:r w:rsidRPr="00AB71A2">
        <w:rPr>
          <w:rFonts w:ascii="Times New Roman" w:hAnsi="Times New Roman" w:cs="Times New Roman"/>
          <w:sz w:val="24"/>
        </w:rPr>
        <w:t xml:space="preserve"> de </w:t>
      </w:r>
      <w:r w:rsidR="00627B47">
        <w:rPr>
          <w:rFonts w:ascii="Times New Roman" w:hAnsi="Times New Roman" w:cs="Times New Roman"/>
          <w:sz w:val="24"/>
        </w:rPr>
        <w:t>abril</w:t>
      </w:r>
      <w:r w:rsidRPr="00AB71A2">
        <w:rPr>
          <w:rFonts w:ascii="Times New Roman" w:hAnsi="Times New Roman" w:cs="Times New Roman"/>
          <w:sz w:val="24"/>
        </w:rPr>
        <w:t xml:space="preserve"> de 2023.</w:t>
      </w:r>
    </w:p>
    <w:p w14:paraId="7C058996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B7C2AA3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657CA5D3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79F27E2B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66DF34C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sz w:val="24"/>
        </w:rPr>
      </w:pPr>
    </w:p>
    <w:p w14:paraId="1BF790C7" w14:textId="757E172C" w:rsidR="003E2E31" w:rsidRPr="00627B47" w:rsidRDefault="00627B47" w:rsidP="003E2E31">
      <w:pPr>
        <w:contextualSpacing/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Emília Mansur de </w:t>
      </w:r>
      <w:r w:rsidRPr="00627B47">
        <w:rPr>
          <w:rFonts w:ascii="Times New Roman" w:hAnsi="Times New Roman" w:cs="Times New Roman"/>
          <w:sz w:val="24"/>
        </w:rPr>
        <w:t>Souza Figueiredo</w:t>
      </w:r>
    </w:p>
    <w:p w14:paraId="0379F2C5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AB71A2">
        <w:rPr>
          <w:rFonts w:ascii="Times New Roman" w:hAnsi="Times New Roman" w:cs="Times New Roman"/>
          <w:i/>
          <w:sz w:val="24"/>
        </w:rPr>
        <w:t>Chefe de Secretaria</w:t>
      </w:r>
    </w:p>
    <w:p w14:paraId="7863263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i/>
          <w:sz w:val="24"/>
        </w:rPr>
      </w:pPr>
    </w:p>
    <w:p w14:paraId="0EBCE93D" w14:textId="77777777" w:rsidR="003E2E31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0B09BB2" w14:textId="014BD931" w:rsidR="003E2E31" w:rsidRDefault="003E2E31" w:rsidP="00627B47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11A45B" w14:textId="77777777" w:rsidR="007704A3" w:rsidRDefault="007704A3" w:rsidP="00F92FCF">
      <w:pPr>
        <w:spacing w:after="0" w:line="240" w:lineRule="auto"/>
      </w:pPr>
      <w:r>
        <w:separator/>
      </w:r>
    </w:p>
  </w:endnote>
  <w:endnote w:type="continuationSeparator" w:id="0">
    <w:p w14:paraId="69D95C96" w14:textId="77777777" w:rsidR="007704A3" w:rsidRDefault="007704A3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2014DF" w14:textId="77777777" w:rsidR="007704A3" w:rsidRDefault="007704A3" w:rsidP="00F92FCF">
      <w:pPr>
        <w:spacing w:after="0" w:line="240" w:lineRule="auto"/>
      </w:pPr>
      <w:r>
        <w:separator/>
      </w:r>
    </w:p>
  </w:footnote>
  <w:footnote w:type="continuationSeparator" w:id="0">
    <w:p w14:paraId="2A2DC5B8" w14:textId="77777777" w:rsidR="007704A3" w:rsidRDefault="007704A3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0F7CF8"/>
    <w:rsid w:val="00103E1F"/>
    <w:rsid w:val="00126A54"/>
    <w:rsid w:val="0013255D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9662D"/>
    <w:rsid w:val="002B5CE5"/>
    <w:rsid w:val="002B6C8C"/>
    <w:rsid w:val="002C0E67"/>
    <w:rsid w:val="002C351D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E722D"/>
    <w:rsid w:val="005F3A56"/>
    <w:rsid w:val="00627B47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704A3"/>
    <w:rsid w:val="00794E29"/>
    <w:rsid w:val="007975C6"/>
    <w:rsid w:val="007B0FE7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559C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6</cp:revision>
  <cp:lastPrinted>2023-05-10T19:48:00Z</cp:lastPrinted>
  <dcterms:created xsi:type="dcterms:W3CDTF">2023-05-08T22:11:00Z</dcterms:created>
  <dcterms:modified xsi:type="dcterms:W3CDTF">2023-05-10T19:48:00Z</dcterms:modified>
</cp:coreProperties>
</file>