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57B6F64C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7478A0">
        <w:rPr>
          <w:rFonts w:ascii="Times New Roman" w:hAnsi="Times New Roman" w:cs="Times New Roman"/>
          <w:sz w:val="24"/>
          <w:szCs w:val="24"/>
        </w:rPr>
        <w:t>de Resolução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 nº </w:t>
      </w:r>
      <w:r w:rsidR="007478A0">
        <w:rPr>
          <w:rFonts w:ascii="Times New Roman" w:hAnsi="Times New Roman" w:cs="Times New Roman"/>
          <w:color w:val="000000" w:themeColor="text1"/>
          <w:sz w:val="24"/>
        </w:rPr>
        <w:t>02</w:t>
      </w:r>
      <w:r w:rsidR="007478A0" w:rsidRPr="00507D13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r w:rsidR="007478A0">
        <w:rPr>
          <w:rFonts w:ascii="Times New Roman" w:hAnsi="Times New Roman" w:cs="Times New Roman"/>
          <w:color w:val="000000" w:themeColor="text1"/>
          <w:sz w:val="24"/>
        </w:rPr>
        <w:t xml:space="preserve">dos Vereadores, Ronaldo Alves Rodrigues, Fábio Júnior da Silva e José </w:t>
      </w:r>
      <w:proofErr w:type="spellStart"/>
      <w:r w:rsidR="007478A0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7478A0">
        <w:rPr>
          <w:rFonts w:ascii="Times New Roman" w:hAnsi="Times New Roman" w:cs="Times New Roman"/>
          <w:color w:val="000000" w:themeColor="text1"/>
          <w:sz w:val="24"/>
        </w:rPr>
        <w:t xml:space="preserve"> Andrade Novaes,</w:t>
      </w:r>
      <w:r w:rsidR="007478A0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 </w:t>
      </w:r>
      <w:r w:rsidR="007478A0" w:rsidRPr="00507D13">
        <w:rPr>
          <w:rFonts w:ascii="Times New Roman" w:hAnsi="Times New Roman" w:cs="Times New Roman"/>
          <w:color w:val="000000" w:themeColor="text1"/>
          <w:sz w:val="24"/>
        </w:rPr>
        <w:t xml:space="preserve"> que </w:t>
      </w:r>
      <w:r w:rsidR="007478A0">
        <w:rPr>
          <w:rFonts w:ascii="Times New Roman" w:hAnsi="Times New Roman" w:cs="Times New Roman"/>
          <w:color w:val="000000" w:themeColor="text1"/>
          <w:sz w:val="24"/>
        </w:rPr>
        <w:t>“</w:t>
      </w:r>
      <w:r w:rsidR="007478A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Altera a Resolução nº 01/2022</w:t>
      </w:r>
      <w:r w:rsidR="00265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60628224" w14:textId="6FDFB5AF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265CED">
        <w:rPr>
          <w:rFonts w:ascii="Times New Roman" w:hAnsi="Times New Roman" w:cs="Times New Roman"/>
          <w:sz w:val="24"/>
        </w:rPr>
        <w:t>9</w:t>
      </w:r>
      <w:r w:rsidR="007478A0">
        <w:rPr>
          <w:rFonts w:ascii="Times New Roman" w:hAnsi="Times New Roman" w:cs="Times New Roman"/>
          <w:sz w:val="24"/>
        </w:rPr>
        <w:t>4</w:t>
      </w:r>
      <w:r w:rsidRPr="00C91826">
        <w:rPr>
          <w:rFonts w:ascii="Times New Roman" w:hAnsi="Times New Roman" w:cs="Times New Roman"/>
          <w:sz w:val="24"/>
        </w:rPr>
        <w:t>/2023, recebeu numeração P</w:t>
      </w:r>
      <w:r w:rsidR="007478A0">
        <w:rPr>
          <w:rFonts w:ascii="Times New Roman" w:hAnsi="Times New Roman" w:cs="Times New Roman"/>
          <w:sz w:val="24"/>
        </w:rPr>
        <w:t>R</w:t>
      </w:r>
      <w:r w:rsidRPr="00C91826">
        <w:rPr>
          <w:rFonts w:ascii="Times New Roman" w:hAnsi="Times New Roman" w:cs="Times New Roman"/>
          <w:sz w:val="24"/>
        </w:rPr>
        <w:t xml:space="preserve"> nº </w:t>
      </w:r>
      <w:r w:rsidR="007478A0">
        <w:rPr>
          <w:rFonts w:ascii="Times New Roman" w:hAnsi="Times New Roman" w:cs="Times New Roman"/>
          <w:sz w:val="24"/>
        </w:rPr>
        <w:t>02</w:t>
      </w:r>
      <w:bookmarkStart w:id="0" w:name="_GoBack"/>
      <w:bookmarkEnd w:id="0"/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3D839D21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265CED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A33F5A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265CED">
        <w:rPr>
          <w:rFonts w:ascii="Times New Roman" w:hAnsi="Times New Roman" w:cs="Times New Roman"/>
          <w:sz w:val="24"/>
        </w:rPr>
        <w:t>05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265CED">
        <w:rPr>
          <w:rFonts w:ascii="Times New Roman" w:hAnsi="Times New Roman" w:cs="Times New Roman"/>
          <w:sz w:val="24"/>
        </w:rPr>
        <w:t>abril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346BD" w14:textId="77777777" w:rsidR="00442B42" w:rsidRDefault="00442B42" w:rsidP="00F92FCF">
      <w:pPr>
        <w:spacing w:after="0" w:line="240" w:lineRule="auto"/>
      </w:pPr>
      <w:r>
        <w:separator/>
      </w:r>
    </w:p>
  </w:endnote>
  <w:endnote w:type="continuationSeparator" w:id="0">
    <w:p w14:paraId="6FF3CA07" w14:textId="77777777" w:rsidR="00442B42" w:rsidRDefault="00442B4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3A16" w14:textId="77777777" w:rsidR="00442B42" w:rsidRDefault="00442B42" w:rsidP="00F92FCF">
      <w:pPr>
        <w:spacing w:after="0" w:line="240" w:lineRule="auto"/>
      </w:pPr>
      <w:r>
        <w:separator/>
      </w:r>
    </w:p>
  </w:footnote>
  <w:footnote w:type="continuationSeparator" w:id="0">
    <w:p w14:paraId="752E304A" w14:textId="77777777" w:rsidR="00442B42" w:rsidRDefault="00442B4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65CED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2B42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0969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78A0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2023-04-10T23:14:00Z</cp:lastPrinted>
  <dcterms:created xsi:type="dcterms:W3CDTF">2023-03-09T17:21:00Z</dcterms:created>
  <dcterms:modified xsi:type="dcterms:W3CDTF">2023-04-10T23:14:00Z</dcterms:modified>
</cp:coreProperties>
</file>