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3DEB447" w14:textId="03FFE798" w:rsidR="0096603C" w:rsidRDefault="003E2E31" w:rsidP="0096603C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Lei Ordinária nº </w:t>
      </w:r>
      <w:r w:rsidR="007D5C93">
        <w:rPr>
          <w:rFonts w:ascii="Times New Roman" w:hAnsi="Times New Roman" w:cs="Times New Roman"/>
          <w:sz w:val="24"/>
        </w:rPr>
        <w:t>1</w:t>
      </w:r>
      <w:r w:rsidR="003E1989">
        <w:rPr>
          <w:rFonts w:ascii="Times New Roman" w:hAnsi="Times New Roman" w:cs="Times New Roman"/>
          <w:sz w:val="24"/>
        </w:rPr>
        <w:t>8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Pr="00BE237C">
        <w:rPr>
          <w:rFonts w:ascii="Times New Roman" w:hAnsi="Times New Roman" w:cs="Times New Roman"/>
          <w:sz w:val="24"/>
        </w:rPr>
        <w:t xml:space="preserve">de autoria </w:t>
      </w:r>
      <w:r w:rsidR="007D5C93">
        <w:rPr>
          <w:rFonts w:ascii="Times New Roman" w:hAnsi="Times New Roman" w:cs="Times New Roman"/>
          <w:sz w:val="24"/>
        </w:rPr>
        <w:t>da Prefeita Elenice Pereira Delgado Santelli</w:t>
      </w:r>
      <w:r w:rsidRPr="00BE237C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  <w:szCs w:val="24"/>
        </w:rPr>
        <w:t xml:space="preserve">que </w:t>
      </w:r>
      <w:r w:rsidR="007D5C93">
        <w:rPr>
          <w:rFonts w:ascii="Times New Roman" w:hAnsi="Times New Roman" w:cs="Times New Roman"/>
          <w:sz w:val="24"/>
          <w:szCs w:val="24"/>
        </w:rPr>
        <w:t>“</w:t>
      </w:r>
      <w:r w:rsidR="0096603C">
        <w:rPr>
          <w:rFonts w:ascii="Times New Roman" w:hAnsi="Times New Roman" w:cs="Times New Roman"/>
          <w:bCs/>
          <w:i/>
          <w:sz w:val="24"/>
          <w:szCs w:val="24"/>
        </w:rPr>
        <w:t xml:space="preserve">Dispõe sobre a revisão geral anual </w:t>
      </w:r>
      <w:r w:rsidR="003E1989">
        <w:rPr>
          <w:rFonts w:ascii="Times New Roman" w:hAnsi="Times New Roman" w:cs="Times New Roman"/>
          <w:bCs/>
          <w:i/>
          <w:sz w:val="24"/>
          <w:szCs w:val="24"/>
        </w:rPr>
        <w:t>do subsídio da Prefeita Municipal, Vice-Prefeito e Secretários Municipais</w:t>
      </w:r>
      <w:r w:rsidR="0096603C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96603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0628224" w14:textId="3B4AB8B9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7D5C93" w:rsidRPr="007D5C93">
        <w:rPr>
          <w:rFonts w:ascii="Times New Roman" w:hAnsi="Times New Roman" w:cs="Times New Roman"/>
          <w:sz w:val="24"/>
        </w:rPr>
        <w:t>3</w:t>
      </w:r>
      <w:r w:rsidR="003E1989">
        <w:rPr>
          <w:rFonts w:ascii="Times New Roman" w:hAnsi="Times New Roman" w:cs="Times New Roman"/>
          <w:sz w:val="24"/>
        </w:rPr>
        <w:t>31</w:t>
      </w:r>
      <w:bookmarkStart w:id="0" w:name="_GoBack"/>
      <w:bookmarkEnd w:id="0"/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PLO</w:t>
      </w:r>
      <w:r>
        <w:rPr>
          <w:rFonts w:ascii="Times New Roman" w:hAnsi="Times New Roman" w:cs="Times New Roman"/>
          <w:sz w:val="24"/>
        </w:rPr>
        <w:t>L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D5C93">
        <w:rPr>
          <w:rFonts w:ascii="Times New Roman" w:hAnsi="Times New Roman" w:cs="Times New Roman"/>
          <w:sz w:val="24"/>
        </w:rPr>
        <w:t>16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3F9279E8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96603C">
        <w:rPr>
          <w:rFonts w:ascii="Times New Roman" w:hAnsi="Times New Roman" w:cs="Times New Roman"/>
          <w:sz w:val="24"/>
        </w:rPr>
        <w:t>17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7D5C93">
        <w:rPr>
          <w:rFonts w:ascii="Times New Roman" w:hAnsi="Times New Roman" w:cs="Times New Roman"/>
          <w:sz w:val="24"/>
        </w:rPr>
        <w:t>abril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F7B07" w14:textId="77777777" w:rsidR="00326BD8" w:rsidRDefault="00326BD8" w:rsidP="00F92FCF">
      <w:pPr>
        <w:spacing w:after="0" w:line="240" w:lineRule="auto"/>
      </w:pPr>
      <w:r>
        <w:separator/>
      </w:r>
    </w:p>
  </w:endnote>
  <w:endnote w:type="continuationSeparator" w:id="0">
    <w:p w14:paraId="0BA8C7B1" w14:textId="77777777" w:rsidR="00326BD8" w:rsidRDefault="00326BD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F4150" w14:textId="77777777" w:rsidR="00326BD8" w:rsidRDefault="00326BD8" w:rsidP="00F92FCF">
      <w:pPr>
        <w:spacing w:after="0" w:line="240" w:lineRule="auto"/>
      </w:pPr>
      <w:r>
        <w:separator/>
      </w:r>
    </w:p>
  </w:footnote>
  <w:footnote w:type="continuationSeparator" w:id="0">
    <w:p w14:paraId="5E1C7D3E" w14:textId="77777777" w:rsidR="00326BD8" w:rsidRDefault="00326BD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26BD8"/>
    <w:rsid w:val="003372E1"/>
    <w:rsid w:val="00387D30"/>
    <w:rsid w:val="00390546"/>
    <w:rsid w:val="00392ECB"/>
    <w:rsid w:val="00393505"/>
    <w:rsid w:val="003955B6"/>
    <w:rsid w:val="003A5040"/>
    <w:rsid w:val="003C474F"/>
    <w:rsid w:val="003E1989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2023-04-19T16:36:00Z</cp:lastPrinted>
  <dcterms:created xsi:type="dcterms:W3CDTF">2023-04-17T22:36:00Z</dcterms:created>
  <dcterms:modified xsi:type="dcterms:W3CDTF">2023-04-19T16:37:00Z</dcterms:modified>
</cp:coreProperties>
</file>