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CCE1C" w14:textId="299BEE87" w:rsidR="00D67EF0" w:rsidRDefault="00D67EF0" w:rsidP="00D67E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5E1A692A" wp14:editId="36414BF9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BCDF44" w14:textId="088118B0" w:rsidR="00D67EF0" w:rsidRDefault="00D67EF0" w:rsidP="00D67E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07D0D75B" w14:textId="77777777" w:rsidR="00D67EF0" w:rsidRDefault="00D67EF0" w:rsidP="00D67EF0">
      <w:pPr>
        <w:jc w:val="center"/>
        <w:rPr>
          <w:rFonts w:ascii="Times New Roman" w:hAnsi="Times New Roman" w:cs="Times New Roman"/>
          <w:i/>
          <w:sz w:val="24"/>
        </w:rPr>
      </w:pPr>
    </w:p>
    <w:p w14:paraId="71E27474" w14:textId="541163D2" w:rsidR="00D67EF0" w:rsidRDefault="00D67EF0" w:rsidP="00D67E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que na </w:t>
      </w:r>
      <w:r w:rsidR="0088483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ª Reunião Ordinária do mês de </w:t>
      </w:r>
      <w:r w:rsidR="0088483B">
        <w:rPr>
          <w:rFonts w:ascii="Times New Roman" w:hAnsi="Times New Roman" w:cs="Times New Roman"/>
          <w:sz w:val="24"/>
        </w:rPr>
        <w:t>agosto</w:t>
      </w:r>
      <w:r>
        <w:rPr>
          <w:rFonts w:ascii="Times New Roman" w:hAnsi="Times New Roman" w:cs="Times New Roman"/>
          <w:sz w:val="24"/>
        </w:rPr>
        <w:t xml:space="preserve"> d</w:t>
      </w:r>
      <w:proofErr w:type="spellStart"/>
      <w:r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2023, ocorrida na data </w:t>
      </w:r>
      <w:r w:rsidR="0088483B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>/0</w:t>
      </w:r>
      <w:r w:rsidR="0088483B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/2023, </w:t>
      </w:r>
      <w:bookmarkStart w:id="0" w:name="_Hlk126669598"/>
      <w:r>
        <w:rPr>
          <w:rFonts w:ascii="Times New Roman" w:hAnsi="Times New Roman" w:cs="Times New Roman"/>
          <w:sz w:val="24"/>
        </w:rPr>
        <w:t xml:space="preserve">o Veto </w:t>
      </w:r>
      <w:r w:rsidR="0088483B">
        <w:rPr>
          <w:rFonts w:ascii="Times New Roman" w:hAnsi="Times New Roman" w:cs="Times New Roman"/>
          <w:sz w:val="24"/>
        </w:rPr>
        <w:t>Integral</w:t>
      </w:r>
      <w:r>
        <w:rPr>
          <w:rFonts w:ascii="Times New Roman" w:hAnsi="Times New Roman" w:cs="Times New Roman"/>
          <w:sz w:val="24"/>
        </w:rPr>
        <w:t xml:space="preserve"> nº 02/2023, referente ao Projeto de Lei Ordinária nº </w:t>
      </w:r>
      <w:r w:rsidR="0088483B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/2023 foi </w:t>
      </w:r>
      <w:r>
        <w:rPr>
          <w:rFonts w:ascii="Times New Roman" w:hAnsi="Times New Roman" w:cs="Times New Roman"/>
          <w:b/>
          <w:bCs/>
          <w:sz w:val="24"/>
        </w:rPr>
        <w:t>MANTIDO</w:t>
      </w:r>
      <w:r>
        <w:rPr>
          <w:rFonts w:ascii="Times New Roman" w:hAnsi="Times New Roman" w:cs="Times New Roman"/>
          <w:sz w:val="24"/>
        </w:rPr>
        <w:t xml:space="preserve"> em turno único de discussão e votação, por </w:t>
      </w:r>
      <w:r w:rsidR="0088483B">
        <w:rPr>
          <w:rFonts w:ascii="Times New Roman" w:hAnsi="Times New Roman" w:cs="Times New Roman"/>
          <w:sz w:val="24"/>
        </w:rPr>
        <w:t>dois</w:t>
      </w:r>
      <w:r>
        <w:rPr>
          <w:rFonts w:ascii="Times New Roman" w:hAnsi="Times New Roman" w:cs="Times New Roman"/>
          <w:sz w:val="24"/>
        </w:rPr>
        <w:t xml:space="preserve"> voto</w:t>
      </w:r>
      <w:r w:rsidR="0088483B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contrário</w:t>
      </w:r>
      <w:r w:rsidR="0088483B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, </w:t>
      </w:r>
      <w:r w:rsidR="0088483B">
        <w:rPr>
          <w:rFonts w:ascii="Times New Roman" w:hAnsi="Times New Roman" w:cs="Times New Roman"/>
          <w:sz w:val="24"/>
        </w:rPr>
        <w:t>oito</w:t>
      </w:r>
      <w:r>
        <w:rPr>
          <w:rFonts w:ascii="Times New Roman" w:hAnsi="Times New Roman" w:cs="Times New Roman"/>
          <w:sz w:val="24"/>
        </w:rPr>
        <w:t xml:space="preserve"> votos favoráveis e nenhuma abstenção, conforme informações disponíveis em: </w:t>
      </w:r>
      <w:r>
        <w:rPr>
          <w:rFonts w:ascii="Times New Roman" w:hAnsi="Times New Roman" w:cs="Times New Roman"/>
          <w:i/>
          <w:sz w:val="24"/>
        </w:rPr>
        <w:t>https://sapl.limaduarte.mg.leg.br/sessao/pesquisar-sessao.</w:t>
      </w:r>
    </w:p>
    <w:bookmarkEnd w:id="0"/>
    <w:p w14:paraId="179A8167" w14:textId="77777777" w:rsidR="00D67EF0" w:rsidRDefault="00D67EF0" w:rsidP="00D67E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1D62F841" w14:textId="77777777" w:rsidR="00D67EF0" w:rsidRDefault="00D67EF0" w:rsidP="00D67EF0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78DA930D" w14:textId="77777777" w:rsidR="00D67EF0" w:rsidRDefault="00D67EF0" w:rsidP="00D67EF0">
      <w:pPr>
        <w:tabs>
          <w:tab w:val="left" w:pos="582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744857D3" w14:textId="29DED196" w:rsidR="00D67EF0" w:rsidRDefault="00D67EF0" w:rsidP="00D67EF0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88483B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 xml:space="preserve"> de </w:t>
      </w:r>
      <w:r w:rsidR="0088483B">
        <w:rPr>
          <w:rFonts w:ascii="Times New Roman" w:hAnsi="Times New Roman" w:cs="Times New Roman"/>
          <w:sz w:val="24"/>
        </w:rPr>
        <w:t>agosto</w:t>
      </w:r>
      <w:r>
        <w:rPr>
          <w:rFonts w:ascii="Times New Roman" w:hAnsi="Times New Roman" w:cs="Times New Roman"/>
          <w:sz w:val="24"/>
        </w:rPr>
        <w:t xml:space="preserve"> de 2023.</w:t>
      </w:r>
    </w:p>
    <w:p w14:paraId="6E1FA94F" w14:textId="77777777" w:rsidR="00D67EF0" w:rsidRDefault="00D67EF0" w:rsidP="00D67EF0">
      <w:pPr>
        <w:ind w:firstLine="709"/>
        <w:jc w:val="right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14:paraId="4FAF3FF2" w14:textId="77777777" w:rsidR="00D67EF0" w:rsidRDefault="00D67EF0" w:rsidP="00D67EF0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113517AF" w14:textId="77777777" w:rsidR="00D67EF0" w:rsidRDefault="00D67EF0" w:rsidP="00D67EF0">
      <w:pPr>
        <w:jc w:val="center"/>
        <w:rPr>
          <w:rFonts w:ascii="Times New Roman" w:hAnsi="Times New Roman" w:cs="Times New Roman"/>
          <w:sz w:val="24"/>
        </w:rPr>
      </w:pPr>
    </w:p>
    <w:p w14:paraId="3CDA5636" w14:textId="77777777" w:rsidR="00D67EF0" w:rsidRDefault="00D67EF0" w:rsidP="00D67EF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1F2A33F4" w14:textId="77777777" w:rsidR="00D67EF0" w:rsidRDefault="00D67EF0" w:rsidP="00D67EF0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5E0BF0C6" w14:textId="77777777" w:rsidR="00D41521" w:rsidRDefault="00D41521"/>
    <w:sectPr w:rsidR="00D41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34"/>
    <w:rsid w:val="00200134"/>
    <w:rsid w:val="0088483B"/>
    <w:rsid w:val="00D41521"/>
    <w:rsid w:val="00D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1414"/>
  <w15:chartTrackingRefBased/>
  <w15:docId w15:val="{580633E7-5D5C-4481-9579-D62E2244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F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</cp:revision>
  <cp:lastPrinted>2023-08-08T16:37:00Z</cp:lastPrinted>
  <dcterms:created xsi:type="dcterms:W3CDTF">2023-05-23T16:15:00Z</dcterms:created>
  <dcterms:modified xsi:type="dcterms:W3CDTF">2023-08-08T16:37:00Z</dcterms:modified>
</cp:coreProperties>
</file>