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C4FDC" w14:textId="77777777" w:rsidR="00F42C99" w:rsidRDefault="00F42C99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441FFA26" w:rsidR="00447DD1" w:rsidRDefault="0038105C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CERTIDÃO</w:t>
      </w:r>
    </w:p>
    <w:p w14:paraId="714A53C8" w14:textId="4B7D191D" w:rsidR="0038105C" w:rsidRDefault="0038105C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9AEC018" w14:textId="01DE6BD6" w:rsidR="00CC4BD5" w:rsidRDefault="0038105C" w:rsidP="0038105C">
      <w:pPr>
        <w:ind w:firstLine="708"/>
        <w:jc w:val="both"/>
        <w:rPr>
          <w:rFonts w:ascii="Times New Roman" w:hAnsi="Times New Roman" w:cs="Times New Roman"/>
          <w:bCs/>
          <w:sz w:val="24"/>
        </w:rPr>
      </w:pPr>
      <w:r w:rsidRPr="0038105C">
        <w:rPr>
          <w:rFonts w:ascii="Times New Roman" w:hAnsi="Times New Roman" w:cs="Times New Roman"/>
          <w:bCs/>
          <w:sz w:val="24"/>
        </w:rPr>
        <w:t xml:space="preserve">Certifico </w:t>
      </w:r>
      <w:r>
        <w:rPr>
          <w:rFonts w:ascii="Times New Roman" w:hAnsi="Times New Roman" w:cs="Times New Roman"/>
          <w:bCs/>
          <w:sz w:val="24"/>
        </w:rPr>
        <w:t xml:space="preserve">que </w:t>
      </w:r>
      <w:r w:rsidR="00CC4BD5">
        <w:rPr>
          <w:rFonts w:ascii="Times New Roman" w:hAnsi="Times New Roman" w:cs="Times New Roman"/>
          <w:bCs/>
          <w:sz w:val="24"/>
        </w:rPr>
        <w:t>a pedido verbal das Assessoras Técnicas desta Casa Legislativa, faço a juntada do Projeto de Lei nº 34/2023</w:t>
      </w:r>
      <w:r w:rsidR="00F23456">
        <w:rPr>
          <w:rFonts w:ascii="Times New Roman" w:hAnsi="Times New Roman" w:cs="Times New Roman"/>
          <w:bCs/>
          <w:sz w:val="24"/>
        </w:rPr>
        <w:t>,</w:t>
      </w:r>
      <w:r w:rsidR="00CC4BD5">
        <w:rPr>
          <w:rFonts w:ascii="Times New Roman" w:hAnsi="Times New Roman" w:cs="Times New Roman"/>
          <w:bCs/>
          <w:sz w:val="24"/>
        </w:rPr>
        <w:t xml:space="preserve"> </w:t>
      </w:r>
      <w:r w:rsidR="00F23456">
        <w:rPr>
          <w:rFonts w:ascii="Times New Roman" w:hAnsi="Times New Roman" w:cs="Times New Roman"/>
          <w:bCs/>
          <w:sz w:val="24"/>
        </w:rPr>
        <w:t xml:space="preserve">devidamente incorporado </w:t>
      </w:r>
      <w:r w:rsidR="00CC4BD5">
        <w:rPr>
          <w:rFonts w:ascii="Times New Roman" w:hAnsi="Times New Roman" w:cs="Times New Roman"/>
          <w:bCs/>
          <w:sz w:val="24"/>
        </w:rPr>
        <w:t>com</w:t>
      </w:r>
      <w:r w:rsidR="00F23456">
        <w:rPr>
          <w:rFonts w:ascii="Times New Roman" w:hAnsi="Times New Roman" w:cs="Times New Roman"/>
          <w:bCs/>
          <w:sz w:val="24"/>
        </w:rPr>
        <w:t xml:space="preserve"> as</w:t>
      </w:r>
      <w:r w:rsidR="00CC4BD5">
        <w:rPr>
          <w:rFonts w:ascii="Times New Roman" w:hAnsi="Times New Roman" w:cs="Times New Roman"/>
          <w:bCs/>
          <w:sz w:val="24"/>
        </w:rPr>
        <w:t xml:space="preserve"> emendas</w:t>
      </w:r>
      <w:r w:rsidR="00F23456">
        <w:rPr>
          <w:rFonts w:ascii="Times New Roman" w:hAnsi="Times New Roman" w:cs="Times New Roman"/>
          <w:bCs/>
          <w:sz w:val="24"/>
        </w:rPr>
        <w:t xml:space="preserve"> aprovadas</w:t>
      </w:r>
      <w:r w:rsidR="00CC4BD5">
        <w:rPr>
          <w:rFonts w:ascii="Times New Roman" w:hAnsi="Times New Roman" w:cs="Times New Roman"/>
          <w:bCs/>
          <w:sz w:val="24"/>
        </w:rPr>
        <w:t xml:space="preserve"> da Comissão de Finanças, Orçamento e Tomada de Contas</w:t>
      </w:r>
      <w:r w:rsidR="00F23456">
        <w:rPr>
          <w:rFonts w:ascii="Times New Roman" w:hAnsi="Times New Roman" w:cs="Times New Roman"/>
          <w:bCs/>
          <w:sz w:val="24"/>
        </w:rPr>
        <w:t>,</w:t>
      </w:r>
      <w:r w:rsidR="00CC4BD5">
        <w:rPr>
          <w:rFonts w:ascii="Times New Roman" w:hAnsi="Times New Roman" w:cs="Times New Roman"/>
          <w:bCs/>
          <w:sz w:val="24"/>
        </w:rPr>
        <w:t xml:space="preserve"> ao corpo da lei</w:t>
      </w:r>
      <w:r w:rsidR="00F23456">
        <w:rPr>
          <w:rFonts w:ascii="Times New Roman" w:hAnsi="Times New Roman" w:cs="Times New Roman"/>
          <w:bCs/>
          <w:sz w:val="24"/>
        </w:rPr>
        <w:t>,</w:t>
      </w:r>
      <w:r w:rsidR="00CC4BD5">
        <w:rPr>
          <w:rFonts w:ascii="Times New Roman" w:hAnsi="Times New Roman" w:cs="Times New Roman"/>
          <w:bCs/>
          <w:sz w:val="24"/>
        </w:rPr>
        <w:t xml:space="preserve"> após primeira votação Plenária ocorrida no dia 11/12/2023. </w:t>
      </w:r>
    </w:p>
    <w:p w14:paraId="41272AB0" w14:textId="77777777" w:rsidR="00F23456" w:rsidRDefault="00CC4BD5" w:rsidP="0038105C">
      <w:pPr>
        <w:ind w:firstLine="708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Certifico, ainda, que os anexos </w:t>
      </w:r>
      <w:r w:rsidR="00F23456">
        <w:rPr>
          <w:rFonts w:ascii="Times New Roman" w:hAnsi="Times New Roman" w:cs="Times New Roman"/>
          <w:bCs/>
          <w:sz w:val="24"/>
        </w:rPr>
        <w:t xml:space="preserve">devidamente incorporados com as alterações aprovadas em Plenário </w:t>
      </w:r>
      <w:r>
        <w:rPr>
          <w:rFonts w:ascii="Times New Roman" w:hAnsi="Times New Roman" w:cs="Times New Roman"/>
          <w:bCs/>
          <w:sz w:val="24"/>
        </w:rPr>
        <w:t xml:space="preserve">ao Projeto de Lei nº 34/2023, serão juntados, após </w:t>
      </w:r>
      <w:r w:rsidR="00F23456">
        <w:rPr>
          <w:rFonts w:ascii="Times New Roman" w:hAnsi="Times New Roman" w:cs="Times New Roman"/>
          <w:bCs/>
          <w:sz w:val="24"/>
        </w:rPr>
        <w:t xml:space="preserve">2ª </w:t>
      </w:r>
      <w:r>
        <w:rPr>
          <w:rFonts w:ascii="Times New Roman" w:hAnsi="Times New Roman" w:cs="Times New Roman"/>
          <w:bCs/>
          <w:sz w:val="24"/>
        </w:rPr>
        <w:t>discussão e votação d</w:t>
      </w:r>
      <w:r w:rsidR="00F23456">
        <w:rPr>
          <w:rFonts w:ascii="Times New Roman" w:hAnsi="Times New Roman" w:cs="Times New Roman"/>
          <w:bCs/>
          <w:sz w:val="24"/>
        </w:rPr>
        <w:t>o projeto e d</w:t>
      </w:r>
      <w:r>
        <w:rPr>
          <w:rFonts w:ascii="Times New Roman" w:hAnsi="Times New Roman" w:cs="Times New Roman"/>
          <w:bCs/>
          <w:sz w:val="24"/>
        </w:rPr>
        <w:t xml:space="preserve">as emendas </w:t>
      </w:r>
      <w:r w:rsidR="00F23456">
        <w:rPr>
          <w:rFonts w:ascii="Times New Roman" w:hAnsi="Times New Roman" w:cs="Times New Roman"/>
          <w:bCs/>
          <w:sz w:val="24"/>
        </w:rPr>
        <w:t xml:space="preserve">individuais </w:t>
      </w:r>
      <w:r>
        <w:rPr>
          <w:rFonts w:ascii="Times New Roman" w:hAnsi="Times New Roman" w:cs="Times New Roman"/>
          <w:bCs/>
          <w:sz w:val="24"/>
        </w:rPr>
        <w:t>apresentadas ao projeto</w:t>
      </w:r>
      <w:r w:rsidR="00F23456">
        <w:rPr>
          <w:rFonts w:ascii="Times New Roman" w:hAnsi="Times New Roman" w:cs="Times New Roman"/>
          <w:bCs/>
          <w:sz w:val="24"/>
        </w:rPr>
        <w:t>.</w:t>
      </w:r>
    </w:p>
    <w:p w14:paraId="5FFE4D35" w14:textId="5533BA7C" w:rsidR="0038105C" w:rsidRDefault="0038105C" w:rsidP="0038105C">
      <w:pPr>
        <w:ind w:firstLine="708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Para constar, lavro a presente certidão.</w:t>
      </w:r>
    </w:p>
    <w:p w14:paraId="3847CFED" w14:textId="777D2D31" w:rsidR="0038105C" w:rsidRDefault="0038105C" w:rsidP="0038105C">
      <w:pPr>
        <w:ind w:firstLine="708"/>
        <w:jc w:val="righ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Lima Duarte, </w:t>
      </w:r>
      <w:r w:rsidR="00F23456">
        <w:rPr>
          <w:rFonts w:ascii="Times New Roman" w:hAnsi="Times New Roman" w:cs="Times New Roman"/>
          <w:bCs/>
          <w:sz w:val="24"/>
        </w:rPr>
        <w:t>1</w:t>
      </w:r>
      <w:r w:rsidR="00D22D8A">
        <w:rPr>
          <w:rFonts w:ascii="Times New Roman" w:hAnsi="Times New Roman" w:cs="Times New Roman"/>
          <w:bCs/>
          <w:sz w:val="24"/>
        </w:rPr>
        <w:t>3</w:t>
      </w:r>
      <w:r>
        <w:rPr>
          <w:rFonts w:ascii="Times New Roman" w:hAnsi="Times New Roman" w:cs="Times New Roman"/>
          <w:bCs/>
          <w:sz w:val="24"/>
        </w:rPr>
        <w:t xml:space="preserve"> de </w:t>
      </w:r>
      <w:r w:rsidR="00F23456">
        <w:rPr>
          <w:rFonts w:ascii="Times New Roman" w:hAnsi="Times New Roman" w:cs="Times New Roman"/>
          <w:bCs/>
          <w:sz w:val="24"/>
        </w:rPr>
        <w:t>dezembro</w:t>
      </w:r>
      <w:r>
        <w:rPr>
          <w:rFonts w:ascii="Times New Roman" w:hAnsi="Times New Roman" w:cs="Times New Roman"/>
          <w:bCs/>
          <w:sz w:val="24"/>
        </w:rPr>
        <w:t xml:space="preserve"> de 2023.</w:t>
      </w:r>
    </w:p>
    <w:p w14:paraId="576E4F61" w14:textId="3DE81268" w:rsidR="0038105C" w:rsidRDefault="0038105C" w:rsidP="0038105C">
      <w:pPr>
        <w:ind w:firstLine="708"/>
        <w:jc w:val="right"/>
        <w:rPr>
          <w:rFonts w:ascii="Times New Roman" w:hAnsi="Times New Roman" w:cs="Times New Roman"/>
          <w:bCs/>
          <w:sz w:val="24"/>
        </w:rPr>
      </w:pPr>
    </w:p>
    <w:p w14:paraId="0B16F547" w14:textId="0ACC61F0" w:rsidR="0038105C" w:rsidRDefault="0038105C" w:rsidP="0038105C">
      <w:pPr>
        <w:ind w:firstLine="708"/>
        <w:jc w:val="right"/>
        <w:rPr>
          <w:rFonts w:ascii="Times New Roman" w:hAnsi="Times New Roman" w:cs="Times New Roman"/>
          <w:bCs/>
          <w:sz w:val="24"/>
        </w:rPr>
      </w:pPr>
    </w:p>
    <w:p w14:paraId="5DD5F00E" w14:textId="6AC92E87" w:rsidR="0038105C" w:rsidRDefault="0038105C" w:rsidP="00F42C9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Emília Mansur de Souza Figueiredo</w:t>
      </w:r>
    </w:p>
    <w:p w14:paraId="430AF00C" w14:textId="743C3626" w:rsidR="0038105C" w:rsidRDefault="0038105C" w:rsidP="00F42C9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Chefe de Secretaria.</w:t>
      </w:r>
    </w:p>
    <w:p w14:paraId="0FEE4EC1" w14:textId="444FFD02" w:rsidR="0038105C" w:rsidRDefault="0038105C" w:rsidP="0038105C">
      <w:pPr>
        <w:ind w:firstLine="708"/>
        <w:jc w:val="both"/>
        <w:rPr>
          <w:rFonts w:ascii="Times New Roman" w:hAnsi="Times New Roman" w:cs="Times New Roman"/>
          <w:bCs/>
          <w:sz w:val="24"/>
        </w:rPr>
      </w:pPr>
    </w:p>
    <w:p w14:paraId="4BAA06B9" w14:textId="77777777" w:rsidR="0038105C" w:rsidRPr="0038105C" w:rsidRDefault="0038105C" w:rsidP="0038105C">
      <w:pPr>
        <w:ind w:firstLine="708"/>
        <w:jc w:val="both"/>
        <w:rPr>
          <w:rFonts w:ascii="Times New Roman" w:hAnsi="Times New Roman" w:cs="Times New Roman"/>
          <w:bCs/>
          <w:sz w:val="24"/>
        </w:rPr>
      </w:pPr>
      <w:bookmarkStart w:id="0" w:name="_GoBack"/>
      <w:bookmarkEnd w:id="0"/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3EE89B31" w14:textId="7D1775A4" w:rsidR="003E27E5" w:rsidRDefault="00447DD1" w:rsidP="0038105C">
      <w:pPr>
        <w:spacing w:after="100" w:line="360" w:lineRule="auto"/>
        <w:jc w:val="both"/>
      </w:pPr>
      <w:r w:rsidRPr="00BE237C">
        <w:rPr>
          <w:rFonts w:ascii="Times New Roman" w:hAnsi="Times New Roman" w:cs="Times New Roman"/>
          <w:sz w:val="24"/>
        </w:rPr>
        <w:t xml:space="preserve">                </w:t>
      </w:r>
    </w:p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A5B45" w14:textId="77777777" w:rsidR="00396BD9" w:rsidRDefault="00396BD9" w:rsidP="00F92FCF">
      <w:pPr>
        <w:spacing w:after="0" w:line="240" w:lineRule="auto"/>
      </w:pPr>
      <w:r>
        <w:separator/>
      </w:r>
    </w:p>
  </w:endnote>
  <w:endnote w:type="continuationSeparator" w:id="0">
    <w:p w14:paraId="79EC57EB" w14:textId="77777777" w:rsidR="00396BD9" w:rsidRDefault="00396BD9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7F561" w14:textId="77777777" w:rsidR="00396BD9" w:rsidRDefault="00396BD9" w:rsidP="00F92FCF">
      <w:pPr>
        <w:spacing w:after="0" w:line="240" w:lineRule="auto"/>
      </w:pPr>
      <w:r>
        <w:separator/>
      </w:r>
    </w:p>
  </w:footnote>
  <w:footnote w:type="continuationSeparator" w:id="0">
    <w:p w14:paraId="5FC9C690" w14:textId="77777777" w:rsidR="00396BD9" w:rsidRDefault="00396BD9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D09DF"/>
    <w:rsid w:val="002E692F"/>
    <w:rsid w:val="00317428"/>
    <w:rsid w:val="003263F2"/>
    <w:rsid w:val="003372E1"/>
    <w:rsid w:val="0038105C"/>
    <w:rsid w:val="00387D30"/>
    <w:rsid w:val="00390546"/>
    <w:rsid w:val="00392ECB"/>
    <w:rsid w:val="00393505"/>
    <w:rsid w:val="003955B6"/>
    <w:rsid w:val="00396BD9"/>
    <w:rsid w:val="003A5040"/>
    <w:rsid w:val="003C474F"/>
    <w:rsid w:val="003C64D5"/>
    <w:rsid w:val="003E27E5"/>
    <w:rsid w:val="003E2E31"/>
    <w:rsid w:val="003E3AF6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C4AA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87BD7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C4BD5"/>
    <w:rsid w:val="00CD1BF6"/>
    <w:rsid w:val="00CD2CEB"/>
    <w:rsid w:val="00CE279A"/>
    <w:rsid w:val="00CE748F"/>
    <w:rsid w:val="00CF2EBB"/>
    <w:rsid w:val="00D20251"/>
    <w:rsid w:val="00D22D8A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007E"/>
    <w:rsid w:val="00E84ACA"/>
    <w:rsid w:val="00ED6E12"/>
    <w:rsid w:val="00EE2E84"/>
    <w:rsid w:val="00F23456"/>
    <w:rsid w:val="00F4140D"/>
    <w:rsid w:val="00F42C99"/>
    <w:rsid w:val="00F62C4C"/>
    <w:rsid w:val="00F63EDD"/>
    <w:rsid w:val="00F65216"/>
    <w:rsid w:val="00F6759F"/>
    <w:rsid w:val="00F733A1"/>
    <w:rsid w:val="00F92FCF"/>
    <w:rsid w:val="00F968AC"/>
    <w:rsid w:val="00FA7FCD"/>
    <w:rsid w:val="00FD1531"/>
    <w:rsid w:val="00FE07B7"/>
    <w:rsid w:val="00FE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5</cp:revision>
  <cp:lastPrinted>2023-12-15T19:02:00Z</cp:lastPrinted>
  <dcterms:created xsi:type="dcterms:W3CDTF">2023-12-15T18:40:00Z</dcterms:created>
  <dcterms:modified xsi:type="dcterms:W3CDTF">2023-12-15T19:06:00Z</dcterms:modified>
</cp:coreProperties>
</file>