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36D0D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1B3934FE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B2A44D" w14:textId="77777777" w:rsidR="007E1893" w:rsidRPr="0017003B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6C56085E" w14:textId="77777777" w:rsidR="007E1893" w:rsidRPr="0017003B" w:rsidRDefault="007E1893" w:rsidP="007E18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BFBA7" w14:textId="20D1DD9A" w:rsidR="007E1893" w:rsidRPr="0017003B" w:rsidRDefault="007E1893" w:rsidP="00F94F8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Considerando o </w:t>
      </w:r>
      <w:r>
        <w:rPr>
          <w:rFonts w:ascii="Times New Roman" w:hAnsi="Times New Roman" w:cs="Times New Roman"/>
          <w:sz w:val="24"/>
          <w:szCs w:val="24"/>
        </w:rPr>
        <w:t xml:space="preserve">termo de registro datado </w:t>
      </w:r>
      <w:r w:rsidR="007A7AFF">
        <w:rPr>
          <w:rFonts w:ascii="Times New Roman" w:hAnsi="Times New Roman" w:cs="Times New Roman"/>
          <w:sz w:val="24"/>
          <w:szCs w:val="24"/>
        </w:rPr>
        <w:t>24</w:t>
      </w:r>
      <w:r w:rsidRPr="00C55700">
        <w:rPr>
          <w:rFonts w:ascii="Times New Roman" w:hAnsi="Times New Roman" w:cs="Times New Roman"/>
          <w:sz w:val="24"/>
          <w:szCs w:val="24"/>
        </w:rPr>
        <w:t>/</w:t>
      </w:r>
      <w:r w:rsidR="00C55700" w:rsidRPr="00C55700">
        <w:rPr>
          <w:rFonts w:ascii="Times New Roman" w:hAnsi="Times New Roman" w:cs="Times New Roman"/>
          <w:sz w:val="24"/>
          <w:szCs w:val="24"/>
        </w:rPr>
        <w:t>01</w:t>
      </w:r>
      <w:r w:rsidRPr="00C55700">
        <w:rPr>
          <w:rFonts w:ascii="Times New Roman" w:hAnsi="Times New Roman" w:cs="Times New Roman"/>
          <w:sz w:val="24"/>
          <w:szCs w:val="24"/>
        </w:rPr>
        <w:t>/202</w:t>
      </w:r>
      <w:r w:rsidR="00C55700" w:rsidRPr="00C55700">
        <w:rPr>
          <w:rFonts w:ascii="Times New Roman" w:hAnsi="Times New Roman" w:cs="Times New Roman"/>
          <w:sz w:val="24"/>
          <w:szCs w:val="24"/>
        </w:rPr>
        <w:t>3</w:t>
      </w:r>
      <w:r w:rsidRPr="00C55700">
        <w:rPr>
          <w:rFonts w:ascii="Times New Roman" w:hAnsi="Times New Roman" w:cs="Times New Roman"/>
          <w:sz w:val="24"/>
          <w:szCs w:val="24"/>
        </w:rPr>
        <w:t>, encaminhado nesta data e os documentos protocolizados na forma regimental;</w:t>
      </w:r>
    </w:p>
    <w:p w14:paraId="0442191A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>Considerando o disposto n</w:t>
      </w:r>
      <w:r>
        <w:rPr>
          <w:rFonts w:ascii="Times New Roman" w:hAnsi="Times New Roman" w:cs="Times New Roman"/>
          <w:sz w:val="24"/>
          <w:szCs w:val="24"/>
        </w:rPr>
        <w:t>o § 2º do art. 173 e art. 172 do NRICM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76C9AF57" w14:textId="77777777" w:rsidR="007E1893" w:rsidRPr="00674F09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incs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a IV do </w:t>
      </w:r>
      <w:r>
        <w:rPr>
          <w:rFonts w:ascii="Times New Roman" w:hAnsi="Times New Roman" w:cs="Times New Roman"/>
          <w:i/>
          <w:sz w:val="24"/>
          <w:szCs w:val="24"/>
        </w:rPr>
        <w:t xml:space="preserve">caput </w:t>
      </w:r>
      <w:r>
        <w:rPr>
          <w:rFonts w:ascii="Times New Roman" w:hAnsi="Times New Roman" w:cs="Times New Roman"/>
          <w:sz w:val="24"/>
          <w:szCs w:val="24"/>
        </w:rPr>
        <w:t>do art. 172 do NRICM;</w:t>
      </w:r>
    </w:p>
    <w:p w14:paraId="3258A5F3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1700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os termos do inc. I do § 2º do art. 173 </w:t>
      </w:r>
      <w:r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0DE3332C" w14:textId="77777777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Inclua a proposição no expediente para publicação em data a ser posteriormente apontada por este Gestor, 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602ED4EE" w14:textId="77777777" w:rsidR="007E1893" w:rsidRPr="0040120D" w:rsidRDefault="007E1893" w:rsidP="007E189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FABA645" w14:textId="422E3ED1" w:rsidR="007E1893" w:rsidRPr="00C55700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55700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7A7AFF">
        <w:rPr>
          <w:rFonts w:ascii="Times New Roman" w:hAnsi="Times New Roman" w:cs="Times New Roman"/>
          <w:sz w:val="24"/>
          <w:szCs w:val="24"/>
        </w:rPr>
        <w:t>24</w:t>
      </w:r>
      <w:bookmarkStart w:id="0" w:name="_GoBack"/>
      <w:bookmarkEnd w:id="0"/>
      <w:r w:rsidRPr="00C55700">
        <w:rPr>
          <w:rFonts w:ascii="Times New Roman" w:hAnsi="Times New Roman" w:cs="Times New Roman"/>
          <w:sz w:val="24"/>
          <w:szCs w:val="24"/>
        </w:rPr>
        <w:t xml:space="preserve"> de </w:t>
      </w:r>
      <w:r w:rsidR="00C55700" w:rsidRPr="00C55700">
        <w:rPr>
          <w:rFonts w:ascii="Times New Roman" w:hAnsi="Times New Roman" w:cs="Times New Roman"/>
          <w:sz w:val="24"/>
          <w:szCs w:val="24"/>
        </w:rPr>
        <w:t>janeiro</w:t>
      </w:r>
      <w:r w:rsidRPr="00C55700">
        <w:rPr>
          <w:rFonts w:ascii="Times New Roman" w:hAnsi="Times New Roman" w:cs="Times New Roman"/>
          <w:sz w:val="24"/>
          <w:szCs w:val="24"/>
        </w:rPr>
        <w:t xml:space="preserve"> de 202</w:t>
      </w:r>
      <w:r w:rsidR="0040120D" w:rsidRPr="00C55700">
        <w:rPr>
          <w:rFonts w:ascii="Times New Roman" w:hAnsi="Times New Roman" w:cs="Times New Roman"/>
          <w:sz w:val="24"/>
          <w:szCs w:val="24"/>
        </w:rPr>
        <w:t>3</w:t>
      </w:r>
      <w:r w:rsidRPr="00C55700">
        <w:rPr>
          <w:rFonts w:ascii="Times New Roman" w:hAnsi="Times New Roman" w:cs="Times New Roman"/>
          <w:sz w:val="24"/>
          <w:szCs w:val="24"/>
        </w:rPr>
        <w:t>.</w:t>
      </w:r>
    </w:p>
    <w:p w14:paraId="77168FE9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79BDEBF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71BD1E06" w14:textId="756160AB" w:rsidR="007E1893" w:rsidRPr="0017003B" w:rsidRDefault="0040120D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7F35C7CF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4D3F4550" w14:textId="77777777" w:rsidR="007E1893" w:rsidRDefault="007E1893" w:rsidP="007E1893">
      <w:pPr>
        <w:rPr>
          <w:rFonts w:ascii="Times New Roman" w:hAnsi="Times New Roman" w:cs="Times New Roman"/>
          <w:b/>
          <w:sz w:val="24"/>
        </w:rPr>
      </w:pPr>
    </w:p>
    <w:p w14:paraId="5070B062" w14:textId="6E47517E" w:rsidR="004F1CFE" w:rsidRPr="00CC2D6E" w:rsidRDefault="004F1CFE">
      <w:pPr>
        <w:rPr>
          <w:rFonts w:ascii="Times New Roman" w:hAnsi="Times New Roman" w:cs="Times New Roman"/>
          <w:b/>
          <w:sz w:val="24"/>
        </w:rPr>
      </w:pPr>
    </w:p>
    <w:sectPr w:rsidR="004F1CFE" w:rsidRPr="00CC2D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20BB14" w14:textId="77777777" w:rsidR="00085388" w:rsidRDefault="00085388" w:rsidP="00CC2D6E">
      <w:pPr>
        <w:spacing w:after="0" w:line="240" w:lineRule="auto"/>
      </w:pPr>
      <w:r>
        <w:separator/>
      </w:r>
    </w:p>
  </w:endnote>
  <w:endnote w:type="continuationSeparator" w:id="0">
    <w:p w14:paraId="765453C3" w14:textId="77777777" w:rsidR="00085388" w:rsidRDefault="00085388" w:rsidP="00CC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185A0" w14:textId="77777777" w:rsidR="00085388" w:rsidRDefault="00085388" w:rsidP="00CC2D6E">
      <w:pPr>
        <w:spacing w:after="0" w:line="240" w:lineRule="auto"/>
      </w:pPr>
      <w:r>
        <w:separator/>
      </w:r>
    </w:p>
  </w:footnote>
  <w:footnote w:type="continuationSeparator" w:id="0">
    <w:p w14:paraId="696F2170" w14:textId="77777777" w:rsidR="00085388" w:rsidRDefault="00085388" w:rsidP="00CC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2F1AB" w14:textId="77777777" w:rsidR="00CC2D6E" w:rsidRPr="00CC2D6E" w:rsidRDefault="00CC2D6E" w:rsidP="00CC2D6E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3E73FF25" wp14:editId="030FF614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6E"/>
    <w:rsid w:val="00001119"/>
    <w:rsid w:val="00030D53"/>
    <w:rsid w:val="0004799E"/>
    <w:rsid w:val="00085388"/>
    <w:rsid w:val="000864D6"/>
    <w:rsid w:val="00131445"/>
    <w:rsid w:val="00157702"/>
    <w:rsid w:val="001934EC"/>
    <w:rsid w:val="001D48BF"/>
    <w:rsid w:val="00222B44"/>
    <w:rsid w:val="002A5585"/>
    <w:rsid w:val="002C59F4"/>
    <w:rsid w:val="00387A44"/>
    <w:rsid w:val="0040120D"/>
    <w:rsid w:val="00496898"/>
    <w:rsid w:val="004D57AE"/>
    <w:rsid w:val="004F1CFE"/>
    <w:rsid w:val="00526B41"/>
    <w:rsid w:val="005834C2"/>
    <w:rsid w:val="005A1EF5"/>
    <w:rsid w:val="005C2B1A"/>
    <w:rsid w:val="00613C7C"/>
    <w:rsid w:val="00643405"/>
    <w:rsid w:val="007A7AFF"/>
    <w:rsid w:val="007E1893"/>
    <w:rsid w:val="008228AB"/>
    <w:rsid w:val="00827F4C"/>
    <w:rsid w:val="00830FA6"/>
    <w:rsid w:val="00846110"/>
    <w:rsid w:val="008500B4"/>
    <w:rsid w:val="0091581D"/>
    <w:rsid w:val="00943B6F"/>
    <w:rsid w:val="0096545E"/>
    <w:rsid w:val="009A5CBF"/>
    <w:rsid w:val="00B04D31"/>
    <w:rsid w:val="00C55700"/>
    <w:rsid w:val="00C60C8D"/>
    <w:rsid w:val="00CA5AC3"/>
    <w:rsid w:val="00CC2D6E"/>
    <w:rsid w:val="00D92AFE"/>
    <w:rsid w:val="00DA5864"/>
    <w:rsid w:val="00E70A90"/>
    <w:rsid w:val="00EB3E4D"/>
    <w:rsid w:val="00F25194"/>
    <w:rsid w:val="00F9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B1F9"/>
  <w15:chartTrackingRefBased/>
  <w15:docId w15:val="{AB3A3400-DD57-4734-898E-14819A8D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893"/>
  </w:style>
  <w:style w:type="paragraph" w:styleId="Ttulo5">
    <w:name w:val="heading 5"/>
    <w:basedOn w:val="Normal"/>
    <w:next w:val="Normal"/>
    <w:link w:val="Ttulo5Char"/>
    <w:unhideWhenUsed/>
    <w:qFormat/>
    <w:rsid w:val="00CC2D6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CC2D6E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CC2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C2D6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D6E"/>
  </w:style>
  <w:style w:type="paragraph" w:styleId="Rodap">
    <w:name w:val="footer"/>
    <w:basedOn w:val="Normal"/>
    <w:link w:val="Rodap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556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29</cp:revision>
  <cp:lastPrinted>2023-01-24T20:25:00Z</cp:lastPrinted>
  <dcterms:created xsi:type="dcterms:W3CDTF">2022-09-22T15:52:00Z</dcterms:created>
  <dcterms:modified xsi:type="dcterms:W3CDTF">2023-01-24T20:26:00Z</dcterms:modified>
</cp:coreProperties>
</file>