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06" w:rsidRPr="00E51EE8" w:rsidRDefault="00337306" w:rsidP="00337306">
      <w:pPr>
        <w:spacing w:line="360" w:lineRule="auto"/>
        <w:jc w:val="center"/>
        <w:rPr>
          <w:rFonts w:ascii="Book Antiqua" w:hAnsi="Book Antiqua"/>
          <w:b/>
        </w:rPr>
      </w:pPr>
      <w:bookmarkStart w:id="0" w:name="_GoBack"/>
      <w:bookmarkEnd w:id="0"/>
      <w:r w:rsidRPr="00E51EE8">
        <w:rPr>
          <w:rFonts w:ascii="Book Antiqua" w:hAnsi="Book Antiqua"/>
          <w:b/>
        </w:rPr>
        <w:t>PROJETO DE LEI ORDINÁRIA N° 02/2017</w:t>
      </w:r>
    </w:p>
    <w:p w:rsidR="00337306" w:rsidRPr="00E51EE8" w:rsidRDefault="00337306" w:rsidP="00337306">
      <w:pPr>
        <w:pStyle w:val="SemEspaamento"/>
        <w:ind w:left="3540"/>
        <w:jc w:val="both"/>
        <w:rPr>
          <w:rFonts w:ascii="Book Antiqua" w:hAnsi="Book Antiqua"/>
        </w:rPr>
      </w:pPr>
    </w:p>
    <w:p w:rsidR="00337306" w:rsidRPr="00E51EE8" w:rsidRDefault="00337306" w:rsidP="00337306">
      <w:pPr>
        <w:pStyle w:val="SemEspaamento"/>
        <w:ind w:left="3540"/>
        <w:jc w:val="both"/>
        <w:rPr>
          <w:rFonts w:ascii="Book Antiqua" w:hAnsi="Book Antiqua"/>
          <w:i/>
        </w:rPr>
      </w:pPr>
      <w:r w:rsidRPr="00E51EE8">
        <w:rPr>
          <w:rFonts w:ascii="Book Antiqua" w:hAnsi="Book Antiqua"/>
          <w:i/>
        </w:rPr>
        <w:t xml:space="preserve">“Altera a Lei </w:t>
      </w:r>
      <w:r w:rsidR="00EC71BE" w:rsidRPr="00E51EE8">
        <w:rPr>
          <w:rFonts w:ascii="Book Antiqua" w:hAnsi="Book Antiqua"/>
          <w:i/>
        </w:rPr>
        <w:t>O</w:t>
      </w:r>
      <w:r w:rsidRPr="00E51EE8">
        <w:rPr>
          <w:rFonts w:ascii="Book Antiqua" w:hAnsi="Book Antiqua"/>
          <w:i/>
        </w:rPr>
        <w:t>rdinária n°. 1.764/2014 que “Institui o Serviço de Acolhimento na modalidade de Casa-Lar para atendimento de crianças e adolescente e, dispõe sobre diretrizes e normas para sua implantação”.</w:t>
      </w:r>
    </w:p>
    <w:p w:rsidR="00337306" w:rsidRPr="00E51EE8" w:rsidRDefault="00337306" w:rsidP="00337306">
      <w:pPr>
        <w:ind w:left="3686"/>
        <w:jc w:val="both"/>
        <w:rPr>
          <w:rFonts w:ascii="Book Antiqua" w:hAnsi="Book Antiqua"/>
        </w:rPr>
      </w:pPr>
    </w:p>
    <w:p w:rsidR="00337306" w:rsidRPr="00E51EE8" w:rsidRDefault="00337306" w:rsidP="00337306">
      <w:pPr>
        <w:spacing w:line="360" w:lineRule="auto"/>
        <w:jc w:val="both"/>
        <w:rPr>
          <w:rFonts w:ascii="Book Antiqua" w:hAnsi="Book Antiqua"/>
        </w:rPr>
      </w:pPr>
      <w:r w:rsidRPr="00E51EE8">
        <w:rPr>
          <w:rFonts w:ascii="Book Antiqua" w:hAnsi="Book Antiqua"/>
        </w:rPr>
        <w:t>A Câmara Municipal de Lima Duarte aprova e o Prefeito Municipal sanciona a seguinte Lei:</w:t>
      </w:r>
    </w:p>
    <w:p w:rsidR="00337306" w:rsidRPr="00E51EE8" w:rsidRDefault="00337306" w:rsidP="00337306">
      <w:pPr>
        <w:spacing w:line="360" w:lineRule="auto"/>
        <w:jc w:val="both"/>
        <w:rPr>
          <w:rFonts w:ascii="Book Antiqua" w:hAnsi="Book Antiqua"/>
        </w:rPr>
      </w:pPr>
    </w:p>
    <w:p w:rsidR="00337306" w:rsidRPr="00E51EE8" w:rsidRDefault="00337306" w:rsidP="00337306">
      <w:pPr>
        <w:spacing w:line="360" w:lineRule="auto"/>
        <w:jc w:val="both"/>
        <w:rPr>
          <w:rFonts w:ascii="Book Antiqua" w:hAnsi="Book Antiqua"/>
        </w:rPr>
      </w:pPr>
      <w:r w:rsidRPr="00E51EE8">
        <w:rPr>
          <w:rFonts w:ascii="Book Antiqua" w:hAnsi="Book Antiqua"/>
        </w:rPr>
        <w:t>Art. 1° Fica alterado o art. 8</w:t>
      </w:r>
      <w:r w:rsidR="00C64DB1" w:rsidRPr="00E51EE8">
        <w:rPr>
          <w:rFonts w:ascii="Book Antiqua" w:hAnsi="Book Antiqua"/>
        </w:rPr>
        <w:t xml:space="preserve">° e o parágrafo único </w:t>
      </w:r>
      <w:r w:rsidRPr="00E51EE8">
        <w:rPr>
          <w:rFonts w:ascii="Book Antiqua" w:hAnsi="Book Antiqua"/>
        </w:rPr>
        <w:t xml:space="preserve">da Lei </w:t>
      </w:r>
      <w:r w:rsidR="00671EE0" w:rsidRPr="00E51EE8">
        <w:rPr>
          <w:rFonts w:ascii="Book Antiqua" w:hAnsi="Book Antiqua"/>
        </w:rPr>
        <w:t>Ordinária</w:t>
      </w:r>
      <w:r w:rsidRPr="00E51EE8">
        <w:rPr>
          <w:rFonts w:ascii="Book Antiqua" w:hAnsi="Book Antiqua"/>
        </w:rPr>
        <w:t xml:space="preserve"> n°. 1.764/2014, passando a vigorar com a seguinte redação:</w:t>
      </w:r>
    </w:p>
    <w:p w:rsidR="00C64DB1" w:rsidRPr="00E51EE8" w:rsidRDefault="00C64DB1" w:rsidP="00337306">
      <w:pPr>
        <w:spacing w:line="360" w:lineRule="auto"/>
        <w:jc w:val="both"/>
        <w:rPr>
          <w:rFonts w:ascii="Book Antiqua" w:hAnsi="Book Antiqua"/>
        </w:rPr>
      </w:pPr>
    </w:p>
    <w:p w:rsidR="00337306" w:rsidRPr="00E51EE8" w:rsidRDefault="00337306" w:rsidP="00337306">
      <w:pPr>
        <w:spacing w:line="360" w:lineRule="auto"/>
        <w:ind w:left="1416"/>
        <w:jc w:val="both"/>
        <w:rPr>
          <w:rFonts w:ascii="Book Antiqua" w:hAnsi="Book Antiqua"/>
        </w:rPr>
      </w:pPr>
      <w:r w:rsidRPr="00E51EE8">
        <w:rPr>
          <w:rFonts w:ascii="Book Antiqua" w:hAnsi="Book Antiqua"/>
        </w:rPr>
        <w:t xml:space="preserve">Art. 8° – A Casa-Lar necessariamente contará com um educador/cuidador residente, com formação de nível fundamental, que trabalhará e residirá no serviço prestando cuidados aos acolhidos, cabendo-lhe administrar a Casa-Lar, bem como assistir às </w:t>
      </w:r>
      <w:r w:rsidR="00671EE0" w:rsidRPr="00E51EE8">
        <w:rPr>
          <w:rFonts w:ascii="Book Antiqua" w:hAnsi="Book Antiqua"/>
        </w:rPr>
        <w:t xml:space="preserve">crianças e adolescentes sob seus cuidados. </w:t>
      </w:r>
      <w:r w:rsidRPr="00E51EE8">
        <w:rPr>
          <w:rFonts w:ascii="Book Antiqua" w:hAnsi="Book Antiqua"/>
        </w:rPr>
        <w:t xml:space="preserve">  </w:t>
      </w:r>
    </w:p>
    <w:p w:rsidR="00C64DB1" w:rsidRPr="00E51EE8" w:rsidRDefault="00C64DB1" w:rsidP="00337306">
      <w:pPr>
        <w:spacing w:line="360" w:lineRule="auto"/>
        <w:ind w:left="1416"/>
        <w:jc w:val="both"/>
        <w:rPr>
          <w:rFonts w:ascii="Book Antiqua" w:hAnsi="Book Antiqua"/>
        </w:rPr>
      </w:pPr>
    </w:p>
    <w:p w:rsidR="00671EE0" w:rsidRPr="00E51EE8" w:rsidRDefault="00671EE0" w:rsidP="00337306">
      <w:pPr>
        <w:spacing w:line="360" w:lineRule="auto"/>
        <w:ind w:left="1410"/>
        <w:jc w:val="both"/>
        <w:rPr>
          <w:rFonts w:ascii="Book Antiqua" w:hAnsi="Book Antiqua"/>
        </w:rPr>
      </w:pPr>
      <w:r w:rsidRPr="00E51EE8">
        <w:rPr>
          <w:rFonts w:ascii="Book Antiqua" w:hAnsi="Book Antiqua"/>
        </w:rPr>
        <w:t>§1°. As atribuições do Educador/Cuidador serão:</w:t>
      </w:r>
    </w:p>
    <w:p w:rsidR="00337306" w:rsidRPr="00E51EE8" w:rsidRDefault="00337306" w:rsidP="00337306">
      <w:pPr>
        <w:spacing w:line="360" w:lineRule="auto"/>
        <w:ind w:left="1410"/>
        <w:jc w:val="both"/>
        <w:rPr>
          <w:rFonts w:ascii="Book Antiqua" w:hAnsi="Book Antiqua"/>
        </w:rPr>
      </w:pPr>
      <w:r w:rsidRPr="00E51EE8">
        <w:rPr>
          <w:rFonts w:ascii="Book Antiqua" w:hAnsi="Book Antiqua"/>
        </w:rPr>
        <w:t xml:space="preserve"> </w:t>
      </w:r>
      <w:r w:rsidR="00671EE0" w:rsidRPr="00E51EE8">
        <w:rPr>
          <w:rFonts w:ascii="Book Antiqua" w:hAnsi="Book Antiqua"/>
        </w:rPr>
        <w:t>I – Organizar a rotina doméstica e do ambiente residencial;</w:t>
      </w:r>
    </w:p>
    <w:p w:rsidR="00671EE0" w:rsidRPr="00E51EE8" w:rsidRDefault="00671EE0" w:rsidP="00337306">
      <w:pPr>
        <w:spacing w:line="360" w:lineRule="auto"/>
        <w:ind w:left="1410"/>
        <w:jc w:val="both"/>
        <w:rPr>
          <w:rFonts w:ascii="Book Antiqua" w:hAnsi="Book Antiqua"/>
        </w:rPr>
      </w:pPr>
      <w:r w:rsidRPr="00E51EE8">
        <w:rPr>
          <w:rFonts w:ascii="Book Antiqua" w:hAnsi="Book Antiqua"/>
        </w:rPr>
        <w:t>II – Prover alimentação, higiene e proteção;</w:t>
      </w:r>
    </w:p>
    <w:p w:rsidR="00671EE0" w:rsidRPr="00E51EE8" w:rsidRDefault="00671EE0" w:rsidP="00337306">
      <w:pPr>
        <w:spacing w:line="360" w:lineRule="auto"/>
        <w:ind w:left="1410"/>
        <w:jc w:val="both"/>
        <w:rPr>
          <w:rFonts w:ascii="Book Antiqua" w:hAnsi="Book Antiqua"/>
        </w:rPr>
      </w:pPr>
      <w:r w:rsidRPr="00E51EE8">
        <w:rPr>
          <w:rFonts w:ascii="Book Antiqua" w:hAnsi="Book Antiqua"/>
        </w:rPr>
        <w:t>III – Proporcionar atividades adequadas ao grau de desenvolvimento dos acolhidos;</w:t>
      </w:r>
    </w:p>
    <w:p w:rsidR="00671EE0" w:rsidRPr="00E51EE8" w:rsidRDefault="00671EE0" w:rsidP="00337306">
      <w:pPr>
        <w:spacing w:line="360" w:lineRule="auto"/>
        <w:ind w:left="1410"/>
        <w:jc w:val="both"/>
        <w:rPr>
          <w:rFonts w:ascii="Book Antiqua" w:hAnsi="Book Antiqua"/>
        </w:rPr>
      </w:pPr>
      <w:r w:rsidRPr="00E51EE8">
        <w:rPr>
          <w:rFonts w:ascii="Book Antiqua" w:hAnsi="Book Antiqua"/>
        </w:rPr>
        <w:t>IV – Auxiliar os acolhidos no fortalecimento da autoestima e no desenvolvimento de aptidões e habilidades;</w:t>
      </w:r>
    </w:p>
    <w:p w:rsidR="00671EE0" w:rsidRPr="00E51EE8" w:rsidRDefault="00671EE0" w:rsidP="00337306">
      <w:pPr>
        <w:spacing w:line="360" w:lineRule="auto"/>
        <w:ind w:left="1410"/>
        <w:jc w:val="both"/>
        <w:rPr>
          <w:rFonts w:ascii="Book Antiqua" w:hAnsi="Book Antiqua"/>
        </w:rPr>
      </w:pPr>
      <w:r w:rsidRPr="00E51EE8">
        <w:rPr>
          <w:rFonts w:ascii="Book Antiqua" w:hAnsi="Book Antiqua"/>
        </w:rPr>
        <w:t>V – Acompanhar os acolhidos nos serviços de saúde, escola dentre outros;</w:t>
      </w:r>
    </w:p>
    <w:p w:rsidR="00671EE0" w:rsidRPr="00E51EE8" w:rsidRDefault="00671EE0" w:rsidP="00337306">
      <w:pPr>
        <w:spacing w:line="360" w:lineRule="auto"/>
        <w:ind w:left="1410"/>
        <w:jc w:val="both"/>
        <w:rPr>
          <w:rFonts w:ascii="Book Antiqua" w:hAnsi="Book Antiqua"/>
        </w:rPr>
      </w:pPr>
      <w:r w:rsidRPr="00E51EE8">
        <w:rPr>
          <w:rFonts w:ascii="Book Antiqua" w:hAnsi="Book Antiqua"/>
        </w:rPr>
        <w:t xml:space="preserve">VI – Dar suporte no processo de desligamento das crianças e adolescentes. </w:t>
      </w:r>
    </w:p>
    <w:p w:rsidR="00C64DB1" w:rsidRPr="00E51EE8" w:rsidRDefault="00C64DB1" w:rsidP="00337306">
      <w:pPr>
        <w:spacing w:line="360" w:lineRule="auto"/>
        <w:ind w:left="1410"/>
        <w:jc w:val="both"/>
        <w:rPr>
          <w:rFonts w:ascii="Book Antiqua" w:hAnsi="Book Antiqua"/>
        </w:rPr>
      </w:pPr>
    </w:p>
    <w:p w:rsidR="00C64DB1" w:rsidRPr="00E51EE8" w:rsidRDefault="00C64DB1" w:rsidP="00337306">
      <w:pPr>
        <w:spacing w:line="360" w:lineRule="auto"/>
        <w:ind w:left="1410"/>
        <w:jc w:val="both"/>
        <w:rPr>
          <w:rFonts w:ascii="Book Antiqua" w:hAnsi="Book Antiqua"/>
        </w:rPr>
      </w:pPr>
      <w:r w:rsidRPr="00E51EE8">
        <w:rPr>
          <w:rFonts w:ascii="Book Antiqua" w:hAnsi="Book Antiqua"/>
        </w:rPr>
        <w:lastRenderedPageBreak/>
        <w:t>§ 2° Para apoio às funções de educador/cuidador residente, a Casa-Lar poderá contratar um auxiliar cuidador, com formação de nível fundamental.</w:t>
      </w:r>
    </w:p>
    <w:p w:rsidR="00671EE0" w:rsidRPr="00E51EE8" w:rsidRDefault="00671EE0" w:rsidP="00337306">
      <w:pPr>
        <w:spacing w:line="360" w:lineRule="auto"/>
        <w:ind w:left="1410"/>
        <w:jc w:val="both"/>
        <w:rPr>
          <w:rFonts w:ascii="Book Antiqua" w:hAnsi="Book Antiqua"/>
        </w:rPr>
      </w:pPr>
    </w:p>
    <w:p w:rsidR="00E4289C" w:rsidRPr="00E51EE8" w:rsidRDefault="00337306" w:rsidP="00337306">
      <w:pPr>
        <w:spacing w:line="360" w:lineRule="auto"/>
        <w:jc w:val="both"/>
        <w:rPr>
          <w:rFonts w:ascii="Book Antiqua" w:hAnsi="Book Antiqua"/>
        </w:rPr>
      </w:pPr>
      <w:r w:rsidRPr="00E51EE8">
        <w:rPr>
          <w:rFonts w:ascii="Book Antiqua" w:hAnsi="Book Antiqua"/>
        </w:rPr>
        <w:t xml:space="preserve"> Art. </w:t>
      </w:r>
      <w:r w:rsidR="00E4289C" w:rsidRPr="00E51EE8">
        <w:rPr>
          <w:rFonts w:ascii="Book Antiqua" w:hAnsi="Book Antiqua"/>
        </w:rPr>
        <w:t>2</w:t>
      </w:r>
      <w:r w:rsidRPr="00E51EE8">
        <w:rPr>
          <w:rFonts w:ascii="Book Antiqua" w:hAnsi="Book Antiqua"/>
        </w:rPr>
        <w:t xml:space="preserve">º Fica alterado o </w:t>
      </w:r>
      <w:r w:rsidR="00E4289C" w:rsidRPr="00E51EE8">
        <w:rPr>
          <w:rFonts w:ascii="Book Antiqua" w:hAnsi="Book Antiqua"/>
        </w:rPr>
        <w:t xml:space="preserve">art. 9° da Lei Ordinária n°. 1.764/2014, passando a vigorar com a seguinte redação: </w:t>
      </w:r>
    </w:p>
    <w:p w:rsidR="00E4289C" w:rsidRPr="00E51EE8" w:rsidRDefault="00E4289C" w:rsidP="00E4289C">
      <w:pPr>
        <w:spacing w:line="360" w:lineRule="auto"/>
        <w:ind w:left="1410"/>
        <w:jc w:val="both"/>
        <w:rPr>
          <w:rFonts w:ascii="Book Antiqua" w:hAnsi="Book Antiqua"/>
        </w:rPr>
      </w:pPr>
      <w:r w:rsidRPr="00E51EE8">
        <w:rPr>
          <w:rFonts w:ascii="Book Antiqua" w:hAnsi="Book Antiqua"/>
        </w:rPr>
        <w:t>Art. 9°. A Casa-Lar deverá contar com uma equipe profissional de referência, composta por:</w:t>
      </w:r>
    </w:p>
    <w:p w:rsidR="00E4289C" w:rsidRPr="00E51EE8" w:rsidRDefault="00E4289C" w:rsidP="00E4289C">
      <w:pPr>
        <w:spacing w:line="360" w:lineRule="auto"/>
        <w:ind w:left="1410"/>
        <w:jc w:val="both"/>
        <w:rPr>
          <w:rFonts w:ascii="Book Antiqua" w:hAnsi="Book Antiqua"/>
        </w:rPr>
      </w:pPr>
      <w:r w:rsidRPr="00E51EE8">
        <w:rPr>
          <w:rFonts w:ascii="Book Antiqua" w:hAnsi="Book Antiqua"/>
        </w:rPr>
        <w:t>I – Coordenador (a) – formação superior em Serviços Sociais, com carga horária de 40 (quarenta) horas semanais;</w:t>
      </w:r>
    </w:p>
    <w:p w:rsidR="00337306" w:rsidRPr="00E51EE8" w:rsidRDefault="00E4289C" w:rsidP="00E4289C">
      <w:pPr>
        <w:spacing w:line="360" w:lineRule="auto"/>
        <w:ind w:left="1410"/>
        <w:jc w:val="both"/>
        <w:rPr>
          <w:rFonts w:ascii="Book Antiqua" w:hAnsi="Book Antiqua"/>
        </w:rPr>
      </w:pPr>
      <w:r w:rsidRPr="00E51EE8">
        <w:rPr>
          <w:rFonts w:ascii="Book Antiqua" w:hAnsi="Book Antiqua"/>
        </w:rPr>
        <w:t>II – Equipe para atendimento psicossocial</w:t>
      </w:r>
      <w:r w:rsidR="0075170B" w:rsidRPr="00E51EE8">
        <w:rPr>
          <w:rFonts w:ascii="Book Antiqua" w:hAnsi="Book Antiqua"/>
        </w:rPr>
        <w:t xml:space="preserve">: formado por 01 (um) assistente social e 01 (um) psicólogo, com carga horária de 30 (trinta) horas semanais cada um. </w:t>
      </w:r>
      <w:r w:rsidRPr="00E51EE8">
        <w:rPr>
          <w:rFonts w:ascii="Book Antiqua" w:hAnsi="Book Antiqua"/>
        </w:rPr>
        <w:t xml:space="preserve">  </w:t>
      </w:r>
      <w:r w:rsidR="00337306" w:rsidRPr="00E51EE8">
        <w:rPr>
          <w:rFonts w:ascii="Book Antiqua" w:hAnsi="Book Antiqua"/>
        </w:rPr>
        <w:t xml:space="preserve">  </w:t>
      </w:r>
    </w:p>
    <w:p w:rsidR="00337306" w:rsidRPr="00E51EE8" w:rsidRDefault="00337306" w:rsidP="00337306">
      <w:pPr>
        <w:spacing w:line="360" w:lineRule="auto"/>
        <w:jc w:val="both"/>
        <w:rPr>
          <w:rFonts w:ascii="Book Antiqua" w:hAnsi="Book Antiqua"/>
        </w:rPr>
      </w:pPr>
    </w:p>
    <w:p w:rsidR="00337306" w:rsidRPr="00E51EE8" w:rsidRDefault="00337306" w:rsidP="00337306">
      <w:pPr>
        <w:spacing w:line="360" w:lineRule="auto"/>
        <w:jc w:val="both"/>
        <w:rPr>
          <w:rFonts w:ascii="Book Antiqua" w:hAnsi="Book Antiqua"/>
        </w:rPr>
      </w:pPr>
      <w:r w:rsidRPr="00E51EE8">
        <w:rPr>
          <w:rFonts w:ascii="Book Antiqua" w:hAnsi="Book Antiqua"/>
        </w:rPr>
        <w:t xml:space="preserve">Art. </w:t>
      </w:r>
      <w:r w:rsidR="00E4289C" w:rsidRPr="00E51EE8">
        <w:rPr>
          <w:rFonts w:ascii="Book Antiqua" w:hAnsi="Book Antiqua"/>
        </w:rPr>
        <w:t>3</w:t>
      </w:r>
      <w:r w:rsidRPr="00E51EE8">
        <w:rPr>
          <w:rFonts w:ascii="Book Antiqua" w:hAnsi="Book Antiqua"/>
        </w:rPr>
        <w:t>° Esta Lei entra em vigor na data de sua publicação.</w:t>
      </w:r>
    </w:p>
    <w:p w:rsidR="00337306" w:rsidRPr="00E51EE8" w:rsidRDefault="00337306" w:rsidP="00337306">
      <w:pPr>
        <w:spacing w:line="360" w:lineRule="auto"/>
        <w:jc w:val="both"/>
        <w:rPr>
          <w:rFonts w:ascii="Book Antiqua" w:hAnsi="Book Antiqua"/>
        </w:rPr>
      </w:pPr>
    </w:p>
    <w:p w:rsidR="00337306" w:rsidRPr="00E51EE8" w:rsidRDefault="00337306" w:rsidP="00337306">
      <w:pPr>
        <w:spacing w:line="360" w:lineRule="auto"/>
        <w:ind w:left="720" w:hanging="720"/>
        <w:rPr>
          <w:rFonts w:ascii="Book Antiqua" w:hAnsi="Book Antiqua"/>
        </w:rPr>
      </w:pPr>
      <w:r w:rsidRPr="00E51EE8">
        <w:rPr>
          <w:rFonts w:ascii="Book Antiqua" w:hAnsi="Book Antiqua"/>
        </w:rPr>
        <w:t>Lima Duarte-MG, 16 de janeiro de 2017.</w:t>
      </w:r>
    </w:p>
    <w:p w:rsidR="00337306" w:rsidRPr="00E51EE8" w:rsidRDefault="00337306" w:rsidP="00337306">
      <w:pPr>
        <w:spacing w:line="360" w:lineRule="auto"/>
        <w:ind w:left="720" w:firstLine="1080"/>
        <w:jc w:val="center"/>
        <w:rPr>
          <w:rFonts w:ascii="Book Antiqua" w:hAnsi="Book Antiqua"/>
        </w:rPr>
      </w:pPr>
    </w:p>
    <w:p w:rsidR="00337306" w:rsidRPr="00E51EE8" w:rsidRDefault="00337306" w:rsidP="00337306">
      <w:pPr>
        <w:ind w:left="720" w:firstLine="1080"/>
        <w:jc w:val="center"/>
        <w:rPr>
          <w:rFonts w:ascii="Book Antiqua" w:hAnsi="Book Antiqua"/>
        </w:rPr>
      </w:pPr>
    </w:p>
    <w:p w:rsidR="00337306" w:rsidRPr="00E51EE8" w:rsidRDefault="00337306" w:rsidP="00337306">
      <w:pPr>
        <w:ind w:left="720" w:firstLine="1080"/>
        <w:jc w:val="center"/>
        <w:rPr>
          <w:rFonts w:ascii="Book Antiqua" w:hAnsi="Book Antiqua"/>
        </w:rPr>
      </w:pPr>
    </w:p>
    <w:p w:rsidR="00337306" w:rsidRPr="00E51EE8" w:rsidRDefault="00337306" w:rsidP="00337306">
      <w:pPr>
        <w:jc w:val="center"/>
        <w:rPr>
          <w:rFonts w:ascii="Book Antiqua" w:hAnsi="Book Antiqua"/>
        </w:rPr>
      </w:pPr>
      <w:r w:rsidRPr="00E51EE8">
        <w:rPr>
          <w:rFonts w:ascii="Book Antiqua" w:hAnsi="Book Antiqua"/>
        </w:rPr>
        <w:t>GERALDO GOMES DE SOUZA</w:t>
      </w:r>
    </w:p>
    <w:p w:rsidR="00337306" w:rsidRPr="00E51EE8" w:rsidRDefault="00337306" w:rsidP="00337306">
      <w:pPr>
        <w:jc w:val="center"/>
        <w:rPr>
          <w:rFonts w:ascii="Book Antiqua" w:hAnsi="Book Antiqua"/>
        </w:rPr>
      </w:pPr>
      <w:r w:rsidRPr="00E51EE8">
        <w:rPr>
          <w:rFonts w:ascii="Book Antiqua" w:hAnsi="Book Antiqua"/>
        </w:rPr>
        <w:t>Prefeito Municipal</w:t>
      </w:r>
    </w:p>
    <w:p w:rsidR="00BB4A7A" w:rsidRPr="00E51EE8" w:rsidRDefault="00BB4A7A">
      <w:pPr>
        <w:rPr>
          <w:rFonts w:ascii="Book Antiqua" w:hAnsi="Book Antiqua"/>
        </w:rPr>
      </w:pPr>
    </w:p>
    <w:p w:rsidR="00DE6ED7" w:rsidRPr="00E51EE8" w:rsidRDefault="00DE6ED7">
      <w:pPr>
        <w:rPr>
          <w:rFonts w:ascii="Book Antiqua" w:hAnsi="Book Antiqua"/>
        </w:rPr>
      </w:pPr>
    </w:p>
    <w:p w:rsidR="00DE6ED7" w:rsidRPr="00E51EE8" w:rsidRDefault="00DE6ED7">
      <w:pPr>
        <w:rPr>
          <w:rFonts w:ascii="Book Antiqua" w:hAnsi="Book Antiqua"/>
        </w:rPr>
      </w:pPr>
    </w:p>
    <w:p w:rsidR="00DE6ED7" w:rsidRPr="00E51EE8" w:rsidRDefault="00DE6ED7">
      <w:pPr>
        <w:rPr>
          <w:rFonts w:ascii="Book Antiqua" w:hAnsi="Book Antiqua"/>
        </w:rPr>
      </w:pPr>
    </w:p>
    <w:p w:rsidR="00DE6ED7" w:rsidRPr="00E51EE8" w:rsidRDefault="00DE6ED7">
      <w:pPr>
        <w:rPr>
          <w:rFonts w:ascii="Book Antiqua" w:hAnsi="Book Antiqua"/>
        </w:rPr>
      </w:pPr>
    </w:p>
    <w:p w:rsidR="00DE6ED7" w:rsidRPr="00E51EE8" w:rsidRDefault="00DE6ED7">
      <w:pPr>
        <w:rPr>
          <w:rFonts w:ascii="Book Antiqua" w:hAnsi="Book Antiqua"/>
        </w:rPr>
      </w:pPr>
    </w:p>
    <w:p w:rsidR="00DE6ED7" w:rsidRPr="00E51EE8" w:rsidRDefault="00DE6ED7">
      <w:pPr>
        <w:rPr>
          <w:rFonts w:ascii="Book Antiqua" w:hAnsi="Book Antiqua"/>
        </w:rPr>
      </w:pPr>
    </w:p>
    <w:p w:rsidR="00DE6ED7" w:rsidRPr="00E51EE8" w:rsidRDefault="00DE6ED7">
      <w:pPr>
        <w:rPr>
          <w:rFonts w:ascii="Book Antiqua" w:hAnsi="Book Antiqua"/>
        </w:rPr>
      </w:pPr>
    </w:p>
    <w:p w:rsidR="00DE6ED7" w:rsidRPr="00E51EE8" w:rsidRDefault="00DE6ED7">
      <w:pPr>
        <w:rPr>
          <w:rFonts w:ascii="Book Antiqua" w:hAnsi="Book Antiqua"/>
        </w:rPr>
      </w:pPr>
    </w:p>
    <w:p w:rsidR="00DE6ED7" w:rsidRPr="00E51EE8" w:rsidRDefault="00DE6ED7">
      <w:pPr>
        <w:rPr>
          <w:rFonts w:ascii="Book Antiqua" w:hAnsi="Book Antiqua"/>
        </w:rPr>
      </w:pPr>
    </w:p>
    <w:p w:rsidR="00DE6ED7" w:rsidRPr="00E51EE8" w:rsidRDefault="00DE6ED7">
      <w:pPr>
        <w:rPr>
          <w:rFonts w:ascii="Book Antiqua" w:hAnsi="Book Antiqua"/>
        </w:rPr>
      </w:pPr>
    </w:p>
    <w:p w:rsidR="00DE6ED7" w:rsidRPr="00E51EE8" w:rsidRDefault="00DE6ED7">
      <w:pPr>
        <w:rPr>
          <w:rFonts w:ascii="Book Antiqua" w:hAnsi="Book Antiqua"/>
        </w:rPr>
      </w:pPr>
    </w:p>
    <w:p w:rsidR="00DE6ED7" w:rsidRPr="00E51EE8" w:rsidRDefault="00DE6ED7">
      <w:pPr>
        <w:rPr>
          <w:rFonts w:ascii="Book Antiqua" w:hAnsi="Book Antiqua"/>
        </w:rPr>
      </w:pPr>
    </w:p>
    <w:p w:rsidR="00DE6ED7" w:rsidRPr="00E51EE8" w:rsidRDefault="00DE6ED7">
      <w:pPr>
        <w:rPr>
          <w:rFonts w:ascii="Book Antiqua" w:hAnsi="Book Antiqua"/>
        </w:rPr>
      </w:pPr>
    </w:p>
    <w:p w:rsidR="00DE6ED7" w:rsidRPr="00E51EE8" w:rsidRDefault="00DE6ED7">
      <w:pPr>
        <w:rPr>
          <w:rFonts w:ascii="Book Antiqua" w:hAnsi="Book Antiqua"/>
        </w:rPr>
      </w:pPr>
    </w:p>
    <w:p w:rsidR="00DE6ED7" w:rsidRPr="00E51EE8" w:rsidRDefault="00DE6ED7" w:rsidP="00DE6ED7">
      <w:pPr>
        <w:jc w:val="center"/>
        <w:rPr>
          <w:rFonts w:ascii="Book Antiqua" w:hAnsi="Book Antiqua"/>
        </w:rPr>
      </w:pPr>
      <w:r w:rsidRPr="00E51EE8">
        <w:rPr>
          <w:rFonts w:ascii="Book Antiqua" w:hAnsi="Book Antiqua"/>
        </w:rPr>
        <w:lastRenderedPageBreak/>
        <w:t>JUSTIFICATIVA</w:t>
      </w:r>
    </w:p>
    <w:p w:rsidR="00DE6ED7" w:rsidRPr="00E51EE8" w:rsidRDefault="00DE6ED7">
      <w:pPr>
        <w:rPr>
          <w:rFonts w:ascii="Book Antiqua" w:hAnsi="Book Antiqua"/>
        </w:rPr>
      </w:pPr>
    </w:p>
    <w:p w:rsidR="00DE6ED7" w:rsidRPr="00E51EE8" w:rsidRDefault="00DE6ED7">
      <w:pPr>
        <w:rPr>
          <w:rFonts w:ascii="Book Antiqua" w:hAnsi="Book Antiqua"/>
        </w:rPr>
      </w:pPr>
      <w:r w:rsidRPr="00E51EE8">
        <w:rPr>
          <w:rFonts w:ascii="Book Antiqua" w:hAnsi="Book Antiqua"/>
        </w:rPr>
        <w:tab/>
      </w:r>
      <w:r w:rsidR="00904C52" w:rsidRPr="00E51EE8">
        <w:rPr>
          <w:rFonts w:ascii="Book Antiqua" w:hAnsi="Book Antiqua"/>
        </w:rPr>
        <w:t xml:space="preserve"> </w:t>
      </w:r>
    </w:p>
    <w:p w:rsidR="00904C52" w:rsidRPr="00E51EE8" w:rsidRDefault="00904C52" w:rsidP="00904C52">
      <w:pPr>
        <w:ind w:firstLine="708"/>
        <w:jc w:val="both"/>
        <w:rPr>
          <w:rFonts w:ascii="Book Antiqua" w:hAnsi="Book Antiqua"/>
        </w:rPr>
      </w:pPr>
      <w:r w:rsidRPr="00E51EE8">
        <w:rPr>
          <w:rFonts w:ascii="Book Antiqua" w:hAnsi="Book Antiqua"/>
        </w:rPr>
        <w:t xml:space="preserve">Senhor Presidente, </w:t>
      </w:r>
    </w:p>
    <w:p w:rsidR="00904C52" w:rsidRPr="00E51EE8" w:rsidRDefault="00904C52" w:rsidP="00904C52">
      <w:pPr>
        <w:ind w:firstLine="708"/>
        <w:jc w:val="both"/>
        <w:rPr>
          <w:rFonts w:ascii="Book Antiqua" w:hAnsi="Book Antiqua"/>
        </w:rPr>
      </w:pPr>
      <w:r w:rsidRPr="00E51EE8">
        <w:rPr>
          <w:rFonts w:ascii="Book Antiqua" w:hAnsi="Book Antiqua"/>
        </w:rPr>
        <w:t xml:space="preserve">Senhores Vereadores, </w:t>
      </w:r>
    </w:p>
    <w:p w:rsidR="00904C52" w:rsidRPr="00E51EE8" w:rsidRDefault="00904C52" w:rsidP="00904C52">
      <w:pPr>
        <w:ind w:firstLine="708"/>
        <w:jc w:val="both"/>
        <w:rPr>
          <w:rFonts w:ascii="Book Antiqua" w:hAnsi="Book Antiqua"/>
        </w:rPr>
      </w:pPr>
    </w:p>
    <w:p w:rsidR="004825B0" w:rsidRPr="00E51EE8" w:rsidRDefault="00904C52" w:rsidP="00904C52">
      <w:pPr>
        <w:ind w:firstLine="708"/>
        <w:jc w:val="both"/>
        <w:rPr>
          <w:rFonts w:ascii="Book Antiqua" w:hAnsi="Book Antiqua"/>
        </w:rPr>
      </w:pPr>
      <w:r w:rsidRPr="00E51EE8">
        <w:rPr>
          <w:rFonts w:ascii="Book Antiqua" w:hAnsi="Book Antiqua"/>
        </w:rPr>
        <w:t xml:space="preserve">O Projeto de Lei que ora submetemos a apreciação desta Casa tem por objetivo de adequar a Lei em vigor a realidade municipal, visto que </w:t>
      </w:r>
      <w:r w:rsidR="004825B0" w:rsidRPr="00E51EE8">
        <w:rPr>
          <w:rFonts w:ascii="Book Antiqua" w:hAnsi="Book Antiqua"/>
        </w:rPr>
        <w:t>a</w:t>
      </w:r>
      <w:r w:rsidRPr="00E51EE8">
        <w:rPr>
          <w:rFonts w:ascii="Book Antiqua" w:hAnsi="Book Antiqua"/>
        </w:rPr>
        <w:t xml:space="preserve"> Secretaria Municipal de </w:t>
      </w:r>
      <w:r w:rsidR="004825B0" w:rsidRPr="00E51EE8">
        <w:rPr>
          <w:rFonts w:ascii="Book Antiqua" w:hAnsi="Book Antiqua"/>
        </w:rPr>
        <w:t>Assistência</w:t>
      </w:r>
      <w:r w:rsidRPr="00E51EE8">
        <w:rPr>
          <w:rFonts w:ascii="Book Antiqua" w:hAnsi="Book Antiqua"/>
        </w:rPr>
        <w:t xml:space="preserve"> Social n</w:t>
      </w:r>
      <w:r w:rsidR="004825B0" w:rsidRPr="00E51EE8">
        <w:rPr>
          <w:rFonts w:ascii="Book Antiqua" w:hAnsi="Book Antiqua"/>
        </w:rPr>
        <w:t>ão consegue preencher a vaga para o cargo de Educador/Cuidador residente com ensino médio, conforme prevê a atual legislação.</w:t>
      </w:r>
    </w:p>
    <w:p w:rsidR="004825B0" w:rsidRPr="00E51EE8" w:rsidRDefault="004825B0" w:rsidP="00904C52">
      <w:pPr>
        <w:ind w:firstLine="708"/>
        <w:jc w:val="both"/>
        <w:rPr>
          <w:rFonts w:ascii="Book Antiqua" w:hAnsi="Book Antiqua"/>
        </w:rPr>
      </w:pPr>
    </w:p>
    <w:p w:rsidR="004825B0" w:rsidRPr="00E51EE8" w:rsidRDefault="00904C52" w:rsidP="00904C52">
      <w:pPr>
        <w:ind w:firstLine="708"/>
        <w:jc w:val="both"/>
        <w:rPr>
          <w:rFonts w:ascii="Book Antiqua" w:hAnsi="Book Antiqua"/>
        </w:rPr>
      </w:pPr>
      <w:r w:rsidRPr="00E51EE8">
        <w:rPr>
          <w:rFonts w:ascii="Book Antiqua" w:hAnsi="Book Antiqua"/>
        </w:rPr>
        <w:t xml:space="preserve"> Ante o exposto, </w:t>
      </w:r>
      <w:r w:rsidR="004825B0" w:rsidRPr="00E51EE8">
        <w:rPr>
          <w:rFonts w:ascii="Book Antiqua" w:hAnsi="Book Antiqua"/>
        </w:rPr>
        <w:t xml:space="preserve">e visto que </w:t>
      </w:r>
      <w:r w:rsidRPr="00E51EE8">
        <w:rPr>
          <w:rFonts w:ascii="Book Antiqua" w:hAnsi="Book Antiqua"/>
        </w:rPr>
        <w:t>persiste</w:t>
      </w:r>
      <w:r w:rsidR="004825B0" w:rsidRPr="00E51EE8">
        <w:rPr>
          <w:rFonts w:ascii="Book Antiqua" w:hAnsi="Book Antiqua"/>
        </w:rPr>
        <w:t xml:space="preserve"> a necessidade de</w:t>
      </w:r>
      <w:r w:rsidRPr="00E51EE8">
        <w:rPr>
          <w:rFonts w:ascii="Book Antiqua" w:hAnsi="Book Antiqua"/>
        </w:rPr>
        <w:t xml:space="preserve"> contratações </w:t>
      </w:r>
      <w:r w:rsidR="004825B0" w:rsidRPr="00E51EE8">
        <w:rPr>
          <w:rFonts w:ascii="Book Antiqua" w:hAnsi="Book Antiqua"/>
        </w:rPr>
        <w:t xml:space="preserve">do profissional para atender a </w:t>
      </w:r>
      <w:proofErr w:type="spellStart"/>
      <w:r w:rsidR="004825B0" w:rsidRPr="00E51EE8">
        <w:rPr>
          <w:rFonts w:ascii="Book Antiqua" w:hAnsi="Book Antiqua"/>
        </w:rPr>
        <w:t>Casa-Lar</w:t>
      </w:r>
      <w:proofErr w:type="spellEnd"/>
      <w:r w:rsidR="004825B0" w:rsidRPr="00E51EE8">
        <w:rPr>
          <w:rFonts w:ascii="Book Antiqua" w:hAnsi="Book Antiqua"/>
        </w:rPr>
        <w:t xml:space="preserve">, </w:t>
      </w:r>
      <w:r w:rsidRPr="00E51EE8">
        <w:rPr>
          <w:rFonts w:ascii="Book Antiqua" w:hAnsi="Book Antiqua"/>
        </w:rPr>
        <w:t xml:space="preserve">razão pela qual, conta-se mais uma vez com a colaboração e o entendimento dos Senhores Vereadores para aprovação deste Projeto de Lei, para que desta forma, possamos permitir o adequado funcionamento da </w:t>
      </w:r>
      <w:proofErr w:type="spellStart"/>
      <w:r w:rsidR="004825B0" w:rsidRPr="00E51EE8">
        <w:rPr>
          <w:rFonts w:ascii="Book Antiqua" w:hAnsi="Book Antiqua"/>
        </w:rPr>
        <w:t>Casa-Lar</w:t>
      </w:r>
      <w:proofErr w:type="spellEnd"/>
      <w:r w:rsidRPr="00E51EE8">
        <w:rPr>
          <w:rFonts w:ascii="Book Antiqua" w:hAnsi="Book Antiqua"/>
        </w:rPr>
        <w:t xml:space="preserve">. </w:t>
      </w:r>
    </w:p>
    <w:p w:rsidR="004825B0" w:rsidRPr="00E51EE8" w:rsidRDefault="004825B0" w:rsidP="00904C52">
      <w:pPr>
        <w:ind w:firstLine="708"/>
        <w:jc w:val="both"/>
        <w:rPr>
          <w:rFonts w:ascii="Book Antiqua" w:hAnsi="Book Antiqua"/>
        </w:rPr>
      </w:pPr>
    </w:p>
    <w:p w:rsidR="00904C52" w:rsidRPr="00E51EE8" w:rsidRDefault="00904C52" w:rsidP="00904C52">
      <w:pPr>
        <w:ind w:firstLine="708"/>
        <w:jc w:val="both"/>
        <w:rPr>
          <w:rFonts w:ascii="Book Antiqua" w:hAnsi="Book Antiqua"/>
        </w:rPr>
      </w:pPr>
      <w:r w:rsidRPr="00E51EE8">
        <w:rPr>
          <w:rFonts w:ascii="Book Antiqua" w:hAnsi="Book Antiqua"/>
        </w:rPr>
        <w:t>Cordialmente,</w:t>
      </w:r>
    </w:p>
    <w:p w:rsidR="00DE6ED7" w:rsidRPr="00E51EE8" w:rsidRDefault="00DE6ED7" w:rsidP="004825B0">
      <w:pPr>
        <w:jc w:val="center"/>
        <w:rPr>
          <w:rFonts w:ascii="Book Antiqua" w:hAnsi="Book Antiqua"/>
        </w:rPr>
      </w:pPr>
    </w:p>
    <w:p w:rsidR="004825B0" w:rsidRPr="00E51EE8" w:rsidRDefault="004825B0" w:rsidP="004825B0">
      <w:pPr>
        <w:jc w:val="center"/>
        <w:rPr>
          <w:rFonts w:ascii="Book Antiqua" w:hAnsi="Book Antiqua"/>
        </w:rPr>
      </w:pPr>
      <w:r w:rsidRPr="00E51EE8">
        <w:rPr>
          <w:rFonts w:ascii="Book Antiqua" w:hAnsi="Book Antiqua"/>
        </w:rPr>
        <w:t>GERALDO GOMES DE SOUZA</w:t>
      </w:r>
    </w:p>
    <w:p w:rsidR="004825B0" w:rsidRPr="00E51EE8" w:rsidRDefault="004825B0" w:rsidP="004825B0">
      <w:pPr>
        <w:jc w:val="center"/>
        <w:rPr>
          <w:rFonts w:ascii="Book Antiqua" w:hAnsi="Book Antiqua"/>
        </w:rPr>
      </w:pPr>
      <w:r w:rsidRPr="00E51EE8">
        <w:rPr>
          <w:rFonts w:ascii="Book Antiqua" w:hAnsi="Book Antiqua"/>
        </w:rPr>
        <w:t>Prefeito Municipal</w:t>
      </w:r>
    </w:p>
    <w:sectPr w:rsidR="004825B0" w:rsidRPr="00E51E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06"/>
    <w:rsid w:val="00337306"/>
    <w:rsid w:val="004825B0"/>
    <w:rsid w:val="00671EE0"/>
    <w:rsid w:val="0075170B"/>
    <w:rsid w:val="00760527"/>
    <w:rsid w:val="00881C8B"/>
    <w:rsid w:val="00904C52"/>
    <w:rsid w:val="00BB4A7A"/>
    <w:rsid w:val="00C64DB1"/>
    <w:rsid w:val="00DE6ED7"/>
    <w:rsid w:val="00E4289C"/>
    <w:rsid w:val="00E51EE8"/>
    <w:rsid w:val="00EC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37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37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Aline Lillian</cp:lastModifiedBy>
  <cp:revision>2</cp:revision>
  <dcterms:created xsi:type="dcterms:W3CDTF">2017-03-13T17:47:00Z</dcterms:created>
  <dcterms:modified xsi:type="dcterms:W3CDTF">2017-03-13T17:47:00Z</dcterms:modified>
</cp:coreProperties>
</file>