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3CF7" w:rsidRPr="009004BD" w:rsidRDefault="00C53CF7" w:rsidP="00C53CF7">
      <w:pPr>
        <w:spacing w:after="100"/>
        <w:jc w:val="center"/>
        <w:rPr>
          <w:rFonts w:ascii="Book Antiqua" w:hAnsi="Book Antiqua"/>
          <w:b/>
          <w:sz w:val="23"/>
          <w:szCs w:val="23"/>
        </w:rPr>
      </w:pPr>
      <w:bookmarkStart w:id="0" w:name="_GoBack"/>
      <w:bookmarkEnd w:id="0"/>
      <w:r w:rsidRPr="009004BD">
        <w:rPr>
          <w:rFonts w:ascii="Book Antiqua" w:hAnsi="Book Antiqua"/>
          <w:b/>
          <w:sz w:val="23"/>
          <w:szCs w:val="23"/>
        </w:rPr>
        <w:t xml:space="preserve">PROJETO DE LEI </w:t>
      </w:r>
      <w:r>
        <w:rPr>
          <w:rFonts w:ascii="Book Antiqua" w:hAnsi="Book Antiqua"/>
          <w:b/>
          <w:sz w:val="23"/>
          <w:szCs w:val="23"/>
        </w:rPr>
        <w:t>ORDINÁRIA</w:t>
      </w:r>
      <w:r w:rsidRPr="009004BD">
        <w:rPr>
          <w:rFonts w:ascii="Book Antiqua" w:hAnsi="Book Antiqua"/>
          <w:b/>
          <w:sz w:val="23"/>
          <w:szCs w:val="23"/>
        </w:rPr>
        <w:t xml:space="preserve"> N°. 02/2018</w:t>
      </w:r>
    </w:p>
    <w:p w:rsidR="00C53CF7" w:rsidRPr="009004BD" w:rsidRDefault="00C53CF7" w:rsidP="00C53CF7">
      <w:pPr>
        <w:spacing w:after="100"/>
        <w:jc w:val="center"/>
        <w:rPr>
          <w:rFonts w:ascii="Book Antiqua" w:hAnsi="Book Antiqua"/>
          <w:sz w:val="23"/>
          <w:szCs w:val="23"/>
        </w:rPr>
      </w:pPr>
    </w:p>
    <w:p w:rsidR="00C53CF7" w:rsidRPr="009004BD" w:rsidRDefault="00C53CF7" w:rsidP="00C53CF7">
      <w:pPr>
        <w:spacing w:after="100"/>
        <w:ind w:left="3540"/>
        <w:jc w:val="both"/>
        <w:rPr>
          <w:rFonts w:ascii="Book Antiqua" w:hAnsi="Book Antiqua"/>
          <w:b/>
          <w:bCs/>
          <w:i/>
          <w:sz w:val="23"/>
          <w:szCs w:val="23"/>
        </w:rPr>
      </w:pPr>
      <w:r w:rsidRPr="009004BD">
        <w:rPr>
          <w:rFonts w:ascii="Book Antiqua" w:hAnsi="Book Antiqua"/>
          <w:i/>
          <w:sz w:val="23"/>
          <w:szCs w:val="23"/>
        </w:rPr>
        <w:t xml:space="preserve">Altera a Lei </w:t>
      </w:r>
      <w:r>
        <w:rPr>
          <w:rFonts w:ascii="Book Antiqua" w:hAnsi="Book Antiqua"/>
          <w:i/>
          <w:sz w:val="23"/>
          <w:szCs w:val="23"/>
        </w:rPr>
        <w:t xml:space="preserve">Municipal </w:t>
      </w:r>
      <w:r w:rsidRPr="009004BD">
        <w:rPr>
          <w:rFonts w:ascii="Book Antiqua" w:hAnsi="Book Antiqua"/>
          <w:i/>
          <w:sz w:val="23"/>
          <w:szCs w:val="23"/>
        </w:rPr>
        <w:t xml:space="preserve">n°. </w:t>
      </w:r>
      <w:r>
        <w:rPr>
          <w:rFonts w:ascii="Book Antiqua" w:hAnsi="Book Antiqua"/>
          <w:i/>
          <w:sz w:val="23"/>
          <w:szCs w:val="23"/>
        </w:rPr>
        <w:t>1.150</w:t>
      </w:r>
      <w:r w:rsidRPr="009004BD">
        <w:rPr>
          <w:rFonts w:ascii="Book Antiqua" w:hAnsi="Book Antiqua"/>
          <w:i/>
          <w:sz w:val="23"/>
          <w:szCs w:val="23"/>
        </w:rPr>
        <w:t>/20</w:t>
      </w:r>
      <w:r>
        <w:rPr>
          <w:rFonts w:ascii="Book Antiqua" w:hAnsi="Book Antiqua"/>
          <w:i/>
          <w:sz w:val="23"/>
          <w:szCs w:val="23"/>
        </w:rPr>
        <w:t>0</w:t>
      </w:r>
      <w:r w:rsidRPr="009004BD">
        <w:rPr>
          <w:rFonts w:ascii="Book Antiqua" w:hAnsi="Book Antiqua"/>
          <w:i/>
          <w:sz w:val="23"/>
          <w:szCs w:val="23"/>
        </w:rPr>
        <w:t>1 que “</w:t>
      </w:r>
      <w:r>
        <w:rPr>
          <w:rFonts w:ascii="Book Antiqua" w:hAnsi="Book Antiqua"/>
          <w:bCs/>
          <w:i/>
          <w:sz w:val="23"/>
          <w:szCs w:val="23"/>
        </w:rPr>
        <w:t>Dispõe sobre denominação de vias públicas no Distrito de Conceição de Ibitipoca.</w:t>
      </w:r>
      <w:r w:rsidRPr="009004BD">
        <w:rPr>
          <w:rFonts w:ascii="Book Antiqua" w:hAnsi="Book Antiqua"/>
          <w:i/>
          <w:sz w:val="23"/>
          <w:szCs w:val="23"/>
        </w:rPr>
        <w:t xml:space="preserve"> ” </w:t>
      </w:r>
    </w:p>
    <w:p w:rsidR="00C53CF7" w:rsidRPr="009004BD" w:rsidRDefault="00C53CF7" w:rsidP="00C53CF7">
      <w:pPr>
        <w:spacing w:after="100"/>
        <w:jc w:val="center"/>
        <w:rPr>
          <w:rFonts w:ascii="Book Antiqua" w:hAnsi="Book Antiqua"/>
          <w:sz w:val="23"/>
          <w:szCs w:val="23"/>
        </w:rPr>
      </w:pPr>
    </w:p>
    <w:p w:rsidR="00C53CF7" w:rsidRPr="009004BD" w:rsidRDefault="00C53CF7" w:rsidP="00C53CF7">
      <w:pPr>
        <w:spacing w:after="100"/>
        <w:jc w:val="both"/>
        <w:rPr>
          <w:rFonts w:ascii="Book Antiqua" w:hAnsi="Book Antiqua"/>
          <w:sz w:val="23"/>
          <w:szCs w:val="23"/>
        </w:rPr>
      </w:pPr>
      <w:r w:rsidRPr="009004BD">
        <w:rPr>
          <w:rFonts w:ascii="Book Antiqua" w:hAnsi="Book Antiqua"/>
          <w:sz w:val="23"/>
          <w:szCs w:val="23"/>
        </w:rPr>
        <w:t>A Câmara Municipal de Lima Duarte aprova e o Prefeito Municipal sanciona a seguinte Lei:</w:t>
      </w:r>
    </w:p>
    <w:p w:rsidR="00C53CF7" w:rsidRPr="009004BD" w:rsidRDefault="00C53CF7" w:rsidP="00C53CF7">
      <w:pPr>
        <w:spacing w:after="100"/>
        <w:jc w:val="center"/>
        <w:rPr>
          <w:rFonts w:ascii="Book Antiqua" w:hAnsi="Book Antiqua"/>
          <w:sz w:val="23"/>
          <w:szCs w:val="23"/>
        </w:rPr>
      </w:pPr>
    </w:p>
    <w:p w:rsidR="00C53CF7" w:rsidRPr="009004BD" w:rsidRDefault="00C53CF7" w:rsidP="00C53CF7">
      <w:pPr>
        <w:spacing w:after="100"/>
        <w:jc w:val="both"/>
        <w:rPr>
          <w:rFonts w:ascii="Book Antiqua" w:hAnsi="Book Antiqua"/>
          <w:sz w:val="23"/>
          <w:szCs w:val="23"/>
        </w:rPr>
      </w:pPr>
      <w:r w:rsidRPr="009004BD">
        <w:rPr>
          <w:rFonts w:ascii="Book Antiqua" w:hAnsi="Book Antiqua"/>
          <w:sz w:val="23"/>
          <w:szCs w:val="23"/>
        </w:rPr>
        <w:t>Art. 1° Fica alterado a redação d</w:t>
      </w:r>
      <w:r>
        <w:rPr>
          <w:rFonts w:ascii="Book Antiqua" w:hAnsi="Book Antiqua"/>
          <w:sz w:val="23"/>
          <w:szCs w:val="23"/>
        </w:rPr>
        <w:t>o item 15 do art. 1° da Lei Municipal n°. 1.150/2001,</w:t>
      </w:r>
      <w:r w:rsidRPr="009004BD">
        <w:rPr>
          <w:rFonts w:ascii="Book Antiqua" w:hAnsi="Book Antiqua"/>
          <w:sz w:val="23"/>
          <w:szCs w:val="23"/>
        </w:rPr>
        <w:t xml:space="preserve"> passando a vigorar com a seguinte redação:</w:t>
      </w:r>
    </w:p>
    <w:p w:rsidR="00C53CF7" w:rsidRPr="009004BD" w:rsidRDefault="00C53CF7" w:rsidP="00C53CF7">
      <w:pPr>
        <w:spacing w:after="100"/>
        <w:jc w:val="both"/>
        <w:rPr>
          <w:rFonts w:ascii="Book Antiqua" w:hAnsi="Book Antiqua"/>
          <w:sz w:val="23"/>
          <w:szCs w:val="23"/>
        </w:rPr>
      </w:pPr>
    </w:p>
    <w:p w:rsidR="00C53CF7" w:rsidRDefault="00C53CF7" w:rsidP="00C53CF7">
      <w:pPr>
        <w:spacing w:after="100"/>
        <w:ind w:left="2124"/>
        <w:jc w:val="both"/>
        <w:rPr>
          <w:rFonts w:ascii="Book Antiqua" w:hAnsi="Book Antiqua"/>
          <w:i/>
          <w:sz w:val="23"/>
          <w:szCs w:val="23"/>
        </w:rPr>
      </w:pPr>
      <w:r w:rsidRPr="009004BD">
        <w:rPr>
          <w:rFonts w:ascii="Book Antiqua" w:hAnsi="Book Antiqua"/>
          <w:i/>
          <w:sz w:val="23"/>
          <w:szCs w:val="23"/>
        </w:rPr>
        <w:t xml:space="preserve">Art. 49. </w:t>
      </w:r>
      <w:r>
        <w:rPr>
          <w:rFonts w:ascii="Book Antiqua" w:hAnsi="Book Antiqua"/>
          <w:i/>
          <w:sz w:val="23"/>
          <w:szCs w:val="23"/>
        </w:rPr>
        <w:t>(...)</w:t>
      </w:r>
    </w:p>
    <w:p w:rsidR="00C53CF7" w:rsidRPr="009004BD" w:rsidRDefault="00C53CF7" w:rsidP="00C53CF7">
      <w:pPr>
        <w:spacing w:after="100"/>
        <w:ind w:left="2124"/>
        <w:jc w:val="both"/>
        <w:rPr>
          <w:rFonts w:ascii="Book Antiqua" w:hAnsi="Book Antiqua"/>
          <w:i/>
          <w:sz w:val="23"/>
          <w:szCs w:val="23"/>
        </w:rPr>
      </w:pPr>
      <w:r>
        <w:rPr>
          <w:rFonts w:ascii="Book Antiqua" w:hAnsi="Book Antiqua"/>
          <w:i/>
          <w:sz w:val="23"/>
          <w:szCs w:val="23"/>
        </w:rPr>
        <w:t>15 – Rua Olga Silva Oliveira: começa na Ponte na estrada do Arraial perto do Poço Artesiano, passa pelo entroncamento da Ruas lava Pés e Praça do Rosário, subindo no sentido centro até o trevo com as Ruas Mariano José Pacheco e Rua Lourival Brasil Filho;</w:t>
      </w:r>
    </w:p>
    <w:p w:rsidR="00C53CF7" w:rsidRPr="009004BD" w:rsidRDefault="00C53CF7" w:rsidP="00C53CF7">
      <w:pPr>
        <w:ind w:left="2124"/>
        <w:rPr>
          <w:rFonts w:ascii="Book Antiqua" w:hAnsi="Book Antiqua"/>
          <w:sz w:val="23"/>
          <w:szCs w:val="23"/>
        </w:rPr>
      </w:pPr>
    </w:p>
    <w:p w:rsidR="00C53CF7" w:rsidRPr="00C03A24" w:rsidRDefault="00C53CF7" w:rsidP="00C53CF7">
      <w:pPr>
        <w:rPr>
          <w:rFonts w:ascii="Book Antiqua" w:hAnsi="Book Antiqua"/>
          <w:sz w:val="23"/>
          <w:szCs w:val="23"/>
        </w:rPr>
      </w:pPr>
      <w:r w:rsidRPr="009004BD">
        <w:rPr>
          <w:rFonts w:ascii="Book Antiqua" w:hAnsi="Book Antiqua"/>
          <w:sz w:val="23"/>
          <w:szCs w:val="23"/>
        </w:rPr>
        <w:t xml:space="preserve">Art. 2° </w:t>
      </w:r>
      <w:r w:rsidRPr="00C03A24">
        <w:rPr>
          <w:rFonts w:ascii="Book Antiqua" w:hAnsi="Book Antiqua"/>
          <w:sz w:val="23"/>
          <w:szCs w:val="23"/>
        </w:rPr>
        <w:t>Esta lei entra em vigor na data de sua publicação.</w:t>
      </w:r>
    </w:p>
    <w:p w:rsidR="00C53CF7" w:rsidRPr="009004BD" w:rsidRDefault="00C53CF7" w:rsidP="00C53CF7">
      <w:pPr>
        <w:rPr>
          <w:rFonts w:ascii="Book Antiqua" w:hAnsi="Book Antiqua"/>
          <w:sz w:val="23"/>
          <w:szCs w:val="23"/>
        </w:rPr>
      </w:pPr>
    </w:p>
    <w:p w:rsidR="00C53CF7" w:rsidRPr="009004BD" w:rsidRDefault="00C53CF7" w:rsidP="00C53CF7">
      <w:pPr>
        <w:rPr>
          <w:rFonts w:ascii="Book Antiqua" w:hAnsi="Book Antiqua"/>
          <w:sz w:val="23"/>
          <w:szCs w:val="23"/>
        </w:rPr>
      </w:pPr>
    </w:p>
    <w:p w:rsidR="00C53CF7" w:rsidRPr="009004BD" w:rsidRDefault="00C53CF7" w:rsidP="00C53CF7">
      <w:pPr>
        <w:rPr>
          <w:rFonts w:ascii="Book Antiqua" w:hAnsi="Book Antiqua"/>
          <w:sz w:val="23"/>
          <w:szCs w:val="23"/>
        </w:rPr>
      </w:pPr>
      <w:r w:rsidRPr="009004BD">
        <w:rPr>
          <w:rFonts w:ascii="Book Antiqua" w:hAnsi="Book Antiqua"/>
          <w:sz w:val="23"/>
          <w:szCs w:val="23"/>
        </w:rPr>
        <w:t>Lima Duarte, 21 de fevereiro de 2018.</w:t>
      </w:r>
    </w:p>
    <w:p w:rsidR="00C53CF7" w:rsidRPr="009004BD" w:rsidRDefault="00C53CF7" w:rsidP="00C53CF7">
      <w:pPr>
        <w:rPr>
          <w:rFonts w:ascii="Book Antiqua" w:hAnsi="Book Antiqua"/>
          <w:sz w:val="23"/>
          <w:szCs w:val="23"/>
        </w:rPr>
      </w:pPr>
    </w:p>
    <w:p w:rsidR="00C53CF7" w:rsidRPr="009004BD" w:rsidRDefault="00C53CF7" w:rsidP="00C53CF7">
      <w:pPr>
        <w:rPr>
          <w:rFonts w:ascii="Book Antiqua" w:hAnsi="Book Antiqua"/>
          <w:sz w:val="23"/>
          <w:szCs w:val="23"/>
        </w:rPr>
      </w:pPr>
    </w:p>
    <w:p w:rsidR="00C53CF7" w:rsidRPr="009004BD" w:rsidRDefault="00C53CF7" w:rsidP="00C53CF7">
      <w:pPr>
        <w:jc w:val="center"/>
        <w:rPr>
          <w:rFonts w:ascii="Book Antiqua" w:hAnsi="Book Antiqua"/>
          <w:b/>
          <w:sz w:val="23"/>
          <w:szCs w:val="23"/>
        </w:rPr>
      </w:pPr>
      <w:r w:rsidRPr="009004BD">
        <w:rPr>
          <w:rFonts w:ascii="Book Antiqua" w:hAnsi="Book Antiqua"/>
          <w:b/>
          <w:sz w:val="23"/>
          <w:szCs w:val="23"/>
        </w:rPr>
        <w:t>Geraldo Gomes de Souza</w:t>
      </w:r>
    </w:p>
    <w:p w:rsidR="00C53CF7" w:rsidRPr="009004BD" w:rsidRDefault="00C53CF7" w:rsidP="00C53CF7">
      <w:pPr>
        <w:jc w:val="center"/>
        <w:rPr>
          <w:rFonts w:ascii="Book Antiqua" w:hAnsi="Book Antiqua"/>
          <w:sz w:val="23"/>
          <w:szCs w:val="23"/>
        </w:rPr>
      </w:pPr>
      <w:r w:rsidRPr="009004BD">
        <w:rPr>
          <w:rFonts w:ascii="Book Antiqua" w:hAnsi="Book Antiqua"/>
          <w:sz w:val="23"/>
          <w:szCs w:val="23"/>
        </w:rPr>
        <w:t>Prefeito de Lima Duarte</w:t>
      </w:r>
    </w:p>
    <w:p w:rsidR="00C53CF7" w:rsidRPr="009004BD" w:rsidRDefault="00C53CF7" w:rsidP="00C53CF7">
      <w:pPr>
        <w:jc w:val="center"/>
        <w:rPr>
          <w:rFonts w:ascii="Book Antiqua" w:hAnsi="Book Antiqua"/>
          <w:sz w:val="23"/>
          <w:szCs w:val="23"/>
        </w:rPr>
      </w:pPr>
    </w:p>
    <w:p w:rsidR="00C53CF7" w:rsidRPr="009004BD" w:rsidRDefault="00C53CF7" w:rsidP="00C53CF7">
      <w:pPr>
        <w:jc w:val="center"/>
        <w:rPr>
          <w:rFonts w:ascii="Book Antiqua" w:hAnsi="Book Antiqua"/>
          <w:sz w:val="23"/>
          <w:szCs w:val="23"/>
        </w:rPr>
      </w:pPr>
    </w:p>
    <w:p w:rsidR="00C53CF7" w:rsidRPr="009004BD" w:rsidRDefault="00C53CF7" w:rsidP="00C53CF7">
      <w:pPr>
        <w:jc w:val="center"/>
        <w:rPr>
          <w:rFonts w:ascii="Book Antiqua" w:hAnsi="Book Antiqua"/>
          <w:sz w:val="23"/>
          <w:szCs w:val="23"/>
        </w:rPr>
      </w:pPr>
    </w:p>
    <w:p w:rsidR="00C53CF7" w:rsidRPr="009004BD" w:rsidRDefault="00C53CF7" w:rsidP="00C53CF7">
      <w:pPr>
        <w:jc w:val="center"/>
        <w:rPr>
          <w:rFonts w:ascii="Book Antiqua" w:hAnsi="Book Antiqua"/>
          <w:sz w:val="23"/>
          <w:szCs w:val="23"/>
        </w:rPr>
      </w:pPr>
    </w:p>
    <w:p w:rsidR="00C53CF7" w:rsidRPr="009004BD" w:rsidRDefault="00C53CF7" w:rsidP="00C53CF7">
      <w:pPr>
        <w:jc w:val="center"/>
        <w:rPr>
          <w:rFonts w:ascii="Book Antiqua" w:hAnsi="Book Antiqua"/>
          <w:sz w:val="23"/>
          <w:szCs w:val="23"/>
        </w:rPr>
      </w:pPr>
    </w:p>
    <w:p w:rsidR="00C53CF7" w:rsidRDefault="00C53CF7" w:rsidP="00C53CF7">
      <w:pPr>
        <w:jc w:val="center"/>
        <w:rPr>
          <w:rFonts w:ascii="Book Antiqua" w:hAnsi="Book Antiqua"/>
          <w:sz w:val="23"/>
          <w:szCs w:val="23"/>
        </w:rPr>
      </w:pPr>
    </w:p>
    <w:p w:rsidR="00C53CF7" w:rsidRDefault="00C53CF7" w:rsidP="00C53CF7">
      <w:pPr>
        <w:jc w:val="center"/>
        <w:rPr>
          <w:rFonts w:ascii="Book Antiqua" w:hAnsi="Book Antiqua"/>
          <w:sz w:val="23"/>
          <w:szCs w:val="23"/>
        </w:rPr>
      </w:pPr>
    </w:p>
    <w:p w:rsidR="00C53CF7" w:rsidRDefault="00C53CF7" w:rsidP="00C53CF7">
      <w:pPr>
        <w:jc w:val="center"/>
        <w:rPr>
          <w:rFonts w:ascii="Book Antiqua" w:hAnsi="Book Antiqua"/>
          <w:sz w:val="23"/>
          <w:szCs w:val="23"/>
        </w:rPr>
      </w:pPr>
    </w:p>
    <w:p w:rsidR="00C53CF7" w:rsidRDefault="00C53CF7" w:rsidP="00C53CF7">
      <w:pPr>
        <w:jc w:val="center"/>
        <w:rPr>
          <w:rFonts w:ascii="Book Antiqua" w:hAnsi="Book Antiqua"/>
          <w:sz w:val="23"/>
          <w:szCs w:val="23"/>
        </w:rPr>
      </w:pPr>
    </w:p>
    <w:p w:rsidR="00C53CF7" w:rsidRDefault="00C53CF7" w:rsidP="00C53CF7">
      <w:pPr>
        <w:jc w:val="center"/>
        <w:rPr>
          <w:rFonts w:ascii="Book Antiqua" w:hAnsi="Book Antiqua"/>
          <w:sz w:val="23"/>
          <w:szCs w:val="23"/>
        </w:rPr>
      </w:pPr>
    </w:p>
    <w:p w:rsidR="00C53CF7" w:rsidRDefault="00C53CF7" w:rsidP="00C53CF7">
      <w:pPr>
        <w:jc w:val="center"/>
        <w:rPr>
          <w:rFonts w:ascii="Book Antiqua" w:hAnsi="Book Antiqua"/>
          <w:sz w:val="23"/>
          <w:szCs w:val="23"/>
        </w:rPr>
      </w:pPr>
    </w:p>
    <w:p w:rsidR="00C53CF7" w:rsidRDefault="00C53CF7" w:rsidP="00C53CF7">
      <w:pPr>
        <w:jc w:val="center"/>
        <w:rPr>
          <w:rFonts w:ascii="Book Antiqua" w:hAnsi="Book Antiqua"/>
          <w:sz w:val="23"/>
          <w:szCs w:val="23"/>
        </w:rPr>
      </w:pPr>
    </w:p>
    <w:p w:rsidR="00C53CF7" w:rsidRDefault="00C53CF7" w:rsidP="00C53CF7">
      <w:pPr>
        <w:jc w:val="center"/>
        <w:rPr>
          <w:rFonts w:ascii="Book Antiqua" w:hAnsi="Book Antiqua"/>
          <w:sz w:val="23"/>
          <w:szCs w:val="23"/>
        </w:rPr>
      </w:pPr>
    </w:p>
    <w:p w:rsidR="00C53CF7" w:rsidRDefault="00C53CF7" w:rsidP="00C53CF7">
      <w:pPr>
        <w:jc w:val="center"/>
        <w:rPr>
          <w:rFonts w:ascii="Book Antiqua" w:hAnsi="Book Antiqua"/>
          <w:sz w:val="23"/>
          <w:szCs w:val="23"/>
        </w:rPr>
      </w:pPr>
    </w:p>
    <w:p w:rsidR="00C53CF7" w:rsidRDefault="00C53CF7" w:rsidP="00C53CF7">
      <w:pPr>
        <w:jc w:val="center"/>
        <w:rPr>
          <w:rFonts w:ascii="Book Antiqua" w:hAnsi="Book Antiqua"/>
          <w:sz w:val="23"/>
          <w:szCs w:val="23"/>
        </w:rPr>
      </w:pPr>
    </w:p>
    <w:p w:rsidR="00C53CF7" w:rsidRDefault="00C53CF7" w:rsidP="00C53CF7">
      <w:pPr>
        <w:jc w:val="center"/>
        <w:rPr>
          <w:rFonts w:ascii="Book Antiqua" w:hAnsi="Book Antiqua"/>
          <w:sz w:val="23"/>
          <w:szCs w:val="23"/>
        </w:rPr>
      </w:pPr>
    </w:p>
    <w:p w:rsidR="00C53CF7" w:rsidRPr="009004BD" w:rsidRDefault="00C53CF7" w:rsidP="00C53CF7">
      <w:pPr>
        <w:jc w:val="center"/>
        <w:rPr>
          <w:rFonts w:ascii="Book Antiqua" w:hAnsi="Book Antiqua"/>
          <w:sz w:val="23"/>
          <w:szCs w:val="23"/>
        </w:rPr>
      </w:pPr>
    </w:p>
    <w:p w:rsidR="00C53CF7" w:rsidRPr="009004BD" w:rsidRDefault="00C53CF7" w:rsidP="00C53CF7">
      <w:pPr>
        <w:jc w:val="center"/>
        <w:rPr>
          <w:rFonts w:ascii="Book Antiqua" w:hAnsi="Book Antiqua"/>
          <w:sz w:val="23"/>
          <w:szCs w:val="23"/>
        </w:rPr>
      </w:pPr>
    </w:p>
    <w:p w:rsidR="00C53CF7" w:rsidRPr="009004BD" w:rsidRDefault="00C53CF7" w:rsidP="00C53CF7">
      <w:pPr>
        <w:jc w:val="center"/>
        <w:rPr>
          <w:rFonts w:ascii="Book Antiqua" w:hAnsi="Book Antiqua"/>
          <w:sz w:val="23"/>
          <w:szCs w:val="23"/>
        </w:rPr>
      </w:pPr>
    </w:p>
    <w:p w:rsidR="00C53CF7" w:rsidRDefault="00C53CF7" w:rsidP="00C53CF7">
      <w:pPr>
        <w:jc w:val="center"/>
        <w:rPr>
          <w:rFonts w:ascii="Book Antiqua" w:hAnsi="Book Antiqua"/>
          <w:sz w:val="23"/>
          <w:szCs w:val="23"/>
        </w:rPr>
      </w:pPr>
    </w:p>
    <w:p w:rsidR="00C53CF7" w:rsidRDefault="00C53CF7" w:rsidP="00C53CF7">
      <w:pPr>
        <w:jc w:val="center"/>
        <w:rPr>
          <w:rFonts w:ascii="Book Antiqua" w:hAnsi="Book Antiqua"/>
          <w:sz w:val="23"/>
          <w:szCs w:val="23"/>
        </w:rPr>
      </w:pPr>
    </w:p>
    <w:p w:rsidR="00C53CF7" w:rsidRPr="006E3200" w:rsidRDefault="00C53CF7" w:rsidP="00C53CF7">
      <w:pPr>
        <w:jc w:val="center"/>
        <w:rPr>
          <w:rFonts w:ascii="Book Antiqua" w:hAnsi="Book Antiqua"/>
          <w:b/>
        </w:rPr>
      </w:pPr>
      <w:r w:rsidRPr="006E3200">
        <w:rPr>
          <w:rFonts w:ascii="Book Antiqua" w:hAnsi="Book Antiqua"/>
          <w:b/>
        </w:rPr>
        <w:lastRenderedPageBreak/>
        <w:t>JUSTIFICATIVA</w:t>
      </w:r>
    </w:p>
    <w:p w:rsidR="00C53CF7" w:rsidRPr="009004BD" w:rsidRDefault="00C53CF7" w:rsidP="00C53CF7">
      <w:pPr>
        <w:jc w:val="center"/>
        <w:rPr>
          <w:rFonts w:ascii="Book Antiqua" w:hAnsi="Book Antiqua"/>
          <w:sz w:val="23"/>
          <w:szCs w:val="23"/>
        </w:rPr>
      </w:pPr>
    </w:p>
    <w:p w:rsidR="00C53CF7" w:rsidRPr="009004BD" w:rsidRDefault="00C53CF7" w:rsidP="00C53CF7">
      <w:pPr>
        <w:jc w:val="both"/>
        <w:rPr>
          <w:rFonts w:ascii="Book Antiqua" w:hAnsi="Book Antiqua"/>
          <w:sz w:val="23"/>
          <w:szCs w:val="23"/>
        </w:rPr>
      </w:pPr>
      <w:r w:rsidRPr="009004BD">
        <w:rPr>
          <w:rFonts w:ascii="Book Antiqua" w:hAnsi="Book Antiqua"/>
          <w:sz w:val="23"/>
          <w:szCs w:val="23"/>
        </w:rPr>
        <w:t xml:space="preserve">Ao Exmo. Sr. </w:t>
      </w:r>
    </w:p>
    <w:p w:rsidR="00C53CF7" w:rsidRPr="009004BD" w:rsidRDefault="00C53CF7" w:rsidP="00C53CF7">
      <w:pPr>
        <w:jc w:val="both"/>
        <w:rPr>
          <w:rFonts w:ascii="Book Antiqua" w:hAnsi="Book Antiqua" w:cs="Arial"/>
          <w:color w:val="413E43"/>
          <w:sz w:val="23"/>
          <w:szCs w:val="23"/>
          <w:shd w:val="clear" w:color="auto" w:fill="FFFFFF"/>
        </w:rPr>
      </w:pPr>
      <w:r w:rsidRPr="009004BD">
        <w:rPr>
          <w:rFonts w:ascii="Book Antiqua" w:hAnsi="Book Antiqua" w:cs="Arial"/>
          <w:color w:val="413E43"/>
          <w:sz w:val="23"/>
          <w:szCs w:val="23"/>
          <w:shd w:val="clear" w:color="auto" w:fill="FFFFFF"/>
        </w:rPr>
        <w:t>MÁRIO CARVALHO</w:t>
      </w:r>
      <w:r w:rsidRPr="009004BD">
        <w:rPr>
          <w:rStyle w:val="apple-converted-space"/>
          <w:rFonts w:ascii="Book Antiqua" w:hAnsi="Book Antiqua" w:cs="Arial"/>
          <w:color w:val="413E43"/>
          <w:sz w:val="23"/>
          <w:szCs w:val="23"/>
          <w:shd w:val="clear" w:color="auto" w:fill="FFFFFF"/>
        </w:rPr>
        <w:t> </w:t>
      </w:r>
      <w:r w:rsidRPr="009004BD">
        <w:rPr>
          <w:rFonts w:ascii="Book Antiqua" w:hAnsi="Book Antiqua" w:cs="Arial"/>
          <w:color w:val="413E43"/>
          <w:sz w:val="23"/>
          <w:szCs w:val="23"/>
          <w:shd w:val="clear" w:color="auto" w:fill="FFFFFF"/>
        </w:rPr>
        <w:t>DELGADO JÚNIOR</w:t>
      </w:r>
    </w:p>
    <w:p w:rsidR="00C53CF7" w:rsidRPr="009004BD" w:rsidRDefault="00C53CF7" w:rsidP="00C53CF7">
      <w:pPr>
        <w:jc w:val="both"/>
        <w:rPr>
          <w:rFonts w:ascii="Book Antiqua" w:hAnsi="Book Antiqua"/>
          <w:sz w:val="23"/>
          <w:szCs w:val="23"/>
        </w:rPr>
      </w:pPr>
      <w:r w:rsidRPr="009004BD">
        <w:rPr>
          <w:rFonts w:ascii="Book Antiqua" w:hAnsi="Book Antiqua"/>
          <w:sz w:val="23"/>
          <w:szCs w:val="23"/>
        </w:rPr>
        <w:t xml:space="preserve">Presidente da Câmara Municipal </w:t>
      </w:r>
    </w:p>
    <w:p w:rsidR="00C53CF7" w:rsidRPr="009004BD" w:rsidRDefault="00C53CF7" w:rsidP="00C53CF7">
      <w:pPr>
        <w:jc w:val="both"/>
        <w:rPr>
          <w:rFonts w:ascii="Book Antiqua" w:hAnsi="Book Antiqua"/>
          <w:sz w:val="23"/>
          <w:szCs w:val="23"/>
        </w:rPr>
      </w:pPr>
      <w:r w:rsidRPr="009004BD">
        <w:rPr>
          <w:rFonts w:ascii="Book Antiqua" w:hAnsi="Book Antiqua"/>
          <w:sz w:val="23"/>
          <w:szCs w:val="23"/>
        </w:rPr>
        <w:t>LIMA DUARTE-MG</w:t>
      </w:r>
    </w:p>
    <w:p w:rsidR="00C53CF7" w:rsidRPr="009004BD" w:rsidRDefault="00C53CF7" w:rsidP="00C53CF7">
      <w:pPr>
        <w:jc w:val="right"/>
        <w:rPr>
          <w:rFonts w:ascii="Book Antiqua" w:hAnsi="Book Antiqua"/>
          <w:sz w:val="23"/>
          <w:szCs w:val="23"/>
        </w:rPr>
      </w:pPr>
      <w:r w:rsidRPr="009004BD">
        <w:rPr>
          <w:rFonts w:ascii="Book Antiqua" w:hAnsi="Book Antiqua"/>
          <w:sz w:val="23"/>
          <w:szCs w:val="23"/>
        </w:rPr>
        <w:t>Lima Duarte, 22 de fevereiro de 2018.</w:t>
      </w:r>
    </w:p>
    <w:p w:rsidR="00C53CF7" w:rsidRPr="009004BD" w:rsidRDefault="00C53CF7" w:rsidP="00C53CF7">
      <w:pPr>
        <w:jc w:val="both"/>
        <w:rPr>
          <w:rFonts w:ascii="Book Antiqua" w:hAnsi="Book Antiqua"/>
          <w:sz w:val="23"/>
          <w:szCs w:val="23"/>
        </w:rPr>
      </w:pPr>
    </w:p>
    <w:p w:rsidR="00C53CF7" w:rsidRPr="009004BD" w:rsidRDefault="00C53CF7" w:rsidP="00C53CF7">
      <w:pPr>
        <w:spacing w:line="360" w:lineRule="auto"/>
        <w:ind w:left="426" w:firstLine="708"/>
        <w:jc w:val="both"/>
        <w:rPr>
          <w:rFonts w:ascii="Book Antiqua" w:hAnsi="Book Antiqua"/>
          <w:sz w:val="23"/>
          <w:szCs w:val="23"/>
        </w:rPr>
      </w:pPr>
      <w:r w:rsidRPr="009004BD">
        <w:rPr>
          <w:rFonts w:ascii="Book Antiqua" w:hAnsi="Book Antiqua"/>
          <w:sz w:val="23"/>
          <w:szCs w:val="23"/>
        </w:rPr>
        <w:t>Senhores Vereadores,</w:t>
      </w:r>
    </w:p>
    <w:p w:rsidR="00C53CF7" w:rsidRPr="009004BD" w:rsidRDefault="00C53CF7" w:rsidP="00C53CF7">
      <w:pPr>
        <w:spacing w:line="360" w:lineRule="auto"/>
        <w:jc w:val="both"/>
        <w:rPr>
          <w:rFonts w:ascii="Book Antiqua" w:hAnsi="Book Antiqua"/>
          <w:sz w:val="23"/>
          <w:szCs w:val="23"/>
        </w:rPr>
      </w:pPr>
    </w:p>
    <w:p w:rsidR="00C53CF7" w:rsidRPr="00C53CF7" w:rsidRDefault="00C53CF7" w:rsidP="00C53CF7">
      <w:pPr>
        <w:spacing w:line="360" w:lineRule="auto"/>
        <w:ind w:firstLine="1134"/>
        <w:jc w:val="both"/>
        <w:rPr>
          <w:rFonts w:ascii="Book Antiqua" w:hAnsi="Book Antiqua"/>
          <w:b/>
          <w:bCs/>
          <w:i/>
          <w:sz w:val="23"/>
          <w:szCs w:val="23"/>
        </w:rPr>
      </w:pPr>
      <w:r w:rsidRPr="009004BD">
        <w:rPr>
          <w:rFonts w:ascii="Book Antiqua" w:hAnsi="Book Antiqua" w:cs="Calibri"/>
          <w:sz w:val="23"/>
          <w:szCs w:val="23"/>
        </w:rPr>
        <w:t xml:space="preserve">Com nossos cordiais cumprimentos encaminhamos a V. Exa. </w:t>
      </w:r>
      <w:proofErr w:type="gramStart"/>
      <w:r w:rsidRPr="009004BD">
        <w:rPr>
          <w:rFonts w:ascii="Book Antiqua" w:hAnsi="Book Antiqua" w:cs="Calibri"/>
          <w:sz w:val="23"/>
          <w:szCs w:val="23"/>
        </w:rPr>
        <w:t>e</w:t>
      </w:r>
      <w:proofErr w:type="gramEnd"/>
      <w:r w:rsidRPr="009004BD">
        <w:rPr>
          <w:rFonts w:ascii="Book Antiqua" w:hAnsi="Book Antiqua" w:cs="Calibri"/>
          <w:sz w:val="23"/>
          <w:szCs w:val="23"/>
        </w:rPr>
        <w:t xml:space="preserve"> digníssimos Pares dessa R. Casa Legislativa, o Projeto de Lei </w:t>
      </w:r>
      <w:r>
        <w:rPr>
          <w:rFonts w:ascii="Book Antiqua" w:hAnsi="Book Antiqua" w:cs="Calibri"/>
          <w:sz w:val="23"/>
          <w:szCs w:val="23"/>
        </w:rPr>
        <w:t>ordinária</w:t>
      </w:r>
      <w:r w:rsidRPr="009004BD">
        <w:rPr>
          <w:rFonts w:ascii="Book Antiqua" w:hAnsi="Book Antiqua" w:cs="Calibri"/>
          <w:sz w:val="23"/>
          <w:szCs w:val="23"/>
        </w:rPr>
        <w:t xml:space="preserve"> </w:t>
      </w:r>
      <w:r w:rsidRPr="009004BD">
        <w:rPr>
          <w:rFonts w:ascii="Book Antiqua" w:hAnsi="Book Antiqua"/>
          <w:sz w:val="23"/>
          <w:szCs w:val="23"/>
        </w:rPr>
        <w:t xml:space="preserve">n°. 02/2018, que </w:t>
      </w:r>
      <w:r w:rsidRPr="00C53CF7">
        <w:rPr>
          <w:rFonts w:ascii="Book Antiqua" w:hAnsi="Book Antiqua"/>
          <w:i/>
          <w:sz w:val="23"/>
          <w:szCs w:val="23"/>
        </w:rPr>
        <w:t>Altera a Lei Municipal n°. 1.150/2001 que “</w:t>
      </w:r>
      <w:r w:rsidRPr="00C53CF7">
        <w:rPr>
          <w:rFonts w:ascii="Book Antiqua" w:hAnsi="Book Antiqua"/>
          <w:bCs/>
          <w:i/>
          <w:sz w:val="23"/>
          <w:szCs w:val="23"/>
        </w:rPr>
        <w:t>Dispõe sobre denominação de vias públicas no Distrito de Conceição de Ibitipoca.</w:t>
      </w:r>
      <w:r w:rsidRPr="00C53CF7">
        <w:rPr>
          <w:rFonts w:ascii="Book Antiqua" w:hAnsi="Book Antiqua"/>
          <w:i/>
          <w:sz w:val="23"/>
          <w:szCs w:val="23"/>
        </w:rPr>
        <w:t xml:space="preserve"> ” </w:t>
      </w:r>
    </w:p>
    <w:p w:rsidR="00B1117C" w:rsidRDefault="00B1117C" w:rsidP="00C53CF7">
      <w:pPr>
        <w:spacing w:line="360" w:lineRule="auto"/>
        <w:ind w:firstLine="1134"/>
        <w:jc w:val="both"/>
        <w:rPr>
          <w:rFonts w:ascii="Book Antiqua" w:hAnsi="Book Antiqua"/>
          <w:sz w:val="23"/>
          <w:szCs w:val="23"/>
        </w:rPr>
      </w:pPr>
      <w:r>
        <w:rPr>
          <w:rFonts w:ascii="Book Antiqua" w:hAnsi="Book Antiqua"/>
          <w:sz w:val="23"/>
          <w:szCs w:val="23"/>
        </w:rPr>
        <w:t>Em análise a legislação vigente no intuito de responder requerimento de uma cidadã, foi constatado que erro ao nome dado na rua que começa na Ponte na estrada do Arraial perto do Poço Artesiano até o trevo com as Ruas mariano José Pacheco e Rua Lourival Brasil Filho.</w:t>
      </w:r>
    </w:p>
    <w:p w:rsidR="00B1117C" w:rsidRDefault="00B1117C" w:rsidP="00B1117C">
      <w:pPr>
        <w:spacing w:line="360" w:lineRule="auto"/>
        <w:ind w:firstLine="1134"/>
        <w:jc w:val="both"/>
        <w:rPr>
          <w:rFonts w:ascii="Book Antiqua" w:hAnsi="Book Antiqua"/>
          <w:sz w:val="23"/>
          <w:szCs w:val="23"/>
        </w:rPr>
      </w:pPr>
      <w:r>
        <w:rPr>
          <w:rFonts w:ascii="Book Antiqua" w:hAnsi="Book Antiqua"/>
          <w:sz w:val="23"/>
          <w:szCs w:val="23"/>
        </w:rPr>
        <w:t xml:space="preserve">O projeto em comento visa regularizar a nomenclatura dada na Lei Municipal n°. 1.150/2001, </w:t>
      </w:r>
      <w:r w:rsidR="00C53CF7" w:rsidRPr="009004BD">
        <w:rPr>
          <w:rFonts w:ascii="Book Antiqua" w:hAnsi="Book Antiqua"/>
          <w:sz w:val="23"/>
          <w:szCs w:val="23"/>
        </w:rPr>
        <w:t xml:space="preserve">no intuito de </w:t>
      </w:r>
      <w:r w:rsidRPr="009004BD">
        <w:rPr>
          <w:rFonts w:ascii="Book Antiqua" w:hAnsi="Book Antiqua"/>
          <w:sz w:val="23"/>
          <w:szCs w:val="23"/>
        </w:rPr>
        <w:t>ajustar</w:t>
      </w:r>
      <w:r w:rsidR="00C53CF7" w:rsidRPr="009004BD">
        <w:rPr>
          <w:rFonts w:ascii="Book Antiqua" w:hAnsi="Book Antiqua"/>
          <w:sz w:val="23"/>
          <w:szCs w:val="23"/>
        </w:rPr>
        <w:t xml:space="preserve"> a norma</w:t>
      </w:r>
      <w:r>
        <w:rPr>
          <w:rFonts w:ascii="Book Antiqua" w:hAnsi="Book Antiqua"/>
          <w:sz w:val="23"/>
          <w:szCs w:val="23"/>
        </w:rPr>
        <w:t>.</w:t>
      </w:r>
    </w:p>
    <w:p w:rsidR="00C53CF7" w:rsidRPr="009004BD" w:rsidRDefault="00B1117C" w:rsidP="00C53CF7">
      <w:pPr>
        <w:spacing w:line="360" w:lineRule="auto"/>
        <w:ind w:firstLine="1134"/>
        <w:jc w:val="both"/>
        <w:rPr>
          <w:rFonts w:ascii="Book Antiqua" w:hAnsi="Book Antiqua"/>
          <w:sz w:val="23"/>
          <w:szCs w:val="23"/>
        </w:rPr>
      </w:pPr>
      <w:r>
        <w:rPr>
          <w:rFonts w:ascii="Book Antiqua" w:hAnsi="Book Antiqua"/>
          <w:sz w:val="23"/>
          <w:szCs w:val="23"/>
        </w:rPr>
        <w:t>Assim, a</w:t>
      </w:r>
      <w:r w:rsidR="00C53CF7" w:rsidRPr="009004BD">
        <w:rPr>
          <w:rFonts w:ascii="Book Antiqua" w:hAnsi="Book Antiqua"/>
          <w:sz w:val="23"/>
          <w:szCs w:val="23"/>
        </w:rPr>
        <w:t>guardamos a votação do presente projeto de lei, e a consequente aprovação da proposta apresentada, e considerando sempre o grande esforço dessa Casa e de seus nobres Vereadores no trato das matérias de interesse público.</w:t>
      </w:r>
    </w:p>
    <w:p w:rsidR="00C53CF7" w:rsidRPr="009004BD" w:rsidRDefault="00C53CF7" w:rsidP="00C53CF7">
      <w:pPr>
        <w:tabs>
          <w:tab w:val="left" w:pos="1134"/>
        </w:tabs>
        <w:spacing w:line="360" w:lineRule="auto"/>
        <w:jc w:val="both"/>
        <w:rPr>
          <w:rFonts w:ascii="Book Antiqua" w:hAnsi="Book Antiqua"/>
          <w:sz w:val="23"/>
          <w:szCs w:val="23"/>
        </w:rPr>
      </w:pPr>
      <w:r w:rsidRPr="009004BD">
        <w:rPr>
          <w:rFonts w:ascii="Book Antiqua" w:hAnsi="Book Antiqua"/>
          <w:sz w:val="23"/>
          <w:szCs w:val="23"/>
        </w:rPr>
        <w:tab/>
        <w:t xml:space="preserve"> Atenciosamente,</w:t>
      </w:r>
    </w:p>
    <w:p w:rsidR="00C53CF7" w:rsidRPr="009004BD" w:rsidRDefault="00C53CF7" w:rsidP="00C53CF7">
      <w:pPr>
        <w:tabs>
          <w:tab w:val="left" w:pos="1134"/>
          <w:tab w:val="left" w:pos="1276"/>
        </w:tabs>
        <w:spacing w:line="360" w:lineRule="auto"/>
        <w:jc w:val="both"/>
        <w:rPr>
          <w:rFonts w:ascii="Book Antiqua" w:hAnsi="Book Antiqua"/>
          <w:sz w:val="23"/>
          <w:szCs w:val="23"/>
        </w:rPr>
      </w:pPr>
    </w:p>
    <w:p w:rsidR="00C53CF7" w:rsidRPr="009004BD" w:rsidRDefault="00C53CF7" w:rsidP="00C53CF7">
      <w:pPr>
        <w:spacing w:line="360" w:lineRule="auto"/>
        <w:jc w:val="center"/>
        <w:rPr>
          <w:rFonts w:ascii="Book Antiqua" w:hAnsi="Book Antiqua"/>
          <w:sz w:val="23"/>
          <w:szCs w:val="23"/>
        </w:rPr>
      </w:pPr>
      <w:r w:rsidRPr="009004BD">
        <w:rPr>
          <w:rFonts w:ascii="Book Antiqua" w:hAnsi="Book Antiqua"/>
          <w:sz w:val="23"/>
          <w:szCs w:val="23"/>
        </w:rPr>
        <w:t>GERALDO GOMES DE SOUZA</w:t>
      </w:r>
    </w:p>
    <w:p w:rsidR="00C53CF7" w:rsidRPr="009004BD" w:rsidRDefault="00C53CF7" w:rsidP="00C53CF7">
      <w:pPr>
        <w:spacing w:line="360" w:lineRule="auto"/>
        <w:jc w:val="center"/>
        <w:rPr>
          <w:rFonts w:ascii="Book Antiqua" w:hAnsi="Book Antiqua"/>
          <w:sz w:val="23"/>
          <w:szCs w:val="23"/>
        </w:rPr>
      </w:pPr>
      <w:r w:rsidRPr="009004BD">
        <w:rPr>
          <w:rFonts w:ascii="Book Antiqua" w:hAnsi="Book Antiqua"/>
          <w:sz w:val="23"/>
          <w:szCs w:val="23"/>
        </w:rPr>
        <w:t>Prefeito Municipal</w:t>
      </w:r>
    </w:p>
    <w:p w:rsidR="008B6D1C" w:rsidRDefault="008B6D1C"/>
    <w:sectPr w:rsidR="008B6D1C" w:rsidSect="003F7770">
      <w:pgSz w:w="11906" w:h="16838"/>
      <w:pgMar w:top="1417" w:right="1701"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3CF7"/>
    <w:rsid w:val="008B6D1C"/>
    <w:rsid w:val="00B1117C"/>
    <w:rsid w:val="00C53CF7"/>
    <w:rsid w:val="00E5397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3CF7"/>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pple-converted-space">
    <w:name w:val="apple-converted-space"/>
    <w:basedOn w:val="Fontepargpadro"/>
    <w:rsid w:val="00C53CF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3CF7"/>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pple-converted-space">
    <w:name w:val="apple-converted-space"/>
    <w:basedOn w:val="Fontepargpadro"/>
    <w:rsid w:val="00C53C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304</Words>
  <Characters>1645</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Juridico</dc:creator>
  <cp:lastModifiedBy>Aline Lillian</cp:lastModifiedBy>
  <cp:revision>2</cp:revision>
  <dcterms:created xsi:type="dcterms:W3CDTF">2018-03-29T12:00:00Z</dcterms:created>
  <dcterms:modified xsi:type="dcterms:W3CDTF">2018-03-29T12:00:00Z</dcterms:modified>
</cp:coreProperties>
</file>