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09CB1A9D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7A5AEF">
        <w:rPr>
          <w:rFonts w:ascii="Times New Roman" w:eastAsia="Times New Roman" w:hAnsi="Times New Roman" w:cs="Times New Roman"/>
          <w:b w:val="0"/>
        </w:rPr>
        <w:t>06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7A5AEF">
        <w:rPr>
          <w:rFonts w:ascii="Times New Roman" w:eastAsia="Times New Roman" w:hAnsi="Times New Roman" w:cs="Times New Roman"/>
          <w:b w:val="0"/>
        </w:rPr>
        <w:t>abril</w:t>
      </w:r>
      <w:r w:rsidR="008B6756">
        <w:rPr>
          <w:rFonts w:ascii="Times New Roman" w:eastAsia="Times New Roman" w:hAnsi="Times New Roman" w:cs="Times New Roman"/>
          <w:b w:val="0"/>
        </w:rPr>
        <w:t xml:space="preserve"> de 20</w:t>
      </w:r>
      <w:r w:rsidR="00916ED4">
        <w:rPr>
          <w:rFonts w:ascii="Times New Roman" w:eastAsia="Times New Roman" w:hAnsi="Times New Roman" w:cs="Times New Roman"/>
          <w:b w:val="0"/>
        </w:rPr>
        <w:t>22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1AAF7307" w:rsidR="008B6756" w:rsidRPr="00162045" w:rsidRDefault="0040363A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Requerimento nº </w:t>
      </w:r>
      <w:r w:rsidR="007A5AEF">
        <w:rPr>
          <w:rFonts w:ascii="Times New Roman" w:eastAsia="Times New Roman" w:hAnsi="Times New Roman" w:cs="Times New Roman"/>
          <w:b w:val="0"/>
        </w:rPr>
        <w:t>36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916ED4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proofErr w:type="gramStart"/>
      <w:r>
        <w:rPr>
          <w:rFonts w:ascii="Times New Roman" w:eastAsia="Times New Roman" w:hAnsi="Times New Roman" w:cs="Times New Roman"/>
          <w:b w:val="0"/>
        </w:rPr>
        <w:t>Senhor Presidente</w:t>
      </w:r>
      <w:proofErr w:type="gramEnd"/>
      <w:r>
        <w:rPr>
          <w:rFonts w:ascii="Times New Roman" w:eastAsia="Times New Roman" w:hAnsi="Times New Roman" w:cs="Times New Roman"/>
          <w:b w:val="0"/>
        </w:rPr>
        <w:t xml:space="preserve">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BAADBBD" w14:textId="19A1CA46" w:rsidR="008B6756" w:rsidRDefault="008B6756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</w:t>
      </w:r>
      <w:r w:rsidR="007A5AEF">
        <w:rPr>
          <w:rFonts w:ascii="Times New Roman" w:eastAsia="Times New Roman" w:hAnsi="Times New Roman" w:cs="Times New Roman"/>
          <w:b w:val="0"/>
        </w:rPr>
        <w:t>s</w:t>
      </w:r>
      <w:r>
        <w:rPr>
          <w:rFonts w:ascii="Times New Roman" w:eastAsia="Times New Roman" w:hAnsi="Times New Roman" w:cs="Times New Roman"/>
          <w:b w:val="0"/>
        </w:rPr>
        <w:t xml:space="preserve"> Vereador</w:t>
      </w:r>
      <w:r w:rsidR="007A5AEF">
        <w:rPr>
          <w:rFonts w:ascii="Times New Roman" w:eastAsia="Times New Roman" w:hAnsi="Times New Roman" w:cs="Times New Roman"/>
          <w:b w:val="0"/>
        </w:rPr>
        <w:t>es</w:t>
      </w:r>
      <w:r>
        <w:rPr>
          <w:rFonts w:ascii="Times New Roman" w:eastAsia="Times New Roman" w:hAnsi="Times New Roman" w:cs="Times New Roman"/>
          <w:b w:val="0"/>
        </w:rPr>
        <w:t xml:space="preserve"> que a esta subscreve</w:t>
      </w:r>
      <w:r w:rsidR="007A5AEF">
        <w:rPr>
          <w:rFonts w:ascii="Times New Roman" w:eastAsia="Times New Roman" w:hAnsi="Times New Roman" w:cs="Times New Roman"/>
          <w:b w:val="0"/>
        </w:rPr>
        <w:t>m</w:t>
      </w:r>
      <w:r>
        <w:rPr>
          <w:rFonts w:ascii="Times New Roman" w:eastAsia="Times New Roman" w:hAnsi="Times New Roman" w:cs="Times New Roman"/>
          <w:b w:val="0"/>
        </w:rPr>
        <w:t xml:space="preserve">, diante das atribuições e direitos que lhe são conferidos através da Lei Orgânica e do Regimento Interno desta Casa Legislativa, vem REQUERER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916ED4">
        <w:rPr>
          <w:rFonts w:ascii="Times New Roman" w:eastAsia="Times New Roman" w:hAnsi="Times New Roman" w:cs="Times New Roman"/>
          <w:b w:val="0"/>
        </w:rPr>
        <w:t xml:space="preserve"> Secretaria Municipal de</w:t>
      </w:r>
      <w:r w:rsidR="007A5AEF">
        <w:rPr>
          <w:rFonts w:ascii="Times New Roman" w:eastAsia="Times New Roman" w:hAnsi="Times New Roman" w:cs="Times New Roman"/>
          <w:b w:val="0"/>
        </w:rPr>
        <w:t xml:space="preserve"> Esporte </w:t>
      </w:r>
      <w:r w:rsidR="00916ED4">
        <w:rPr>
          <w:rFonts w:ascii="Times New Roman" w:eastAsia="Times New Roman" w:hAnsi="Times New Roman" w:cs="Times New Roman"/>
          <w:b w:val="0"/>
        </w:rPr>
        <w:t xml:space="preserve">que informe </w:t>
      </w:r>
      <w:r w:rsidR="007A5AEF">
        <w:rPr>
          <w:rFonts w:ascii="Times New Roman" w:eastAsia="Times New Roman" w:hAnsi="Times New Roman" w:cs="Times New Roman"/>
          <w:b w:val="0"/>
        </w:rPr>
        <w:t>a esta Casa qual o valor gasto na compra das redes, que foram inseridas na quadra do Bairro Afonso Pena.</w:t>
      </w:r>
    </w:p>
    <w:p w14:paraId="6ED9AC3B" w14:textId="77777777" w:rsidR="007A5AEF" w:rsidRDefault="007A5AEF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064CBC5E" w14:textId="55D5A8BB" w:rsidR="008B6756" w:rsidRDefault="008B6756" w:rsidP="008B6756">
      <w:pPr>
        <w:spacing w:line="360" w:lineRule="auto"/>
        <w:ind w:left="-2" w:firstLineChars="708" w:firstLine="1699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Justifica-se o pre</w:t>
      </w:r>
      <w:r w:rsidR="005F5623">
        <w:rPr>
          <w:rFonts w:ascii="Times New Roman" w:eastAsia="Times New Roman" w:hAnsi="Times New Roman" w:cs="Times New Roman"/>
          <w:b w:val="0"/>
        </w:rPr>
        <w:t xml:space="preserve">sente </w:t>
      </w:r>
      <w:r w:rsidR="0040363A">
        <w:rPr>
          <w:rFonts w:ascii="Times New Roman" w:eastAsia="Times New Roman" w:hAnsi="Times New Roman" w:cs="Times New Roman"/>
          <w:b w:val="0"/>
        </w:rPr>
        <w:t>o poder fisca</w:t>
      </w:r>
      <w:r w:rsidR="00A66F06">
        <w:rPr>
          <w:rFonts w:ascii="Times New Roman" w:eastAsia="Times New Roman" w:hAnsi="Times New Roman" w:cs="Times New Roman"/>
          <w:b w:val="0"/>
        </w:rPr>
        <w:t>lizar desta Casa de Leis.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3692B02E" w:rsidR="008B6756" w:rsidRDefault="00916ED4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José </w:t>
      </w:r>
      <w:proofErr w:type="spellStart"/>
      <w:r>
        <w:rPr>
          <w:rFonts w:ascii="Times New Roman" w:eastAsia="Times New Roman" w:hAnsi="Times New Roman" w:cs="Times New Roman"/>
          <w:b w:val="0"/>
        </w:rPr>
        <w:t>Guilhermando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Andrade Novaes</w:t>
      </w:r>
    </w:p>
    <w:p w14:paraId="228669B0" w14:textId="2FB1343E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  <w:r w:rsidR="00916ED4">
        <w:rPr>
          <w:rFonts w:ascii="Times New Roman" w:eastAsia="Times New Roman" w:hAnsi="Times New Roman" w:cs="Times New Roman"/>
          <w:b w:val="0"/>
        </w:rPr>
        <w:t xml:space="preserve"> PT</w:t>
      </w:r>
    </w:p>
    <w:p w14:paraId="3C2DFC13" w14:textId="4B2C3EAB" w:rsidR="007A5AEF" w:rsidRDefault="007A5AEF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7B6CF0D2" w14:textId="1D5FAC2A" w:rsidR="007A5AEF" w:rsidRDefault="007A5AEF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7A5C951B" w14:textId="1605FACD" w:rsidR="007A5AEF" w:rsidRDefault="007A5AEF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Ronaldo Alves Rodrigues</w:t>
      </w:r>
    </w:p>
    <w:p w14:paraId="7E734B95" w14:textId="4989E6E5" w:rsidR="007A5AEF" w:rsidRDefault="007A5AEF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 PT</w:t>
      </w:r>
    </w:p>
    <w:p w14:paraId="4A6BAB3E" w14:textId="1F955160" w:rsidR="007A5AEF" w:rsidRDefault="007A5AEF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3E5FA046" w14:textId="75947372" w:rsidR="007A5AEF" w:rsidRDefault="007A5AEF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5B1DCA55" w14:textId="21BCB000" w:rsidR="007A5AEF" w:rsidRDefault="007A5AEF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Donizete Martins de Aguiar</w:t>
      </w:r>
    </w:p>
    <w:p w14:paraId="5EB8B53B" w14:textId="5FEB45E7" w:rsidR="007A5AEF" w:rsidRDefault="007A5AEF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 PT</w:t>
      </w:r>
      <w:bookmarkStart w:id="0" w:name="_GoBack"/>
      <w:bookmarkEnd w:id="0"/>
    </w:p>
    <w:p w14:paraId="0F940078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5621C844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690CC9C5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4926C" w14:textId="77777777" w:rsidR="00DE2A53" w:rsidRDefault="00DE2A53">
      <w:pPr>
        <w:spacing w:line="240" w:lineRule="auto"/>
        <w:ind w:left="0" w:hanging="2"/>
      </w:pPr>
      <w:r>
        <w:separator/>
      </w:r>
    </w:p>
  </w:endnote>
  <w:endnote w:type="continuationSeparator" w:id="0">
    <w:p w14:paraId="6A46F722" w14:textId="77777777" w:rsidR="00DE2A53" w:rsidRDefault="00DE2A5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9890F" w14:textId="77777777" w:rsidR="00DE2A53" w:rsidRDefault="00DE2A53">
      <w:pPr>
        <w:spacing w:line="240" w:lineRule="auto"/>
        <w:ind w:left="0" w:hanging="2"/>
      </w:pPr>
      <w:r>
        <w:separator/>
      </w:r>
    </w:p>
  </w:footnote>
  <w:footnote w:type="continuationSeparator" w:id="0">
    <w:p w14:paraId="100592E7" w14:textId="77777777" w:rsidR="00DE2A53" w:rsidRDefault="00DE2A5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62045"/>
    <w:rsid w:val="001953C4"/>
    <w:rsid w:val="001C43A6"/>
    <w:rsid w:val="001D2D9F"/>
    <w:rsid w:val="003512F0"/>
    <w:rsid w:val="0040363A"/>
    <w:rsid w:val="00470489"/>
    <w:rsid w:val="004E25FE"/>
    <w:rsid w:val="005B4FE8"/>
    <w:rsid w:val="005F5623"/>
    <w:rsid w:val="006644BB"/>
    <w:rsid w:val="00760175"/>
    <w:rsid w:val="007A2900"/>
    <w:rsid w:val="007A5AEF"/>
    <w:rsid w:val="007B3ED5"/>
    <w:rsid w:val="007C7C71"/>
    <w:rsid w:val="00826857"/>
    <w:rsid w:val="008303A6"/>
    <w:rsid w:val="008B6756"/>
    <w:rsid w:val="008E4B06"/>
    <w:rsid w:val="00912930"/>
    <w:rsid w:val="00916ED4"/>
    <w:rsid w:val="00997ABD"/>
    <w:rsid w:val="00A33BF0"/>
    <w:rsid w:val="00A44C57"/>
    <w:rsid w:val="00A66F06"/>
    <w:rsid w:val="00A86BBC"/>
    <w:rsid w:val="00AA7DF4"/>
    <w:rsid w:val="00AB12C8"/>
    <w:rsid w:val="00AC0789"/>
    <w:rsid w:val="00BC1A4B"/>
    <w:rsid w:val="00C67248"/>
    <w:rsid w:val="00CB085B"/>
    <w:rsid w:val="00D06A30"/>
    <w:rsid w:val="00D23948"/>
    <w:rsid w:val="00D92486"/>
    <w:rsid w:val="00DE2A53"/>
    <w:rsid w:val="00DF2296"/>
    <w:rsid w:val="00E46CE3"/>
    <w:rsid w:val="00EA1AB3"/>
    <w:rsid w:val="00EA5CBA"/>
    <w:rsid w:val="00E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2</cp:revision>
  <cp:lastPrinted>2021-11-10T15:34:00Z</cp:lastPrinted>
  <dcterms:created xsi:type="dcterms:W3CDTF">2022-04-06T20:32:00Z</dcterms:created>
  <dcterms:modified xsi:type="dcterms:W3CDTF">2022-04-06T20:32:00Z</dcterms:modified>
</cp:coreProperties>
</file>