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21F3DFCC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F665DC">
        <w:rPr>
          <w:rFonts w:ascii="Times New Roman" w:hAnsi="Times New Roman" w:cs="Times New Roman"/>
          <w:b w:val="0"/>
          <w:szCs w:val="24"/>
        </w:rPr>
        <w:t>20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9A7C76">
        <w:rPr>
          <w:rFonts w:ascii="Times New Roman" w:hAnsi="Times New Roman" w:cs="Times New Roman"/>
          <w:b w:val="0"/>
          <w:szCs w:val="24"/>
        </w:rPr>
        <w:t>setembro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516BC266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7C76">
        <w:rPr>
          <w:rFonts w:ascii="Times New Roman" w:hAnsi="Times New Roman" w:cs="Times New Roman"/>
          <w:b w:val="0"/>
          <w:szCs w:val="24"/>
        </w:rPr>
        <w:t>12</w:t>
      </w:r>
      <w:r w:rsidR="00F665DC">
        <w:rPr>
          <w:rFonts w:ascii="Times New Roman" w:hAnsi="Times New Roman" w:cs="Times New Roman"/>
          <w:b w:val="0"/>
          <w:szCs w:val="24"/>
        </w:rPr>
        <w:t>9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1426C29A" w14:textId="4A537E1F" w:rsidR="00960233" w:rsidRDefault="00B61671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A42A0E">
        <w:rPr>
          <w:rFonts w:ascii="Times New Roman" w:hAnsi="Times New Roman" w:cs="Times New Roman"/>
          <w:b w:val="0"/>
          <w:szCs w:val="24"/>
        </w:rPr>
        <w:t>a</w:t>
      </w:r>
      <w:r w:rsidR="009A7C76">
        <w:rPr>
          <w:rFonts w:ascii="Times New Roman" w:hAnsi="Times New Roman" w:cs="Times New Roman"/>
          <w:b w:val="0"/>
          <w:szCs w:val="24"/>
        </w:rPr>
        <w:t xml:space="preserve"> Secretária Municipal de Saúde, </w:t>
      </w:r>
      <w:r w:rsidR="00F665DC">
        <w:rPr>
          <w:rFonts w:ascii="Times New Roman" w:hAnsi="Times New Roman" w:cs="Times New Roman"/>
          <w:b w:val="0"/>
          <w:szCs w:val="24"/>
        </w:rPr>
        <w:t>que informe como anda o p</w:t>
      </w:r>
      <w:bookmarkStart w:id="0" w:name="_GoBack"/>
      <w:bookmarkEnd w:id="0"/>
      <w:r w:rsidR="00F665DC">
        <w:rPr>
          <w:rFonts w:ascii="Times New Roman" w:hAnsi="Times New Roman" w:cs="Times New Roman"/>
          <w:b w:val="0"/>
          <w:szCs w:val="24"/>
        </w:rPr>
        <w:t>rocesso de consolidação da UBS do bairro Cruzeiro</w:t>
      </w:r>
    </w:p>
    <w:p w14:paraId="2721B07D" w14:textId="0FFD93C3" w:rsidR="003E18D9" w:rsidRPr="00960233" w:rsidRDefault="003E18D9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3E18D9">
        <w:t xml:space="preserve"> 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67F2D226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F665DC">
        <w:rPr>
          <w:rFonts w:ascii="Times New Roman" w:hAnsi="Times New Roman" w:cs="Times New Roman"/>
          <w:b w:val="0"/>
          <w:bCs w:val="0"/>
        </w:rPr>
        <w:t xml:space="preserve">Poder fiscalizador da Casa Legislativa 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5247158" w:rsidR="00B61671" w:rsidRDefault="00F665DC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Andrade Novaes</w:t>
      </w:r>
    </w:p>
    <w:p w14:paraId="31B63F3C" w14:textId="6974DCD6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67786519" w14:textId="10CB5384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58DAFA0" w14:textId="77777777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CBBFD4B" w14:textId="22F0EA6F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E959F1C" w14:textId="0128C1B1" w:rsidR="00745D90" w:rsidRPr="00856F2B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sectPr w:rsidR="00745D90" w:rsidRPr="00856F2B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3467F" w14:textId="77777777" w:rsidR="00F6704E" w:rsidRDefault="00F6704E">
      <w:r>
        <w:separator/>
      </w:r>
    </w:p>
  </w:endnote>
  <w:endnote w:type="continuationSeparator" w:id="0">
    <w:p w14:paraId="54719D1E" w14:textId="77777777" w:rsidR="00F6704E" w:rsidRDefault="00F6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2FDA8" w14:textId="77777777" w:rsidR="00F6704E" w:rsidRDefault="00F6704E">
      <w:r>
        <w:separator/>
      </w:r>
    </w:p>
  </w:footnote>
  <w:footnote w:type="continuationSeparator" w:id="0">
    <w:p w14:paraId="31754AA8" w14:textId="77777777" w:rsidR="00F6704E" w:rsidRDefault="00F6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F6704E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D5D1F"/>
    <w:rsid w:val="000E3B86"/>
    <w:rsid w:val="000F30EB"/>
    <w:rsid w:val="001F08E7"/>
    <w:rsid w:val="002579BF"/>
    <w:rsid w:val="002A2206"/>
    <w:rsid w:val="00350424"/>
    <w:rsid w:val="00393B68"/>
    <w:rsid w:val="003A40A2"/>
    <w:rsid w:val="003E18D9"/>
    <w:rsid w:val="00550022"/>
    <w:rsid w:val="00563EF0"/>
    <w:rsid w:val="00566006"/>
    <w:rsid w:val="005A1D3E"/>
    <w:rsid w:val="00637036"/>
    <w:rsid w:val="006670E0"/>
    <w:rsid w:val="00745D90"/>
    <w:rsid w:val="007C722F"/>
    <w:rsid w:val="008913F7"/>
    <w:rsid w:val="00911164"/>
    <w:rsid w:val="009151C6"/>
    <w:rsid w:val="00960233"/>
    <w:rsid w:val="009A7C76"/>
    <w:rsid w:val="00A200D3"/>
    <w:rsid w:val="00A42A0E"/>
    <w:rsid w:val="00A46706"/>
    <w:rsid w:val="00AA29E2"/>
    <w:rsid w:val="00B61671"/>
    <w:rsid w:val="00B845C8"/>
    <w:rsid w:val="00BB3961"/>
    <w:rsid w:val="00C35C29"/>
    <w:rsid w:val="00D94662"/>
    <w:rsid w:val="00E61C30"/>
    <w:rsid w:val="00F665DC"/>
    <w:rsid w:val="00F6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2022-09-12T18:38:00Z</cp:lastPrinted>
  <dcterms:created xsi:type="dcterms:W3CDTF">2022-09-20T18:03:00Z</dcterms:created>
  <dcterms:modified xsi:type="dcterms:W3CDTF">2022-09-20T18:03:00Z</dcterms:modified>
</cp:coreProperties>
</file>