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22910" w14:textId="72EA847E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Lima Duarte, </w:t>
      </w:r>
      <w:r w:rsidR="009A2720">
        <w:rPr>
          <w:rFonts w:ascii="Times New Roman" w:hAnsi="Times New Roman" w:cs="Times New Roman"/>
          <w:b w:val="0"/>
          <w:szCs w:val="24"/>
        </w:rPr>
        <w:t>19</w:t>
      </w:r>
      <w:r w:rsidRPr="00D94662">
        <w:rPr>
          <w:rFonts w:ascii="Times New Roman" w:hAnsi="Times New Roman" w:cs="Times New Roman"/>
          <w:b w:val="0"/>
          <w:szCs w:val="24"/>
        </w:rPr>
        <w:t xml:space="preserve"> de </w:t>
      </w:r>
      <w:r w:rsidR="009A2720">
        <w:rPr>
          <w:rFonts w:ascii="Times New Roman" w:hAnsi="Times New Roman" w:cs="Times New Roman"/>
          <w:b w:val="0"/>
          <w:szCs w:val="24"/>
        </w:rPr>
        <w:t>outubr</w:t>
      </w:r>
      <w:r w:rsidR="00D94662" w:rsidRPr="00D94662">
        <w:rPr>
          <w:rFonts w:ascii="Times New Roman" w:hAnsi="Times New Roman" w:cs="Times New Roman"/>
          <w:b w:val="0"/>
          <w:szCs w:val="24"/>
        </w:rPr>
        <w:t>o</w:t>
      </w:r>
      <w:r w:rsidRPr="00D94662">
        <w:rPr>
          <w:rFonts w:ascii="Times New Roman" w:hAnsi="Times New Roman" w:cs="Times New Roman"/>
          <w:b w:val="0"/>
          <w:szCs w:val="24"/>
        </w:rPr>
        <w:t xml:space="preserve"> de 2022.</w:t>
      </w:r>
    </w:p>
    <w:p w14:paraId="2C1E3F7A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1F75FE1E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0CA293BA" w14:textId="11197AD6" w:rsidR="00B61671" w:rsidRPr="00D94662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Requerimento nº </w:t>
      </w:r>
      <w:r w:rsidR="009A2720">
        <w:rPr>
          <w:rFonts w:ascii="Times New Roman" w:hAnsi="Times New Roman" w:cs="Times New Roman"/>
          <w:b w:val="0"/>
          <w:szCs w:val="24"/>
        </w:rPr>
        <w:t>154</w:t>
      </w:r>
      <w:r w:rsidRPr="00D94662">
        <w:rPr>
          <w:rFonts w:ascii="Times New Roman" w:hAnsi="Times New Roman" w:cs="Times New Roman"/>
          <w:b w:val="0"/>
          <w:szCs w:val="24"/>
        </w:rPr>
        <w:t>/2022</w:t>
      </w:r>
    </w:p>
    <w:p w14:paraId="5409FD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E48EA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6E52EF7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Senhor Presidente da Câmara e </w:t>
      </w:r>
    </w:p>
    <w:p w14:paraId="7EBA46C1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>demais Vereadores.</w:t>
      </w:r>
    </w:p>
    <w:p w14:paraId="4B394AB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6FF4C212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1BC61A16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19E3870D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48C0B505" w14:textId="198A151F" w:rsidR="00B61671" w:rsidRPr="00812985" w:rsidRDefault="00B61671" w:rsidP="00B61671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position w:val="-2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</w:r>
    </w:p>
    <w:p w14:paraId="23ED5C9B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position w:val="-2"/>
          <w:szCs w:val="24"/>
        </w:rPr>
      </w:pPr>
    </w:p>
    <w:p w14:paraId="23775E24" w14:textId="6DB77327" w:rsidR="000F30EB" w:rsidRDefault="00B61671" w:rsidP="00A200D3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</w:r>
      <w:r w:rsidR="009A2720">
        <w:rPr>
          <w:rFonts w:ascii="Times New Roman" w:hAnsi="Times New Roman" w:cs="Times New Roman"/>
          <w:b w:val="0"/>
          <w:szCs w:val="24"/>
        </w:rPr>
        <w:t>A</w:t>
      </w:r>
      <w:r>
        <w:rPr>
          <w:rFonts w:ascii="Times New Roman" w:hAnsi="Times New Roman" w:cs="Times New Roman"/>
          <w:b w:val="0"/>
          <w:szCs w:val="24"/>
        </w:rPr>
        <w:t xml:space="preserve"> vereador</w:t>
      </w:r>
      <w:r w:rsidR="009A2720">
        <w:rPr>
          <w:rFonts w:ascii="Times New Roman" w:hAnsi="Times New Roman" w:cs="Times New Roman"/>
          <w:b w:val="0"/>
          <w:szCs w:val="24"/>
        </w:rPr>
        <w:t>a</w:t>
      </w:r>
      <w:r>
        <w:rPr>
          <w:rFonts w:ascii="Times New Roman" w:hAnsi="Times New Roman" w:cs="Times New Roman"/>
          <w:b w:val="0"/>
          <w:szCs w:val="24"/>
        </w:rPr>
        <w:t xml:space="preserve"> que este subscreve</w:t>
      </w:r>
      <w:r w:rsidRPr="00856F2B">
        <w:rPr>
          <w:rFonts w:ascii="Times New Roman" w:hAnsi="Times New Roman" w:cs="Times New Roman"/>
          <w:b w:val="0"/>
          <w:szCs w:val="24"/>
        </w:rPr>
        <w:t>, diante das atribuições e direitos que lhe são conferidos</w:t>
      </w:r>
      <w:r>
        <w:rPr>
          <w:rFonts w:ascii="Times New Roman" w:hAnsi="Times New Roman" w:cs="Times New Roman"/>
          <w:b w:val="0"/>
          <w:szCs w:val="24"/>
        </w:rPr>
        <w:t>,</w:t>
      </w:r>
      <w:r w:rsidRPr="00856F2B">
        <w:rPr>
          <w:rFonts w:ascii="Times New Roman" w:hAnsi="Times New Roman" w:cs="Times New Roman"/>
          <w:b w:val="0"/>
          <w:szCs w:val="24"/>
        </w:rPr>
        <w:t xml:space="preserve"> através da Lei Orgânica e do Regimento In</w:t>
      </w:r>
      <w:r>
        <w:rPr>
          <w:rFonts w:ascii="Times New Roman" w:hAnsi="Times New Roman" w:cs="Times New Roman"/>
          <w:b w:val="0"/>
          <w:szCs w:val="24"/>
        </w:rPr>
        <w:t>terno desta Casa Legislativa, ve</w:t>
      </w:r>
      <w:r w:rsidRPr="00856F2B">
        <w:rPr>
          <w:rFonts w:ascii="Times New Roman" w:hAnsi="Times New Roman" w:cs="Times New Roman"/>
          <w:b w:val="0"/>
          <w:szCs w:val="24"/>
        </w:rPr>
        <w:t xml:space="preserve">m REQUERER </w:t>
      </w:r>
      <w:r w:rsidR="008913F7">
        <w:rPr>
          <w:rFonts w:ascii="Times New Roman" w:hAnsi="Times New Roman" w:cs="Times New Roman"/>
          <w:b w:val="0"/>
          <w:szCs w:val="24"/>
        </w:rPr>
        <w:t xml:space="preserve">a Secretaria Municipal de </w:t>
      </w:r>
      <w:r w:rsidR="000F30EB">
        <w:rPr>
          <w:rFonts w:ascii="Times New Roman" w:hAnsi="Times New Roman" w:cs="Times New Roman"/>
          <w:b w:val="0"/>
          <w:szCs w:val="24"/>
        </w:rPr>
        <w:t>Saúde,</w:t>
      </w:r>
      <w:r w:rsidR="008913F7">
        <w:rPr>
          <w:rFonts w:ascii="Times New Roman" w:hAnsi="Times New Roman" w:cs="Times New Roman"/>
          <w:b w:val="0"/>
          <w:szCs w:val="24"/>
        </w:rPr>
        <w:t xml:space="preserve"> que </w:t>
      </w:r>
      <w:r w:rsidR="000F30EB">
        <w:rPr>
          <w:rFonts w:ascii="Times New Roman" w:hAnsi="Times New Roman" w:cs="Times New Roman"/>
          <w:b w:val="0"/>
          <w:szCs w:val="24"/>
        </w:rPr>
        <w:t>preste as seguintes informações:</w:t>
      </w:r>
    </w:p>
    <w:p w14:paraId="1812AE47" w14:textId="4926B1B1" w:rsidR="00393B68" w:rsidRDefault="000F30EB" w:rsidP="000F30EB">
      <w:pPr>
        <w:pStyle w:val="PargrafodaLista"/>
        <w:numPr>
          <w:ilvl w:val="0"/>
          <w:numId w:val="2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Quantas pessoas estão sendo atendidas n</w:t>
      </w:r>
      <w:r w:rsidR="009A2720">
        <w:rPr>
          <w:rFonts w:ascii="Times New Roman" w:hAnsi="Times New Roman" w:cs="Times New Roman"/>
          <w:b w:val="0"/>
          <w:szCs w:val="24"/>
        </w:rPr>
        <w:t>a Policlínica nas especialidades de Psicologia e Fonoaudiologia?</w:t>
      </w:r>
    </w:p>
    <w:p w14:paraId="5DFCD0A5" w14:textId="0F58183A" w:rsidR="000F30EB" w:rsidRDefault="000F30EB" w:rsidP="000F30EB">
      <w:pPr>
        <w:pStyle w:val="PargrafodaLista"/>
        <w:numPr>
          <w:ilvl w:val="0"/>
          <w:numId w:val="2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Existe fila de espera? Se sim quanto tempo?</w:t>
      </w:r>
    </w:p>
    <w:p w14:paraId="41A62636" w14:textId="670B14AF" w:rsidR="000F30EB" w:rsidRPr="000F30EB" w:rsidRDefault="009A2720" w:rsidP="000F30EB">
      <w:pPr>
        <w:pStyle w:val="PargrafodaLista"/>
        <w:numPr>
          <w:ilvl w:val="0"/>
          <w:numId w:val="2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Como está sendo ofertado o atendimento dos citados profissionais nas demais localidades do município, incluindo zona rural</w:t>
      </w:r>
      <w:r w:rsidR="000F30EB">
        <w:rPr>
          <w:rFonts w:ascii="Times New Roman" w:hAnsi="Times New Roman" w:cs="Times New Roman"/>
          <w:b w:val="0"/>
          <w:szCs w:val="24"/>
        </w:rPr>
        <w:t>.</w:t>
      </w:r>
    </w:p>
    <w:p w14:paraId="659D83EF" w14:textId="77777777" w:rsidR="00B61671" w:rsidRPr="00856F2B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66DB6627" w14:textId="2476D1CE" w:rsidR="00B61671" w:rsidRPr="008913F7" w:rsidRDefault="00B61671" w:rsidP="00B61671">
      <w:pPr>
        <w:spacing w:line="360" w:lineRule="auto"/>
        <w:jc w:val="both"/>
        <w:rPr>
          <w:rFonts w:ascii="Times New Roman" w:hAnsi="Times New Roman" w:cs="Times New Roman"/>
          <w:b w:val="0"/>
          <w:bCs w:val="0"/>
          <w:color w:val="FF0000"/>
        </w:rPr>
      </w:pPr>
      <w:r w:rsidRPr="00812985">
        <w:rPr>
          <w:rFonts w:ascii="Times New Roman" w:hAnsi="Times New Roman" w:cs="Times New Roman"/>
        </w:rPr>
        <w:t>JUSTIFICATIVA</w:t>
      </w:r>
      <w:r w:rsidR="008913F7">
        <w:rPr>
          <w:rFonts w:ascii="Times New Roman" w:hAnsi="Times New Roman" w:cs="Times New Roman"/>
        </w:rPr>
        <w:t xml:space="preserve">: </w:t>
      </w:r>
      <w:r w:rsidR="000F30EB">
        <w:rPr>
          <w:rFonts w:ascii="Times New Roman" w:hAnsi="Times New Roman" w:cs="Times New Roman"/>
          <w:b w:val="0"/>
          <w:bCs w:val="0"/>
        </w:rPr>
        <w:t xml:space="preserve">O poder fiscalizador da Casa legislativa, e informar aos munícipes. </w:t>
      </w:r>
    </w:p>
    <w:p w14:paraId="09EAC974" w14:textId="77777777" w:rsidR="00B61671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color w:val="FF0000"/>
        </w:rPr>
      </w:pPr>
    </w:p>
    <w:p w14:paraId="0F3F0E1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color w:val="FF0000"/>
        </w:rPr>
      </w:pPr>
    </w:p>
    <w:p w14:paraId="010CE6AC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</w:rPr>
      </w:pPr>
      <w:r w:rsidRPr="00812985">
        <w:rPr>
          <w:rFonts w:ascii="Times New Roman" w:hAnsi="Times New Roman" w:cs="Times New Roman"/>
          <w:b w:val="0"/>
        </w:rPr>
        <w:t xml:space="preserve">Sala das Sessões, </w:t>
      </w:r>
    </w:p>
    <w:p w14:paraId="66FA0530" w14:textId="77777777" w:rsidR="00B61671" w:rsidRPr="006E40A8" w:rsidRDefault="00B61671" w:rsidP="00B61671">
      <w:pPr>
        <w:ind w:firstLine="1980"/>
        <w:jc w:val="both"/>
      </w:pPr>
    </w:p>
    <w:p w14:paraId="20A5DED4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6622889" w14:textId="77777777" w:rsidR="00B61671" w:rsidRPr="00812985" w:rsidRDefault="00B61671" w:rsidP="00B61671">
      <w:pPr>
        <w:ind w:firstLine="1980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 </w:t>
      </w:r>
    </w:p>
    <w:p w14:paraId="4EB9C81D" w14:textId="77777777" w:rsidR="00B61671" w:rsidRPr="00856F2B" w:rsidRDefault="00B61671" w:rsidP="00B61671">
      <w:pPr>
        <w:ind w:firstLine="1980"/>
        <w:jc w:val="center"/>
        <w:rPr>
          <w:rFonts w:ascii="Times New Roman" w:hAnsi="Times New Roman" w:cs="Times New Roman"/>
          <w:b w:val="0"/>
          <w:szCs w:val="24"/>
        </w:rPr>
      </w:pPr>
    </w:p>
    <w:p w14:paraId="483EF127" w14:textId="04250E2A" w:rsidR="00B61671" w:rsidRDefault="005A1D3E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F</w:t>
      </w:r>
      <w:r w:rsidR="000F30EB">
        <w:rPr>
          <w:rFonts w:ascii="Times New Roman" w:hAnsi="Times New Roman" w:cs="Times New Roman"/>
          <w:b w:val="0"/>
          <w:szCs w:val="24"/>
        </w:rPr>
        <w:t>abiana da Silva Souza</w:t>
      </w:r>
    </w:p>
    <w:p w14:paraId="31B63F3C" w14:textId="63349707" w:rsidR="00B61671" w:rsidRDefault="00B61671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 w:rsidRPr="00856F2B">
        <w:rPr>
          <w:rFonts w:ascii="Times New Roman" w:hAnsi="Times New Roman" w:cs="Times New Roman"/>
          <w:b w:val="0"/>
          <w:szCs w:val="24"/>
        </w:rPr>
        <w:t>Vereador</w:t>
      </w:r>
      <w:r w:rsidR="00550022">
        <w:rPr>
          <w:rFonts w:ascii="Times New Roman" w:hAnsi="Times New Roman" w:cs="Times New Roman"/>
          <w:b w:val="0"/>
          <w:szCs w:val="24"/>
        </w:rPr>
        <w:t>a</w:t>
      </w:r>
    </w:p>
    <w:p w14:paraId="67786519" w14:textId="10CB5384" w:rsidR="00550022" w:rsidRDefault="00550022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634FA3DA" w14:textId="014DC52E" w:rsidR="00550022" w:rsidRDefault="00550022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37A4A103" w14:textId="77777777" w:rsidR="00B61671" w:rsidRPr="00856F2B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  <w:bookmarkStart w:id="0" w:name="_GoBack"/>
      <w:bookmarkEnd w:id="0"/>
    </w:p>
    <w:p w14:paraId="41C1BD1E" w14:textId="77777777" w:rsidR="00B61671" w:rsidRDefault="00B61671" w:rsidP="00B61671"/>
    <w:p w14:paraId="4080F73F" w14:textId="77777777" w:rsidR="00B61671" w:rsidRDefault="00B61671" w:rsidP="00B61671"/>
    <w:p w14:paraId="2E9A1370" w14:textId="77777777" w:rsidR="00B61671" w:rsidRDefault="00B61671" w:rsidP="00B61671"/>
    <w:p w14:paraId="67E88A93" w14:textId="77777777" w:rsidR="00A46706" w:rsidRDefault="00A46706"/>
    <w:sectPr w:rsidR="00A46706" w:rsidSect="00A96B4C">
      <w:headerReference w:type="default" r:id="rId7"/>
      <w:footerReference w:type="default" r:id="rId8"/>
      <w:pgSz w:w="11907" w:h="16840" w:code="9"/>
      <w:pgMar w:top="1701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7B4276" w14:textId="77777777" w:rsidR="000B46EF" w:rsidRDefault="000B46EF">
      <w:r>
        <w:separator/>
      </w:r>
    </w:p>
  </w:endnote>
  <w:endnote w:type="continuationSeparator" w:id="0">
    <w:p w14:paraId="5B3E4A76" w14:textId="77777777" w:rsidR="000B46EF" w:rsidRDefault="000B4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2F3EE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Rua Antônio Carlos, nº 51 - Centro - CEP 36.140-000 - Lima Duarte - MG</w:t>
    </w:r>
  </w:p>
  <w:p w14:paraId="56D4CE12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Telefax: (32) 3281-1165</w:t>
    </w:r>
  </w:p>
  <w:p w14:paraId="3CF275DC" w14:textId="77777777" w:rsidR="00890615" w:rsidRPr="00742C92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>
      <w:rPr>
        <w:rFonts w:ascii="Times New Roman" w:hAnsi="Times New Roman"/>
        <w:b w:val="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DED7FF" w14:textId="77777777" w:rsidR="000B46EF" w:rsidRDefault="000B46EF">
      <w:r>
        <w:separator/>
      </w:r>
    </w:p>
  </w:footnote>
  <w:footnote w:type="continuationSeparator" w:id="0">
    <w:p w14:paraId="3B9908B7" w14:textId="77777777" w:rsidR="000B46EF" w:rsidRDefault="000B4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3D241" w14:textId="77777777" w:rsidR="00890615" w:rsidRDefault="00563EF0" w:rsidP="002F27FF">
    <w:pPr>
      <w:pStyle w:val="Cabealho"/>
      <w:jc w:val="center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5F396436" wp14:editId="37C662D4">
          <wp:simplePos x="0" y="0"/>
          <wp:positionH relativeFrom="column">
            <wp:posOffset>909320</wp:posOffset>
          </wp:positionH>
          <wp:positionV relativeFrom="paragraph">
            <wp:posOffset>2138045</wp:posOffset>
          </wp:positionV>
          <wp:extent cx="4060190" cy="4396105"/>
          <wp:effectExtent l="19050" t="0" r="0" b="0"/>
          <wp:wrapNone/>
          <wp:docPr id="2" name="Imagem 1" descr="brasao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sit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439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0CA387B" wp14:editId="78E59BE0">
          <wp:extent cx="3076575" cy="1095375"/>
          <wp:effectExtent l="19050" t="0" r="9525" b="0"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85B64C" w14:textId="77777777" w:rsidR="00890615" w:rsidRDefault="000B46EF" w:rsidP="002F27F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E27FE4"/>
    <w:multiLevelType w:val="hybridMultilevel"/>
    <w:tmpl w:val="DAF2F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21736"/>
    <w:multiLevelType w:val="hybridMultilevel"/>
    <w:tmpl w:val="57445294"/>
    <w:lvl w:ilvl="0" w:tplc="6CC2AC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71"/>
    <w:rsid w:val="000B46EF"/>
    <w:rsid w:val="000F30EB"/>
    <w:rsid w:val="001F08E7"/>
    <w:rsid w:val="002579BF"/>
    <w:rsid w:val="002A2206"/>
    <w:rsid w:val="00350424"/>
    <w:rsid w:val="00393B68"/>
    <w:rsid w:val="003A40A2"/>
    <w:rsid w:val="00550022"/>
    <w:rsid w:val="00563EF0"/>
    <w:rsid w:val="00566006"/>
    <w:rsid w:val="005A1D3E"/>
    <w:rsid w:val="00637036"/>
    <w:rsid w:val="006670E0"/>
    <w:rsid w:val="007C722F"/>
    <w:rsid w:val="008913F7"/>
    <w:rsid w:val="00911164"/>
    <w:rsid w:val="009151C6"/>
    <w:rsid w:val="009A2720"/>
    <w:rsid w:val="00A200D3"/>
    <w:rsid w:val="00A46706"/>
    <w:rsid w:val="00AA29E2"/>
    <w:rsid w:val="00B61671"/>
    <w:rsid w:val="00BB3961"/>
    <w:rsid w:val="00D9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DEDC"/>
  <w15:docId w15:val="{95D90DD3-86BF-B64D-8BC4-29081AB4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480" w:after="4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671"/>
    <w:pPr>
      <w:spacing w:before="0" w:after="0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16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B616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16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1671"/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11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Usuário</cp:lastModifiedBy>
  <cp:revision>2</cp:revision>
  <cp:lastPrinted>2022-06-20T15:20:00Z</cp:lastPrinted>
  <dcterms:created xsi:type="dcterms:W3CDTF">2022-10-19T18:04:00Z</dcterms:created>
  <dcterms:modified xsi:type="dcterms:W3CDTF">2022-10-19T18:04:00Z</dcterms:modified>
</cp:coreProperties>
</file>