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03DD84D2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</w:t>
      </w:r>
      <w:r w:rsidR="00686982">
        <w:t>2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77E5908A" w:rsidR="00E02019" w:rsidRPr="0011249C" w:rsidRDefault="00E02019" w:rsidP="00E02019">
      <w:pPr>
        <w:jc w:val="both"/>
      </w:pPr>
      <w:r w:rsidRPr="0011249C">
        <w:t xml:space="preserve">Requerimento nº </w:t>
      </w:r>
      <w:r w:rsidR="00DA111B">
        <w:t>4</w:t>
      </w:r>
      <w:r w:rsidR="00686982">
        <w:t>4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725FA71B" w14:textId="55B018F1" w:rsidR="003A0E7B" w:rsidRDefault="00246742" w:rsidP="0038394D">
      <w:pPr>
        <w:ind w:firstLine="1134"/>
        <w:jc w:val="both"/>
        <w:rPr>
          <w:bCs/>
        </w:rPr>
      </w:pPr>
      <w:r>
        <w:t>O</w:t>
      </w:r>
      <w:r w:rsidR="00686982">
        <w:t>s</w:t>
      </w:r>
      <w:r>
        <w:t xml:space="preserve"> vereador</w:t>
      </w:r>
      <w:r w:rsidR="00686982">
        <w:t>es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</w:t>
      </w:r>
      <w:r w:rsidR="00686982">
        <w:t>m</w:t>
      </w:r>
      <w:r w:rsidR="00E02019" w:rsidRPr="0011249C">
        <w:t xml:space="preserve">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AC7896">
        <w:rPr>
          <w:bCs/>
        </w:rPr>
        <w:t>REQU</w:t>
      </w:r>
      <w:r w:rsidR="00C32B1B" w:rsidRPr="00AC7896">
        <w:rPr>
          <w:bCs/>
        </w:rPr>
        <w:t xml:space="preserve">ERER </w:t>
      </w:r>
      <w:r w:rsidR="00686982">
        <w:rPr>
          <w:bCs/>
        </w:rPr>
        <w:t>a Secretaria Municipal de Saúde as seguintes informações, sobre o andamento da marcação para médicos especialistas e exames em Juiz de Fora:</w:t>
      </w:r>
    </w:p>
    <w:p w14:paraId="42155BB7" w14:textId="61133A7A" w:rsidR="00686982" w:rsidRDefault="00686982" w:rsidP="00686982">
      <w:pPr>
        <w:pStyle w:val="Ttulo1"/>
        <w:numPr>
          <w:ilvl w:val="0"/>
          <w:numId w:val="8"/>
        </w:numPr>
        <w:rPr>
          <w:rStyle w:val="nfase"/>
          <w:b w:val="0"/>
          <w:bCs/>
          <w:i w:val="0"/>
          <w:iCs w:val="0"/>
        </w:rPr>
      </w:pPr>
      <w:r>
        <w:rPr>
          <w:rStyle w:val="nfase"/>
          <w:b w:val="0"/>
          <w:bCs/>
          <w:i w:val="0"/>
          <w:iCs w:val="0"/>
        </w:rPr>
        <w:t>Quantas vagas são disponibilizadas mensalmente?</w:t>
      </w:r>
    </w:p>
    <w:p w14:paraId="39B731EA" w14:textId="0544008F" w:rsidR="00686982" w:rsidRDefault="00686982" w:rsidP="00686982">
      <w:pPr>
        <w:pStyle w:val="Ttulo3"/>
        <w:numPr>
          <w:ilvl w:val="0"/>
          <w:numId w:val="8"/>
        </w:numPr>
        <w:rPr>
          <w:b w:val="0"/>
          <w:bCs/>
        </w:rPr>
      </w:pPr>
      <w:r w:rsidRPr="00686982">
        <w:rPr>
          <w:b w:val="0"/>
          <w:bCs/>
        </w:rPr>
        <w:t>Quantas pessoas atualmente estão aguardando?</w:t>
      </w:r>
    </w:p>
    <w:p w14:paraId="1CD61D9B" w14:textId="46DC36CC" w:rsidR="00686982" w:rsidRDefault="00686982" w:rsidP="00686982">
      <w:pPr>
        <w:pStyle w:val="Ttulo"/>
        <w:numPr>
          <w:ilvl w:val="0"/>
          <w:numId w:val="8"/>
        </w:numPr>
        <w:jc w:val="left"/>
        <w:rPr>
          <w:b w:val="0"/>
          <w:bCs/>
          <w:sz w:val="24"/>
          <w:szCs w:val="24"/>
        </w:rPr>
      </w:pPr>
      <w:r w:rsidRPr="00686982">
        <w:rPr>
          <w:b w:val="0"/>
          <w:bCs/>
          <w:sz w:val="24"/>
          <w:szCs w:val="24"/>
        </w:rPr>
        <w:t xml:space="preserve">Existe </w:t>
      </w:r>
      <w:r>
        <w:rPr>
          <w:b w:val="0"/>
          <w:bCs/>
          <w:sz w:val="24"/>
          <w:szCs w:val="24"/>
        </w:rPr>
        <w:t>a possibilidade ou previsão da realização de mutirão para zerar a fila de alguns procedimentos como por exemplo oftalmologia?</w:t>
      </w:r>
    </w:p>
    <w:p w14:paraId="092F0EBF" w14:textId="77777777" w:rsidR="00686982" w:rsidRPr="00686982" w:rsidRDefault="00686982" w:rsidP="00686982">
      <w:pPr>
        <w:pStyle w:val="Ttulo"/>
        <w:ind w:left="720"/>
        <w:jc w:val="left"/>
        <w:rPr>
          <w:b w:val="0"/>
          <w:bCs/>
          <w:sz w:val="24"/>
          <w:szCs w:val="24"/>
        </w:rPr>
      </w:pPr>
    </w:p>
    <w:p w14:paraId="366C58BF" w14:textId="4672EB19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D62718">
        <w:t xml:space="preserve">Vários relatos de pessoas que estão aguardando vaga a muito tempo. </w:t>
      </w:r>
      <w:bookmarkStart w:id="0" w:name="_GoBack"/>
      <w:bookmarkEnd w:id="0"/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0537E99D" w:rsidR="00DF0F79" w:rsidRPr="0011249C" w:rsidRDefault="00686982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Thiago Júnior da Silva</w:t>
      </w:r>
    </w:p>
    <w:p w14:paraId="467C95DC" w14:textId="4D09CD01" w:rsidR="00DF0F79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0C0A7635" w14:textId="086596BD" w:rsidR="00686982" w:rsidRDefault="00686982" w:rsidP="00686982"/>
    <w:p w14:paraId="3C548F13" w14:textId="1301B182" w:rsidR="00686982" w:rsidRDefault="00686982" w:rsidP="00686982"/>
    <w:p w14:paraId="43038764" w14:textId="796DE5E2" w:rsidR="00686982" w:rsidRDefault="00686982" w:rsidP="00686982"/>
    <w:p w14:paraId="08191826" w14:textId="14620A5D" w:rsidR="00686982" w:rsidRDefault="00686982" w:rsidP="00686982">
      <w:pPr>
        <w:jc w:val="center"/>
      </w:pPr>
      <w:r>
        <w:t>Fabiana da Silva Souza</w:t>
      </w:r>
    </w:p>
    <w:p w14:paraId="10344FC1" w14:textId="025F2AD8" w:rsidR="00686982" w:rsidRPr="00686982" w:rsidRDefault="00686982" w:rsidP="00686982">
      <w:pPr>
        <w:jc w:val="center"/>
      </w:pPr>
      <w:r>
        <w:t>Vereadora</w:t>
      </w:r>
    </w:p>
    <w:p w14:paraId="348DE25A" w14:textId="77777777" w:rsidR="00BB0BF2" w:rsidRPr="0011249C" w:rsidRDefault="00BB0BF2" w:rsidP="00DF0F79">
      <w:pPr>
        <w:rPr>
          <w:b/>
        </w:rPr>
      </w:pPr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69EC5" w14:textId="77777777" w:rsidR="00FB6D5D" w:rsidRDefault="00FB6D5D">
      <w:r>
        <w:separator/>
      </w:r>
    </w:p>
  </w:endnote>
  <w:endnote w:type="continuationSeparator" w:id="0">
    <w:p w14:paraId="781736D4" w14:textId="77777777" w:rsidR="00FB6D5D" w:rsidRDefault="00FB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C02D6" w14:textId="77777777" w:rsidR="00FB6D5D" w:rsidRDefault="00FB6D5D">
      <w:r>
        <w:separator/>
      </w:r>
    </w:p>
  </w:footnote>
  <w:footnote w:type="continuationSeparator" w:id="0">
    <w:p w14:paraId="5A2EEE73" w14:textId="77777777" w:rsidR="00FB6D5D" w:rsidRDefault="00FB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467C"/>
    <w:multiLevelType w:val="hybridMultilevel"/>
    <w:tmpl w:val="A4909A86"/>
    <w:lvl w:ilvl="0" w:tplc="607282C0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C4050B"/>
    <w:multiLevelType w:val="hybridMultilevel"/>
    <w:tmpl w:val="2C8EC50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F48D2"/>
    <w:rsid w:val="004051A1"/>
    <w:rsid w:val="00455492"/>
    <w:rsid w:val="0045621B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355C"/>
    <w:rsid w:val="00667798"/>
    <w:rsid w:val="00686982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62718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B6D5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character" w:styleId="nfase">
    <w:name w:val="Emphasis"/>
    <w:basedOn w:val="Fontepargpadro"/>
    <w:qFormat/>
    <w:rsid w:val="006869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2023-03-20T16:15:00Z</cp:lastPrinted>
  <dcterms:created xsi:type="dcterms:W3CDTF">2023-03-23T16:05:00Z</dcterms:created>
  <dcterms:modified xsi:type="dcterms:W3CDTF">2023-03-23T16:07:00Z</dcterms:modified>
</cp:coreProperties>
</file>