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422B7" w14:textId="743CC519" w:rsidR="00F77BE1" w:rsidRPr="00F939AF" w:rsidRDefault="00F77BE1" w:rsidP="00F77BE1">
      <w:pPr>
        <w:ind w:right="-1"/>
      </w:pPr>
      <w:r w:rsidRPr="00F939AF">
        <w:t xml:space="preserve">Ofício nº </w:t>
      </w:r>
      <w:r w:rsidR="001A2EFA">
        <w:t>295</w:t>
      </w:r>
      <w:r w:rsidRPr="00F939AF">
        <w:t>/202</w:t>
      </w:r>
      <w:r w:rsidR="0090547F">
        <w:t>3</w:t>
      </w:r>
      <w:r w:rsidRPr="00F939AF">
        <w:tab/>
      </w:r>
      <w:r w:rsidRPr="00F939AF">
        <w:tab/>
      </w:r>
      <w:r w:rsidRPr="00F939AF">
        <w:tab/>
      </w:r>
      <w:r w:rsidRPr="00F939AF">
        <w:tab/>
      </w:r>
      <w:r w:rsidRPr="00F939AF">
        <w:tab/>
      </w:r>
    </w:p>
    <w:p w14:paraId="55AF648D" w14:textId="6D117AB6" w:rsidR="00F77BE1" w:rsidRPr="00F939AF" w:rsidRDefault="00F77BE1" w:rsidP="00F77BE1">
      <w:pPr>
        <w:ind w:right="-1"/>
        <w:jc w:val="right"/>
      </w:pPr>
      <w:r w:rsidRPr="00F939AF">
        <w:t xml:space="preserve">Lima Duarte, </w:t>
      </w:r>
      <w:r w:rsidR="0090547F">
        <w:t>07</w:t>
      </w:r>
      <w:r w:rsidRPr="00F939AF">
        <w:t xml:space="preserve"> de </w:t>
      </w:r>
      <w:r w:rsidR="0090547F">
        <w:t>junho</w:t>
      </w:r>
      <w:r w:rsidRPr="00F939AF">
        <w:t xml:space="preserve"> de 202</w:t>
      </w:r>
      <w:r w:rsidR="0090547F">
        <w:t>3</w:t>
      </w:r>
      <w:r w:rsidRPr="00F939AF">
        <w:t>.</w:t>
      </w:r>
    </w:p>
    <w:p w14:paraId="44B154FB" w14:textId="77777777" w:rsidR="00F77BE1" w:rsidRPr="003C7273" w:rsidRDefault="00F77BE1" w:rsidP="00F77BE1">
      <w:pPr>
        <w:ind w:right="-1"/>
        <w:jc w:val="right"/>
      </w:pPr>
    </w:p>
    <w:p w14:paraId="62160044" w14:textId="77777777" w:rsidR="00F77BE1" w:rsidRPr="003C7273" w:rsidRDefault="00F77BE1" w:rsidP="00F77BE1">
      <w:pPr>
        <w:ind w:right="-1"/>
        <w:jc w:val="right"/>
      </w:pPr>
    </w:p>
    <w:p w14:paraId="01151DCE" w14:textId="77777777" w:rsidR="00F77BE1" w:rsidRPr="003C7273" w:rsidRDefault="00F77BE1" w:rsidP="00F77BE1">
      <w:pPr>
        <w:ind w:right="-1"/>
        <w:jc w:val="both"/>
      </w:pPr>
      <w:r w:rsidRPr="003C7273">
        <w:t xml:space="preserve">Exmo. Sr. Vereadores </w:t>
      </w:r>
    </w:p>
    <w:p w14:paraId="222506EF" w14:textId="77777777" w:rsidR="00F77BE1" w:rsidRPr="003C7273" w:rsidRDefault="00F77BE1" w:rsidP="00F77BE1">
      <w:pPr>
        <w:ind w:right="-1"/>
        <w:jc w:val="both"/>
      </w:pPr>
      <w:r w:rsidRPr="003C7273">
        <w:t>Câmara Municipal de Lima Duarte - MG</w:t>
      </w:r>
    </w:p>
    <w:p w14:paraId="0187C0EB" w14:textId="77777777" w:rsidR="00F77BE1" w:rsidRPr="003C7273" w:rsidRDefault="00F77BE1" w:rsidP="00F77BE1">
      <w:pPr>
        <w:ind w:right="-1"/>
        <w:jc w:val="both"/>
      </w:pPr>
    </w:p>
    <w:p w14:paraId="500097ED" w14:textId="77777777" w:rsidR="00F77BE1" w:rsidRDefault="00F77BE1" w:rsidP="00F77BE1">
      <w:pPr>
        <w:ind w:right="-1"/>
        <w:jc w:val="both"/>
      </w:pPr>
    </w:p>
    <w:p w14:paraId="41D14929" w14:textId="77777777" w:rsidR="00AB2D66" w:rsidRPr="003C7273" w:rsidRDefault="00AB2D66" w:rsidP="00F77BE1">
      <w:pPr>
        <w:ind w:right="-1"/>
        <w:jc w:val="both"/>
      </w:pPr>
    </w:p>
    <w:p w14:paraId="14F0805D" w14:textId="77777777" w:rsidR="00F77BE1" w:rsidRPr="003C7273" w:rsidRDefault="00F77BE1" w:rsidP="00F77BE1">
      <w:pPr>
        <w:ind w:right="-1"/>
        <w:jc w:val="both"/>
      </w:pPr>
    </w:p>
    <w:p w14:paraId="69793AC9" w14:textId="77777777" w:rsidR="00F77BE1" w:rsidRPr="003C7273" w:rsidRDefault="00F77BE1" w:rsidP="00F77BE1">
      <w:pPr>
        <w:ind w:right="-1"/>
        <w:jc w:val="both"/>
      </w:pPr>
    </w:p>
    <w:p w14:paraId="6AD12A67" w14:textId="044D8FF4" w:rsidR="00AB2D66" w:rsidRPr="0090547F" w:rsidRDefault="00F77BE1" w:rsidP="00AB2D66">
      <w:pPr>
        <w:ind w:left="993" w:right="-1" w:hanging="993"/>
        <w:jc w:val="both"/>
      </w:pPr>
      <w:r w:rsidRPr="00F939AF">
        <w:t xml:space="preserve">Assunto: Apresentação de Projeto de </w:t>
      </w:r>
      <w:r w:rsidR="0090547F">
        <w:t xml:space="preserve">Resolução </w:t>
      </w:r>
      <w:r w:rsidRPr="00F939AF">
        <w:t xml:space="preserve">nº </w:t>
      </w:r>
      <w:r w:rsidR="001A2EFA">
        <w:t>04</w:t>
      </w:r>
      <w:r w:rsidRPr="00F939AF">
        <w:t>/202</w:t>
      </w:r>
      <w:r w:rsidR="0090547F">
        <w:t>3</w:t>
      </w:r>
      <w:r w:rsidRPr="00F939AF">
        <w:t>, que “</w:t>
      </w:r>
      <w:r w:rsidR="0090547F" w:rsidRPr="0090547F">
        <w:rPr>
          <w:i/>
        </w:rPr>
        <w:t>Cria a “Galeria Lilás” no âmbito do Poder Legislativo do Município de Lima Duarte, MG</w:t>
      </w:r>
      <w:r w:rsidR="00166547" w:rsidRPr="0090547F">
        <w:t>.</w:t>
      </w:r>
      <w:r w:rsidRPr="0090547F">
        <w:t>”.</w:t>
      </w:r>
    </w:p>
    <w:p w14:paraId="75549525" w14:textId="77777777" w:rsidR="00AB2D66" w:rsidRPr="001D4D3E" w:rsidRDefault="00AB2D66" w:rsidP="001D4D3E">
      <w:pPr>
        <w:ind w:left="993" w:right="-1" w:hanging="993"/>
        <w:jc w:val="both"/>
        <w:rPr>
          <w:bCs/>
          <w:i/>
        </w:rPr>
      </w:pPr>
    </w:p>
    <w:p w14:paraId="48EAA3A7" w14:textId="77777777" w:rsidR="00F77BE1" w:rsidRDefault="00F77BE1" w:rsidP="00F77BE1">
      <w:pPr>
        <w:ind w:right="-1"/>
        <w:jc w:val="center"/>
      </w:pPr>
    </w:p>
    <w:p w14:paraId="6C951734" w14:textId="77777777" w:rsidR="00AB2D66" w:rsidRDefault="00AB2D66" w:rsidP="00F77BE1">
      <w:pPr>
        <w:ind w:right="-1"/>
        <w:jc w:val="center"/>
      </w:pPr>
    </w:p>
    <w:p w14:paraId="2EA8286B" w14:textId="77777777" w:rsidR="00AB2D66" w:rsidRDefault="00AB2D66" w:rsidP="00F77BE1">
      <w:pPr>
        <w:ind w:right="-1"/>
        <w:jc w:val="center"/>
      </w:pPr>
    </w:p>
    <w:p w14:paraId="04235489" w14:textId="77777777" w:rsidR="00AB2D66" w:rsidRPr="003C7273" w:rsidRDefault="00AB2D66" w:rsidP="00F77BE1">
      <w:pPr>
        <w:ind w:right="-1"/>
        <w:jc w:val="center"/>
      </w:pPr>
    </w:p>
    <w:p w14:paraId="5A6EC011" w14:textId="77777777" w:rsidR="00F77BE1" w:rsidRPr="003C7273" w:rsidRDefault="00F77BE1" w:rsidP="00F77BE1">
      <w:pPr>
        <w:ind w:right="-1"/>
        <w:jc w:val="center"/>
      </w:pPr>
    </w:p>
    <w:p w14:paraId="65CB4422" w14:textId="77777777" w:rsidR="00F77BE1" w:rsidRDefault="00F77BE1" w:rsidP="00F77BE1">
      <w:pPr>
        <w:spacing w:line="360" w:lineRule="auto"/>
        <w:ind w:right="-1" w:firstLine="992"/>
        <w:jc w:val="both"/>
        <w:rPr>
          <w:color w:val="000000"/>
        </w:rPr>
      </w:pPr>
      <w:r w:rsidRPr="003C7273">
        <w:rPr>
          <w:color w:val="000000"/>
        </w:rPr>
        <w:t>Srs. Edis,</w:t>
      </w:r>
    </w:p>
    <w:p w14:paraId="4201C523" w14:textId="77777777" w:rsidR="00AB2D66" w:rsidRPr="003C7273" w:rsidRDefault="00AB2D66" w:rsidP="00F77BE1">
      <w:pPr>
        <w:spacing w:line="360" w:lineRule="auto"/>
        <w:ind w:right="-1" w:firstLine="992"/>
        <w:jc w:val="both"/>
        <w:rPr>
          <w:color w:val="000000"/>
        </w:rPr>
      </w:pPr>
    </w:p>
    <w:p w14:paraId="58F4A20F" w14:textId="31B15285" w:rsidR="00C06D68" w:rsidRDefault="00F77BE1" w:rsidP="00C06D68">
      <w:pPr>
        <w:spacing w:line="360" w:lineRule="auto"/>
        <w:ind w:right="-1" w:firstLine="992"/>
        <w:jc w:val="both"/>
        <w:rPr>
          <w:color w:val="000000"/>
        </w:rPr>
      </w:pPr>
      <w:r w:rsidRPr="003C7273">
        <w:rPr>
          <w:color w:val="000000"/>
        </w:rPr>
        <w:t>Venho à presença de Vossas Excelências no intuito de submeter aos ilustres pares, para apreciação</w:t>
      </w:r>
      <w:r w:rsidR="00C06D68">
        <w:rPr>
          <w:color w:val="000000"/>
        </w:rPr>
        <w:t xml:space="preserve"> e deliberação, acompanhado de j</w:t>
      </w:r>
      <w:r w:rsidRPr="003C7273">
        <w:rPr>
          <w:color w:val="000000"/>
        </w:rPr>
        <w:t xml:space="preserve">ustificativa, o Projeto de </w:t>
      </w:r>
      <w:r w:rsidR="0090547F">
        <w:rPr>
          <w:color w:val="000000"/>
        </w:rPr>
        <w:t>Resolução</w:t>
      </w:r>
      <w:r w:rsidRPr="003C7273">
        <w:rPr>
          <w:color w:val="000000"/>
        </w:rPr>
        <w:t xml:space="preserve"> anexo que visa </w:t>
      </w:r>
      <w:r w:rsidR="0090547F">
        <w:rPr>
          <w:color w:val="000000"/>
        </w:rPr>
        <w:t>criar um espaço na sede do Poder Legislativo para resgatar a história das ex-vereadoras, contribuindo com a história do Legislativo e do Município</w:t>
      </w:r>
      <w:r w:rsidR="00AB2D66">
        <w:rPr>
          <w:color w:val="000000"/>
        </w:rPr>
        <w:t>.</w:t>
      </w:r>
    </w:p>
    <w:p w14:paraId="3BFA0B31" w14:textId="77777777" w:rsidR="00AB2D66" w:rsidRPr="003C7273" w:rsidRDefault="00AB2D66" w:rsidP="00C06D68">
      <w:pPr>
        <w:spacing w:line="360" w:lineRule="auto"/>
        <w:ind w:right="-1" w:firstLine="992"/>
        <w:jc w:val="both"/>
        <w:rPr>
          <w:color w:val="000000"/>
        </w:rPr>
      </w:pPr>
    </w:p>
    <w:p w14:paraId="028C264E" w14:textId="77777777" w:rsidR="00F77BE1" w:rsidRDefault="00F77BE1" w:rsidP="00F77BE1">
      <w:pPr>
        <w:spacing w:line="360" w:lineRule="auto"/>
        <w:ind w:right="-1" w:firstLine="992"/>
        <w:jc w:val="both"/>
        <w:rPr>
          <w:color w:val="000000"/>
        </w:rPr>
      </w:pPr>
      <w:r w:rsidRPr="003C7273">
        <w:rPr>
          <w:color w:val="000000"/>
        </w:rPr>
        <w:t>Junto ao projeto apresentado está sua justificativa.</w:t>
      </w:r>
    </w:p>
    <w:p w14:paraId="55A62719" w14:textId="77777777" w:rsidR="00AB2D66" w:rsidRPr="003C7273" w:rsidRDefault="00AB2D66" w:rsidP="00F77BE1">
      <w:pPr>
        <w:spacing w:line="360" w:lineRule="auto"/>
        <w:ind w:right="-1" w:firstLine="992"/>
        <w:jc w:val="both"/>
        <w:rPr>
          <w:color w:val="000000"/>
        </w:rPr>
      </w:pPr>
    </w:p>
    <w:p w14:paraId="6236BCBB" w14:textId="77777777" w:rsidR="00F77BE1" w:rsidRDefault="00F77BE1" w:rsidP="00F77BE1">
      <w:pPr>
        <w:spacing w:line="360" w:lineRule="auto"/>
        <w:ind w:right="539" w:firstLine="992"/>
        <w:jc w:val="both"/>
        <w:rPr>
          <w:color w:val="000000"/>
        </w:rPr>
      </w:pPr>
      <w:r w:rsidRPr="003C7273">
        <w:rPr>
          <w:color w:val="000000"/>
        </w:rPr>
        <w:t xml:space="preserve">Cordialmente, </w:t>
      </w:r>
    </w:p>
    <w:p w14:paraId="68F329D3" w14:textId="77777777" w:rsidR="00AB2D66" w:rsidRPr="003C7273" w:rsidRDefault="00AB2D66" w:rsidP="00F77BE1">
      <w:pPr>
        <w:spacing w:line="360" w:lineRule="auto"/>
        <w:ind w:right="539" w:firstLine="992"/>
        <w:jc w:val="both"/>
        <w:rPr>
          <w:color w:val="000000"/>
        </w:rPr>
      </w:pPr>
    </w:p>
    <w:p w14:paraId="53985FF7" w14:textId="77777777" w:rsidR="00F77BE1" w:rsidRPr="003C7273" w:rsidRDefault="00F77BE1" w:rsidP="00F77BE1">
      <w:pPr>
        <w:ind w:right="540" w:firstLine="993"/>
        <w:jc w:val="both"/>
        <w:rPr>
          <w:color w:val="000000"/>
        </w:rPr>
      </w:pPr>
    </w:p>
    <w:p w14:paraId="17A6582E" w14:textId="77777777" w:rsidR="00C06D68" w:rsidRDefault="00C06D68" w:rsidP="00F77BE1">
      <w:pPr>
        <w:pStyle w:val="Ttulo5"/>
        <w:spacing w:before="0" w:after="0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Fabiana da Silva Souza</w:t>
      </w:r>
    </w:p>
    <w:p w14:paraId="6391A132" w14:textId="77777777" w:rsidR="00F77BE1" w:rsidRPr="003C7273" w:rsidRDefault="00F77BE1" w:rsidP="00F77BE1">
      <w:pPr>
        <w:pStyle w:val="Ttulo5"/>
        <w:spacing w:before="0" w:after="0"/>
        <w:rPr>
          <w:rFonts w:ascii="Times New Roman" w:hAnsi="Times New Roman"/>
          <w:b w:val="0"/>
          <w:bCs w:val="0"/>
          <w:color w:val="000000"/>
        </w:rPr>
      </w:pPr>
      <w:r w:rsidRPr="003C7273">
        <w:rPr>
          <w:rFonts w:ascii="Times New Roman" w:hAnsi="Times New Roman"/>
          <w:b w:val="0"/>
          <w:bCs w:val="0"/>
          <w:color w:val="000000"/>
        </w:rPr>
        <w:t>Vereador</w:t>
      </w:r>
      <w:r w:rsidR="00C06D68">
        <w:rPr>
          <w:rFonts w:ascii="Times New Roman" w:hAnsi="Times New Roman"/>
          <w:b w:val="0"/>
          <w:bCs w:val="0"/>
          <w:color w:val="000000"/>
        </w:rPr>
        <w:t>a</w:t>
      </w:r>
    </w:p>
    <w:p w14:paraId="64E1D5C0" w14:textId="77777777" w:rsidR="00F77BE1" w:rsidRPr="003C7273" w:rsidRDefault="00F77BE1" w:rsidP="00F77BE1"/>
    <w:p w14:paraId="46D217BE" w14:textId="54CAC8AC" w:rsidR="0090547F" w:rsidRPr="00F939AF" w:rsidRDefault="00F77BE1" w:rsidP="0090547F">
      <w:pPr>
        <w:jc w:val="center"/>
        <w:rPr>
          <w:b/>
          <w:bCs/>
        </w:rPr>
      </w:pPr>
      <w:r w:rsidRPr="003C7273">
        <w:rPr>
          <w:b/>
        </w:rPr>
        <w:br w:type="page"/>
      </w:r>
      <w:r w:rsidRPr="003C7273">
        <w:rPr>
          <w:b/>
        </w:rPr>
        <w:lastRenderedPageBreak/>
        <w:t xml:space="preserve">JUSTIFICATIVA AO </w:t>
      </w:r>
      <w:r w:rsidRPr="003C7273">
        <w:rPr>
          <w:b/>
          <w:bCs/>
        </w:rPr>
        <w:t xml:space="preserve">PROJETO DE </w:t>
      </w:r>
      <w:r w:rsidR="0090547F">
        <w:rPr>
          <w:b/>
          <w:bCs/>
        </w:rPr>
        <w:t>RESOLUÇÃO</w:t>
      </w:r>
    </w:p>
    <w:p w14:paraId="04E5AA92" w14:textId="0C80C818" w:rsidR="00F77BE1" w:rsidRPr="00F939AF" w:rsidRDefault="00F77BE1" w:rsidP="00F77BE1">
      <w:pPr>
        <w:jc w:val="center"/>
        <w:rPr>
          <w:b/>
          <w:bCs/>
        </w:rPr>
      </w:pPr>
      <w:r w:rsidRPr="00F939AF">
        <w:rPr>
          <w:b/>
          <w:bCs/>
        </w:rPr>
        <w:t xml:space="preserve">Nº </w:t>
      </w:r>
      <w:r w:rsidR="001A2EFA">
        <w:rPr>
          <w:b/>
          <w:bCs/>
        </w:rPr>
        <w:t>04</w:t>
      </w:r>
      <w:r w:rsidRPr="00F939AF">
        <w:rPr>
          <w:b/>
          <w:bCs/>
        </w:rPr>
        <w:t>/202</w:t>
      </w:r>
      <w:r w:rsidR="0090547F">
        <w:rPr>
          <w:b/>
          <w:bCs/>
        </w:rPr>
        <w:t>3</w:t>
      </w:r>
    </w:p>
    <w:p w14:paraId="79CD4EA5" w14:textId="77777777" w:rsidR="001D4D3E" w:rsidRPr="003C7273" w:rsidRDefault="001D4D3E" w:rsidP="00F77BE1">
      <w:pPr>
        <w:jc w:val="center"/>
        <w:rPr>
          <w:b/>
          <w:bCs/>
        </w:rPr>
      </w:pPr>
    </w:p>
    <w:p w14:paraId="544F0534" w14:textId="77777777" w:rsidR="00F77BE1" w:rsidRPr="003C7273" w:rsidRDefault="00F77BE1" w:rsidP="00F77BE1">
      <w:pPr>
        <w:jc w:val="center"/>
      </w:pPr>
      <w:r w:rsidRPr="003C7273">
        <w:t xml:space="preserve"> </w:t>
      </w:r>
    </w:p>
    <w:p w14:paraId="76878011" w14:textId="2EECBFBE" w:rsidR="00F77BE1" w:rsidRDefault="00F77BE1" w:rsidP="001D4D3E">
      <w:pPr>
        <w:ind w:left="3969" w:right="-1"/>
        <w:jc w:val="both"/>
        <w:rPr>
          <w:bCs/>
          <w:i/>
        </w:rPr>
      </w:pPr>
      <w:r w:rsidRPr="001D4D3E">
        <w:rPr>
          <w:bCs/>
          <w:i/>
        </w:rPr>
        <w:t>“</w:t>
      </w:r>
      <w:r w:rsidR="0090547F" w:rsidRPr="0090547F">
        <w:rPr>
          <w:i/>
        </w:rPr>
        <w:t>Cria a “Galeria Lilás” no âmbito do Poder Legislativo do Município de Lima Duarte, MG</w:t>
      </w:r>
      <w:r w:rsidRPr="001D4D3E">
        <w:rPr>
          <w:bCs/>
          <w:i/>
        </w:rPr>
        <w:t>.”</w:t>
      </w:r>
    </w:p>
    <w:p w14:paraId="474906C2" w14:textId="77777777" w:rsidR="001D4D3E" w:rsidRPr="001D4D3E" w:rsidRDefault="001D4D3E" w:rsidP="001D4D3E">
      <w:pPr>
        <w:ind w:left="3969" w:right="-1"/>
        <w:jc w:val="both"/>
        <w:rPr>
          <w:bCs/>
          <w:i/>
        </w:rPr>
      </w:pPr>
    </w:p>
    <w:p w14:paraId="5795209C" w14:textId="77777777" w:rsidR="00F77BE1" w:rsidRPr="003C7273" w:rsidRDefault="00F77BE1" w:rsidP="00F77BE1">
      <w:pPr>
        <w:ind w:left="3600"/>
        <w:jc w:val="both"/>
      </w:pPr>
    </w:p>
    <w:p w14:paraId="0F10DC3D" w14:textId="77777777" w:rsidR="00F77BE1" w:rsidRDefault="00F77BE1" w:rsidP="00F77BE1">
      <w:pPr>
        <w:ind w:firstLine="1134"/>
        <w:jc w:val="both"/>
      </w:pPr>
      <w:r w:rsidRPr="003C7273">
        <w:t>Nobres Edis,</w:t>
      </w:r>
    </w:p>
    <w:p w14:paraId="14DDC24A" w14:textId="77777777" w:rsidR="001D4D3E" w:rsidRPr="003C7273" w:rsidRDefault="001D4D3E" w:rsidP="00F77BE1">
      <w:pPr>
        <w:ind w:firstLine="1134"/>
        <w:jc w:val="both"/>
      </w:pPr>
    </w:p>
    <w:p w14:paraId="0E84BBDD" w14:textId="77777777" w:rsidR="00DE158F" w:rsidRDefault="005B3744" w:rsidP="00DE158F">
      <w:pPr>
        <w:spacing w:line="360" w:lineRule="auto"/>
        <w:ind w:firstLine="1134"/>
        <w:jc w:val="both"/>
      </w:pPr>
      <w:r w:rsidRPr="005B3744">
        <w:t xml:space="preserve">O Projeto de </w:t>
      </w:r>
      <w:r w:rsidR="00FE1A65">
        <w:t>Resolução</w:t>
      </w:r>
      <w:r w:rsidRPr="005B3744">
        <w:t xml:space="preserve"> que </w:t>
      </w:r>
      <w:proofErr w:type="gramStart"/>
      <w:r w:rsidRPr="005B3744">
        <w:t>ora  encaminho</w:t>
      </w:r>
      <w:proofErr w:type="gramEnd"/>
      <w:r w:rsidRPr="005B3744">
        <w:t xml:space="preserve"> para essa  Casa Legislativa, tem o objetivo de </w:t>
      </w:r>
      <w:r w:rsidR="00FE1A65">
        <w:rPr>
          <w:color w:val="000000"/>
        </w:rPr>
        <w:t xml:space="preserve">resgatar a história das ex-vereadoras </w:t>
      </w:r>
      <w:proofErr w:type="spellStart"/>
      <w:r w:rsidR="00FE1A65">
        <w:rPr>
          <w:color w:val="000000"/>
        </w:rPr>
        <w:t>Limaduartinas</w:t>
      </w:r>
      <w:proofErr w:type="spellEnd"/>
      <w:r w:rsidR="00FE1A65">
        <w:rPr>
          <w:color w:val="000000"/>
        </w:rPr>
        <w:t xml:space="preserve"> e sua contribuição para o Município</w:t>
      </w:r>
      <w:r w:rsidR="00DE158F">
        <w:rPr>
          <w:color w:val="000000"/>
        </w:rPr>
        <w:t xml:space="preserve">, homenageando as </w:t>
      </w:r>
      <w:r w:rsidR="00DE158F" w:rsidRPr="00DE158F">
        <w:t xml:space="preserve">mulheres que representaram e representam a nossa sociedade, como as </w:t>
      </w:r>
      <w:proofErr w:type="spellStart"/>
      <w:r w:rsidR="00DE158F" w:rsidRPr="00DE158F">
        <w:t>ex</w:t>
      </w:r>
      <w:proofErr w:type="spellEnd"/>
      <w:r w:rsidR="00DE158F" w:rsidRPr="00DE158F">
        <w:t xml:space="preserve">- vereadoras e </w:t>
      </w:r>
      <w:r w:rsidR="00DE158F">
        <w:t xml:space="preserve">suas respectivas </w:t>
      </w:r>
      <w:r w:rsidR="00DE158F" w:rsidRPr="00DE158F">
        <w:t>suplentes.</w:t>
      </w:r>
    </w:p>
    <w:p w14:paraId="6344DB6E" w14:textId="21350A09" w:rsidR="00DE158F" w:rsidRPr="00DE158F" w:rsidRDefault="00DE158F" w:rsidP="00DE158F">
      <w:pPr>
        <w:spacing w:line="360" w:lineRule="auto"/>
        <w:ind w:firstLine="1134"/>
        <w:jc w:val="both"/>
        <w:rPr>
          <w:bCs/>
          <w:i/>
        </w:rPr>
      </w:pPr>
      <w:r w:rsidRPr="00DE158F">
        <w:t xml:space="preserve">Desta forma, </w:t>
      </w:r>
      <w:r>
        <w:t xml:space="preserve">se aprovado o projeto, </w:t>
      </w:r>
      <w:r w:rsidRPr="00DE158F">
        <w:t>as mulheres que já fizeram parte do exercício do Poder Legislativo terão suas fotografias e históricos permanentes na GALERIA LILÁS, como uma singela homenagem.</w:t>
      </w:r>
    </w:p>
    <w:p w14:paraId="79A87720" w14:textId="77777777" w:rsidR="00F77BE1" w:rsidRPr="003C7273" w:rsidRDefault="00F77BE1" w:rsidP="00F77BE1">
      <w:pPr>
        <w:spacing w:before="100" w:beforeAutospacing="1"/>
        <w:ind w:firstLine="1134"/>
      </w:pPr>
      <w:r w:rsidRPr="003C7273">
        <w:t>Atenciosamente, </w:t>
      </w:r>
    </w:p>
    <w:p w14:paraId="4EEF1297" w14:textId="77777777" w:rsidR="00F77BE1" w:rsidRPr="003C7273" w:rsidRDefault="00F77BE1" w:rsidP="00F77BE1">
      <w:pPr>
        <w:spacing w:before="100" w:beforeAutospacing="1"/>
        <w:ind w:firstLine="1134"/>
        <w:rPr>
          <w:b/>
          <w:bCs/>
        </w:rPr>
      </w:pPr>
    </w:p>
    <w:p w14:paraId="44A91062" w14:textId="77777777" w:rsidR="00735214" w:rsidRDefault="00735214" w:rsidP="00735214">
      <w:pPr>
        <w:pStyle w:val="Ttulo5"/>
        <w:spacing w:before="0" w:after="0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Fabiana da Silva Souza</w:t>
      </w:r>
    </w:p>
    <w:p w14:paraId="24E65E2A" w14:textId="77777777" w:rsidR="00735214" w:rsidRPr="003C7273" w:rsidRDefault="00735214" w:rsidP="00735214">
      <w:pPr>
        <w:pStyle w:val="Ttulo5"/>
        <w:spacing w:before="0" w:after="0"/>
        <w:rPr>
          <w:rFonts w:ascii="Times New Roman" w:hAnsi="Times New Roman"/>
          <w:b w:val="0"/>
          <w:bCs w:val="0"/>
          <w:color w:val="000000"/>
        </w:rPr>
      </w:pPr>
      <w:r w:rsidRPr="003C7273">
        <w:rPr>
          <w:rFonts w:ascii="Times New Roman" w:hAnsi="Times New Roman"/>
          <w:b w:val="0"/>
          <w:bCs w:val="0"/>
          <w:color w:val="000000"/>
        </w:rPr>
        <w:t>Vereador</w:t>
      </w:r>
      <w:r>
        <w:rPr>
          <w:rFonts w:ascii="Times New Roman" w:hAnsi="Times New Roman"/>
          <w:b w:val="0"/>
          <w:bCs w:val="0"/>
          <w:color w:val="000000"/>
        </w:rPr>
        <w:t>a</w:t>
      </w:r>
    </w:p>
    <w:p w14:paraId="34B72D93" w14:textId="77777777" w:rsidR="00F77BE1" w:rsidRPr="003C7273" w:rsidRDefault="00F77BE1" w:rsidP="00F77BE1"/>
    <w:p w14:paraId="725C42B5" w14:textId="4296A0D6" w:rsidR="00E6281C" w:rsidRPr="00F939AF" w:rsidRDefault="00F77BE1" w:rsidP="00E6281C">
      <w:pPr>
        <w:spacing w:before="100" w:beforeAutospacing="1"/>
        <w:jc w:val="center"/>
      </w:pPr>
      <w:r w:rsidRPr="00F939AF">
        <w:rPr>
          <w:b/>
          <w:bCs/>
        </w:rPr>
        <w:br w:type="page"/>
      </w:r>
      <w:r w:rsidR="00E6281C" w:rsidRPr="00F939AF">
        <w:rPr>
          <w:b/>
          <w:bCs/>
        </w:rPr>
        <w:lastRenderedPageBreak/>
        <w:t xml:space="preserve">PROJETO DE </w:t>
      </w:r>
      <w:r w:rsidR="00DE158F">
        <w:rPr>
          <w:b/>
          <w:bCs/>
        </w:rPr>
        <w:t>RESOLUÇÃO</w:t>
      </w:r>
      <w:r w:rsidR="00E6281C" w:rsidRPr="00F939AF">
        <w:rPr>
          <w:b/>
          <w:bCs/>
        </w:rPr>
        <w:t xml:space="preserve"> Nº </w:t>
      </w:r>
      <w:r w:rsidR="001A2EFA">
        <w:rPr>
          <w:b/>
          <w:bCs/>
        </w:rPr>
        <w:t>04</w:t>
      </w:r>
      <w:r w:rsidR="00E6281C" w:rsidRPr="00F939AF">
        <w:rPr>
          <w:b/>
          <w:bCs/>
        </w:rPr>
        <w:t>/202</w:t>
      </w:r>
      <w:r w:rsidR="00DE158F">
        <w:rPr>
          <w:b/>
          <w:bCs/>
        </w:rPr>
        <w:t>3</w:t>
      </w:r>
    </w:p>
    <w:p w14:paraId="5877FF95" w14:textId="77777777" w:rsidR="00E6281C" w:rsidRPr="00291EA1" w:rsidRDefault="00E6281C" w:rsidP="00E6281C">
      <w:pPr>
        <w:pStyle w:val="Recuodecorpodetexto"/>
        <w:ind w:left="3420"/>
        <w:rPr>
          <w:rFonts w:ascii="Times New Roman" w:hAnsi="Times New Roman"/>
          <w:b w:val="0"/>
          <w:bCs w:val="0"/>
          <w:i w:val="0"/>
        </w:rPr>
      </w:pPr>
    </w:p>
    <w:p w14:paraId="0E94CB47" w14:textId="77777777" w:rsidR="00E6281C" w:rsidRPr="00291EA1" w:rsidRDefault="00E6281C" w:rsidP="00E6281C">
      <w:pPr>
        <w:pStyle w:val="Recuodecorpodetexto"/>
        <w:ind w:left="3420"/>
        <w:rPr>
          <w:rFonts w:ascii="Times New Roman" w:hAnsi="Times New Roman"/>
          <w:b w:val="0"/>
          <w:iCs w:val="0"/>
        </w:rPr>
      </w:pPr>
    </w:p>
    <w:p w14:paraId="7D471597" w14:textId="2D4908B1" w:rsidR="00E6281C" w:rsidRPr="00AB2D66" w:rsidRDefault="0090547F" w:rsidP="00E6281C">
      <w:pPr>
        <w:pStyle w:val="Recuodecorpodetexto"/>
        <w:ind w:left="3420"/>
        <w:rPr>
          <w:rFonts w:ascii="Times New Roman" w:hAnsi="Times New Roman"/>
          <w:b w:val="0"/>
          <w:iCs w:val="0"/>
        </w:rPr>
      </w:pPr>
      <w:r w:rsidRPr="0090547F">
        <w:rPr>
          <w:rFonts w:ascii="Times New Roman" w:hAnsi="Times New Roman"/>
          <w:b w:val="0"/>
        </w:rPr>
        <w:t>Cria a “Galeria Lilás” no âmbito do Poder Legislativo do Município de Lima Duarte, MG</w:t>
      </w:r>
      <w:r w:rsidR="00E6281C" w:rsidRPr="00AB2D66">
        <w:rPr>
          <w:rFonts w:ascii="Times New Roman" w:hAnsi="Times New Roman"/>
          <w:b w:val="0"/>
          <w:iCs w:val="0"/>
        </w:rPr>
        <w:t>.</w:t>
      </w:r>
    </w:p>
    <w:p w14:paraId="2B1447E7" w14:textId="77777777" w:rsidR="00291EA1" w:rsidRPr="00291EA1" w:rsidRDefault="00291EA1" w:rsidP="00E6281C">
      <w:pPr>
        <w:pStyle w:val="Recuodecorpodetexto"/>
        <w:ind w:left="3420"/>
        <w:rPr>
          <w:rFonts w:ascii="Times New Roman" w:hAnsi="Times New Roman"/>
          <w:b w:val="0"/>
          <w:iCs w:val="0"/>
        </w:rPr>
      </w:pPr>
    </w:p>
    <w:p w14:paraId="4417411C" w14:textId="77777777" w:rsidR="00E6281C" w:rsidRPr="00291EA1" w:rsidRDefault="00E6281C" w:rsidP="00E6281C">
      <w:pPr>
        <w:pStyle w:val="Recuodecorpodetexto"/>
        <w:ind w:left="3420"/>
        <w:rPr>
          <w:rFonts w:ascii="Times New Roman" w:hAnsi="Times New Roman"/>
          <w:b w:val="0"/>
          <w:iCs w:val="0"/>
        </w:rPr>
      </w:pPr>
      <w:bookmarkStart w:id="0" w:name="_GoBack"/>
      <w:bookmarkEnd w:id="0"/>
    </w:p>
    <w:p w14:paraId="38879098" w14:textId="77777777" w:rsidR="00DE158F" w:rsidRDefault="00DE158F" w:rsidP="00DE158F">
      <w:pPr>
        <w:spacing w:after="100"/>
        <w:ind w:firstLine="567"/>
        <w:jc w:val="both"/>
      </w:pPr>
      <w:r w:rsidRPr="001846E6">
        <w:t>A Câmara Municipal de Lima Duarte, MG nos limites constitucionais e com fundamento no art. 106 da LOM e art. 199 do RICM aprova e o Presidente promulga a seguinte resolução.</w:t>
      </w:r>
    </w:p>
    <w:p w14:paraId="3959ECD8" w14:textId="77777777" w:rsidR="00DE158F" w:rsidRDefault="00DE158F" w:rsidP="00DE158F">
      <w:pPr>
        <w:spacing w:after="100"/>
        <w:ind w:firstLine="567"/>
        <w:jc w:val="both"/>
      </w:pPr>
      <w:r w:rsidRPr="00DE158F">
        <w:rPr>
          <w:b/>
        </w:rPr>
        <w:t>Art. 1º</w:t>
      </w:r>
      <w:r w:rsidRPr="00DE158F">
        <w:t xml:space="preserve"> Fica criada no âmbito do Poder Legislativo a “GALERIA LILÁS” cujo objetivo é resgatar a história das ex-vereadoras </w:t>
      </w:r>
      <w:proofErr w:type="spellStart"/>
      <w:r>
        <w:t>Limaduartinas</w:t>
      </w:r>
      <w:proofErr w:type="spellEnd"/>
      <w:r w:rsidRPr="00DE158F">
        <w:t xml:space="preserve"> e sua contribuição para o Município.</w:t>
      </w:r>
    </w:p>
    <w:p w14:paraId="09BAE9B7" w14:textId="366BF769" w:rsidR="00DE158F" w:rsidRDefault="00DE158F" w:rsidP="00DE158F">
      <w:pPr>
        <w:spacing w:after="100"/>
        <w:ind w:firstLine="567"/>
        <w:jc w:val="both"/>
      </w:pPr>
      <w:r w:rsidRPr="00DE158F">
        <w:rPr>
          <w:b/>
        </w:rPr>
        <w:t>Art. 2º</w:t>
      </w:r>
      <w:r w:rsidRPr="00DE158F">
        <w:t xml:space="preserve"> Será inserida nas dependências da</w:t>
      </w:r>
      <w:r>
        <w:t xml:space="preserve"> Sede da</w:t>
      </w:r>
      <w:r w:rsidRPr="00DE158F">
        <w:t xml:space="preserve"> Câmara Municipal galeria com exposição fotográfica permanente das ex-vereadoras de </w:t>
      </w:r>
      <w:r>
        <w:t>nosso Município</w:t>
      </w:r>
      <w:r w:rsidRPr="00DE158F">
        <w:t>.</w:t>
      </w:r>
    </w:p>
    <w:p w14:paraId="66FF3E06" w14:textId="755E0375" w:rsidR="00BA41C4" w:rsidRDefault="00BA41C4" w:rsidP="00DE158F">
      <w:pPr>
        <w:spacing w:after="100"/>
        <w:ind w:firstLine="567"/>
        <w:jc w:val="both"/>
      </w:pPr>
      <w:r w:rsidRPr="00BA41C4">
        <w:rPr>
          <w:b/>
        </w:rPr>
        <w:t xml:space="preserve">§ 1º </w:t>
      </w:r>
      <w:r w:rsidRPr="00DE158F">
        <w:t>As homenagens serão realizadas através de exposição individualizada de imagens</w:t>
      </w:r>
      <w:r>
        <w:t>,</w:t>
      </w:r>
      <w:r w:rsidRPr="00DE158F">
        <w:t xml:space="preserve"> por reprodução fotográfica e histórico, no tamanho total de 20x30 cm, e serão fixadas no espaço denominado de GALERIA LILÁS, localizado em destaque na sede do Poder Legislativo</w:t>
      </w:r>
      <w:r>
        <w:t>.</w:t>
      </w:r>
    </w:p>
    <w:p w14:paraId="0D9DF9A9" w14:textId="5A3211DF" w:rsidR="00DE158F" w:rsidRDefault="00BA41C4" w:rsidP="00DE158F">
      <w:pPr>
        <w:spacing w:after="100"/>
        <w:ind w:firstLine="567"/>
        <w:jc w:val="both"/>
      </w:pPr>
      <w:r>
        <w:rPr>
          <w:b/>
        </w:rPr>
        <w:t xml:space="preserve">§ 2º </w:t>
      </w:r>
      <w:r w:rsidR="00DE158F" w:rsidRPr="00DE158F">
        <w:t>Integrarão a Galeria Lilás, as ex-vereadoras que na condição de suplente, assumiram o exercício da vereança.</w:t>
      </w:r>
    </w:p>
    <w:p w14:paraId="22DE1DA4" w14:textId="2DD61249" w:rsidR="00BA41C4" w:rsidRDefault="00BA41C4" w:rsidP="00BA41C4">
      <w:pPr>
        <w:spacing w:after="100"/>
        <w:ind w:firstLine="567"/>
        <w:jc w:val="both"/>
      </w:pPr>
      <w:r>
        <w:rPr>
          <w:b/>
        </w:rPr>
        <w:t xml:space="preserve">§ 3º </w:t>
      </w:r>
      <w:r>
        <w:t>A inserção da homenagem deverá ocorrer no primeiro ano da legislatura subsequente ao exercício do mandato.</w:t>
      </w:r>
    </w:p>
    <w:p w14:paraId="4E0E84EA" w14:textId="77777777" w:rsidR="00A31B27" w:rsidRDefault="00BA41C4" w:rsidP="00A31B27">
      <w:pPr>
        <w:spacing w:after="100"/>
        <w:ind w:firstLine="567"/>
        <w:jc w:val="both"/>
      </w:pPr>
      <w:r w:rsidRPr="00BA41C4">
        <w:rPr>
          <w:b/>
        </w:rPr>
        <w:t xml:space="preserve">§ </w:t>
      </w:r>
      <w:r>
        <w:rPr>
          <w:b/>
        </w:rPr>
        <w:t>4</w:t>
      </w:r>
      <w:r w:rsidRPr="00BA41C4">
        <w:rPr>
          <w:b/>
        </w:rPr>
        <w:t>º</w:t>
      </w:r>
      <w:r>
        <w:t xml:space="preserve"> No caso de reeleição de qualquer homenageada, o histórico deverá ser atualizado, podendo manter a reprodução fotográfica já inserida na Galeria Lilás.</w:t>
      </w:r>
    </w:p>
    <w:p w14:paraId="0CBB36B6" w14:textId="13CAD999" w:rsidR="00A31B27" w:rsidRDefault="00291EA1" w:rsidP="00A31B27">
      <w:pPr>
        <w:spacing w:after="100"/>
        <w:ind w:firstLine="567"/>
        <w:jc w:val="both"/>
      </w:pPr>
      <w:r w:rsidRPr="00291EA1">
        <w:rPr>
          <w:b/>
        </w:rPr>
        <w:t xml:space="preserve">Art. </w:t>
      </w:r>
      <w:r w:rsidR="00A31B27">
        <w:rPr>
          <w:b/>
        </w:rPr>
        <w:t>3</w:t>
      </w:r>
      <w:r w:rsidR="000B58F7">
        <w:rPr>
          <w:b/>
        </w:rPr>
        <w:t>º</w:t>
      </w:r>
      <w:r w:rsidRPr="00291EA1">
        <w:t xml:space="preserve"> As despesas decorrentes da execução desta </w:t>
      </w:r>
      <w:r w:rsidR="00A31B27">
        <w:t>resolução</w:t>
      </w:r>
      <w:r w:rsidRPr="00291EA1">
        <w:t xml:space="preserve"> correrão </w:t>
      </w:r>
      <w:r w:rsidR="006713FF">
        <w:t>por</w:t>
      </w:r>
      <w:r w:rsidRPr="00291EA1">
        <w:t xml:space="preserve"> dotações orçamentárias próprias, suplementadas se necessário. </w:t>
      </w:r>
    </w:p>
    <w:p w14:paraId="138E43A1" w14:textId="77777777" w:rsidR="00A31B27" w:rsidRDefault="00291EA1" w:rsidP="00A31B27">
      <w:pPr>
        <w:spacing w:after="100"/>
        <w:ind w:firstLine="567"/>
        <w:jc w:val="both"/>
      </w:pPr>
      <w:r w:rsidRPr="00291EA1">
        <w:rPr>
          <w:b/>
          <w:bCs/>
        </w:rPr>
        <w:t xml:space="preserve">Art. </w:t>
      </w:r>
      <w:r w:rsidR="00A31B27">
        <w:rPr>
          <w:b/>
          <w:bCs/>
        </w:rPr>
        <w:t>4</w:t>
      </w:r>
      <w:r w:rsidR="000B58F7">
        <w:rPr>
          <w:b/>
          <w:bCs/>
        </w:rPr>
        <w:t>º</w:t>
      </w:r>
      <w:r w:rsidRPr="00291EA1">
        <w:t xml:space="preserve"> Esta </w:t>
      </w:r>
      <w:r w:rsidR="00A31B27">
        <w:t>resolução</w:t>
      </w:r>
      <w:r w:rsidRPr="00291EA1">
        <w:t xml:space="preserve"> entra em vigor na data de sua publicação.</w:t>
      </w:r>
    </w:p>
    <w:p w14:paraId="52ADC013" w14:textId="77777777" w:rsidR="00A31B27" w:rsidRDefault="00A31B27" w:rsidP="00A31B27">
      <w:pPr>
        <w:spacing w:after="100"/>
        <w:ind w:firstLine="567"/>
        <w:jc w:val="both"/>
      </w:pPr>
    </w:p>
    <w:p w14:paraId="159A46F7" w14:textId="34B0E713" w:rsidR="00291EA1" w:rsidRDefault="00291EA1" w:rsidP="00A31B27">
      <w:pPr>
        <w:spacing w:after="100"/>
        <w:ind w:firstLine="567"/>
        <w:jc w:val="both"/>
      </w:pPr>
      <w:r w:rsidRPr="00F939AF">
        <w:t xml:space="preserve">Sala das sessões, </w:t>
      </w:r>
      <w:r w:rsidR="00A31B27">
        <w:t>07</w:t>
      </w:r>
      <w:r w:rsidRPr="00F939AF">
        <w:t xml:space="preserve"> de </w:t>
      </w:r>
      <w:r w:rsidR="00A31B27">
        <w:t>junho</w:t>
      </w:r>
      <w:r w:rsidRPr="00F939AF">
        <w:t xml:space="preserve"> de 202</w:t>
      </w:r>
      <w:r w:rsidR="00A31B27">
        <w:t>3</w:t>
      </w:r>
      <w:r w:rsidR="00F939AF" w:rsidRPr="00F939AF">
        <w:t>.</w:t>
      </w:r>
    </w:p>
    <w:p w14:paraId="019D8ADD" w14:textId="77777777" w:rsidR="00A31B27" w:rsidRPr="00F939AF" w:rsidRDefault="00A31B27" w:rsidP="00A31B27">
      <w:pPr>
        <w:spacing w:after="100"/>
        <w:ind w:firstLine="567"/>
        <w:jc w:val="both"/>
      </w:pPr>
    </w:p>
    <w:p w14:paraId="5AA11F36" w14:textId="77777777" w:rsidR="00291EA1" w:rsidRPr="00291EA1" w:rsidRDefault="00291EA1" w:rsidP="00291EA1">
      <w:pPr>
        <w:jc w:val="center"/>
      </w:pPr>
    </w:p>
    <w:p w14:paraId="72373E45" w14:textId="77777777" w:rsidR="00291EA1" w:rsidRPr="00291EA1" w:rsidRDefault="00291EA1" w:rsidP="00291EA1">
      <w:pPr>
        <w:jc w:val="center"/>
      </w:pPr>
    </w:p>
    <w:p w14:paraId="4C5CCD3C" w14:textId="77777777" w:rsidR="00291EA1" w:rsidRPr="00291EA1" w:rsidRDefault="00291EA1" w:rsidP="00291EA1">
      <w:pPr>
        <w:pStyle w:val="Ttulo5"/>
        <w:spacing w:before="0" w:after="0"/>
        <w:rPr>
          <w:rFonts w:ascii="Times New Roman" w:hAnsi="Times New Roman"/>
          <w:b w:val="0"/>
          <w:bCs w:val="0"/>
          <w:color w:val="000000"/>
        </w:rPr>
      </w:pPr>
      <w:r w:rsidRPr="00291EA1">
        <w:rPr>
          <w:rFonts w:ascii="Times New Roman" w:hAnsi="Times New Roman"/>
          <w:b w:val="0"/>
          <w:bCs w:val="0"/>
          <w:color w:val="000000"/>
        </w:rPr>
        <w:t>Fabiana da Silva Souza</w:t>
      </w:r>
    </w:p>
    <w:p w14:paraId="1F3A4D7E" w14:textId="77777777" w:rsidR="00291EA1" w:rsidRPr="00291EA1" w:rsidRDefault="00291EA1" w:rsidP="00291EA1">
      <w:pPr>
        <w:pStyle w:val="Ttulo5"/>
        <w:spacing w:before="0" w:after="0"/>
        <w:rPr>
          <w:rFonts w:ascii="Times New Roman" w:hAnsi="Times New Roman"/>
          <w:b w:val="0"/>
          <w:bCs w:val="0"/>
          <w:color w:val="000000"/>
        </w:rPr>
      </w:pPr>
      <w:r w:rsidRPr="00291EA1">
        <w:rPr>
          <w:rFonts w:ascii="Times New Roman" w:hAnsi="Times New Roman"/>
          <w:b w:val="0"/>
          <w:bCs w:val="0"/>
          <w:color w:val="000000"/>
        </w:rPr>
        <w:t>Vereadora</w:t>
      </w:r>
    </w:p>
    <w:p w14:paraId="1ABB9452" w14:textId="77777777" w:rsidR="00E20AAA" w:rsidRPr="00291EA1" w:rsidRDefault="00E20AAA" w:rsidP="00AA709A">
      <w:pPr>
        <w:spacing w:after="240"/>
      </w:pPr>
    </w:p>
    <w:sectPr w:rsidR="00E20AAA" w:rsidRPr="00291EA1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AF13" w14:textId="77777777" w:rsidR="00CA595C" w:rsidRDefault="00CA595C">
      <w:r>
        <w:separator/>
      </w:r>
    </w:p>
  </w:endnote>
  <w:endnote w:type="continuationSeparator" w:id="0">
    <w:p w14:paraId="5270EBCA" w14:textId="77777777" w:rsidR="00CA595C" w:rsidRDefault="00C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29F37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82E40A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8060D" w14:textId="3CD89001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13F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EFCEE6C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58538CEF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2D137" w14:textId="77777777" w:rsidR="00CA595C" w:rsidRDefault="00CA595C">
      <w:r>
        <w:separator/>
      </w:r>
    </w:p>
  </w:footnote>
  <w:footnote w:type="continuationSeparator" w:id="0">
    <w:p w14:paraId="3E96CC81" w14:textId="77777777" w:rsidR="00CA595C" w:rsidRDefault="00CA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47C6E" w14:textId="77777777" w:rsidR="008B641F" w:rsidRDefault="005E3D38">
    <w:pPr>
      <w:pStyle w:val="Cabealho"/>
      <w:jc w:val="center"/>
    </w:pPr>
    <w:r>
      <w:rPr>
        <w:noProof/>
        <w:lang w:val="pt-BR"/>
      </w:rPr>
      <w:drawing>
        <wp:inline distT="0" distB="0" distL="0" distR="0" wp14:anchorId="4DE4847C" wp14:editId="52BB5579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68C95" w14:textId="77777777" w:rsidR="00605924" w:rsidRDefault="0060592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13F48D1"/>
    <w:multiLevelType w:val="hybridMultilevel"/>
    <w:tmpl w:val="9524EA7E"/>
    <w:lvl w:ilvl="0" w:tplc="A336C3DC">
      <w:start w:val="7"/>
      <w:numFmt w:val="upperRoman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A60E4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A9B0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8B67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21F0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6A9E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AA4B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24A5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2969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C459A"/>
    <w:multiLevelType w:val="multilevel"/>
    <w:tmpl w:val="C51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F70F04"/>
    <w:multiLevelType w:val="hybridMultilevel"/>
    <w:tmpl w:val="D10679A2"/>
    <w:lvl w:ilvl="0" w:tplc="398E5D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BC21353"/>
    <w:multiLevelType w:val="hybridMultilevel"/>
    <w:tmpl w:val="18C6B0E6"/>
    <w:lvl w:ilvl="0" w:tplc="D75430AA">
      <w:start w:val="1"/>
      <w:numFmt w:val="upperRoman"/>
      <w:lvlText w:val="%1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03E1CEC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FC20FEB6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D7AC4F8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E112FE28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106ECC32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05EA8BE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D461FB8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85EBCB8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08FA"/>
    <w:rsid w:val="00001060"/>
    <w:rsid w:val="0001794B"/>
    <w:rsid w:val="0002067B"/>
    <w:rsid w:val="00044247"/>
    <w:rsid w:val="00050872"/>
    <w:rsid w:val="00065448"/>
    <w:rsid w:val="000704E1"/>
    <w:rsid w:val="000B2376"/>
    <w:rsid w:val="000B58F7"/>
    <w:rsid w:val="000E1E92"/>
    <w:rsid w:val="000F4E2D"/>
    <w:rsid w:val="00102CE3"/>
    <w:rsid w:val="00103678"/>
    <w:rsid w:val="001231BB"/>
    <w:rsid w:val="001421A7"/>
    <w:rsid w:val="00144408"/>
    <w:rsid w:val="0016073D"/>
    <w:rsid w:val="00166547"/>
    <w:rsid w:val="001668C9"/>
    <w:rsid w:val="001733FC"/>
    <w:rsid w:val="00181EB7"/>
    <w:rsid w:val="0018453C"/>
    <w:rsid w:val="00184BE3"/>
    <w:rsid w:val="00185921"/>
    <w:rsid w:val="00186981"/>
    <w:rsid w:val="001A0C49"/>
    <w:rsid w:val="001A2EFA"/>
    <w:rsid w:val="001D4D3E"/>
    <w:rsid w:val="001E5146"/>
    <w:rsid w:val="001F1038"/>
    <w:rsid w:val="001F4EF2"/>
    <w:rsid w:val="00234355"/>
    <w:rsid w:val="002426CE"/>
    <w:rsid w:val="002434C3"/>
    <w:rsid w:val="00244909"/>
    <w:rsid w:val="0025208F"/>
    <w:rsid w:val="00263CC3"/>
    <w:rsid w:val="002673E4"/>
    <w:rsid w:val="0028289D"/>
    <w:rsid w:val="00291EA1"/>
    <w:rsid w:val="00294DFF"/>
    <w:rsid w:val="002A6803"/>
    <w:rsid w:val="002B22AB"/>
    <w:rsid w:val="002B46CD"/>
    <w:rsid w:val="002D1385"/>
    <w:rsid w:val="002D5864"/>
    <w:rsid w:val="003144C3"/>
    <w:rsid w:val="00322CF8"/>
    <w:rsid w:val="0032774B"/>
    <w:rsid w:val="00347DC4"/>
    <w:rsid w:val="0036704E"/>
    <w:rsid w:val="0037093E"/>
    <w:rsid w:val="003969CF"/>
    <w:rsid w:val="003A5DF6"/>
    <w:rsid w:val="003C6BB1"/>
    <w:rsid w:val="003C7273"/>
    <w:rsid w:val="003E5158"/>
    <w:rsid w:val="003F2EBB"/>
    <w:rsid w:val="00447DD8"/>
    <w:rsid w:val="00471954"/>
    <w:rsid w:val="0047413B"/>
    <w:rsid w:val="00480BAA"/>
    <w:rsid w:val="00482602"/>
    <w:rsid w:val="0049303A"/>
    <w:rsid w:val="0049343B"/>
    <w:rsid w:val="004946A4"/>
    <w:rsid w:val="004C18AA"/>
    <w:rsid w:val="004E17E0"/>
    <w:rsid w:val="004E3B6A"/>
    <w:rsid w:val="00513E6B"/>
    <w:rsid w:val="00521A59"/>
    <w:rsid w:val="005241EF"/>
    <w:rsid w:val="00531F8B"/>
    <w:rsid w:val="0053270A"/>
    <w:rsid w:val="00532E49"/>
    <w:rsid w:val="00551A12"/>
    <w:rsid w:val="00563523"/>
    <w:rsid w:val="005665DF"/>
    <w:rsid w:val="005723A4"/>
    <w:rsid w:val="00595882"/>
    <w:rsid w:val="005B0CC6"/>
    <w:rsid w:val="005B0CF7"/>
    <w:rsid w:val="005B3744"/>
    <w:rsid w:val="005C200A"/>
    <w:rsid w:val="005D2E24"/>
    <w:rsid w:val="005E3D38"/>
    <w:rsid w:val="005E3D99"/>
    <w:rsid w:val="005F0628"/>
    <w:rsid w:val="005F1715"/>
    <w:rsid w:val="005F7D83"/>
    <w:rsid w:val="0060082A"/>
    <w:rsid w:val="006035B7"/>
    <w:rsid w:val="00605924"/>
    <w:rsid w:val="006125A1"/>
    <w:rsid w:val="00613D87"/>
    <w:rsid w:val="00623C5A"/>
    <w:rsid w:val="00641EB0"/>
    <w:rsid w:val="00645825"/>
    <w:rsid w:val="00647B8E"/>
    <w:rsid w:val="0065658B"/>
    <w:rsid w:val="00657302"/>
    <w:rsid w:val="006713FF"/>
    <w:rsid w:val="006749AA"/>
    <w:rsid w:val="006872EC"/>
    <w:rsid w:val="006973FC"/>
    <w:rsid w:val="006B6E87"/>
    <w:rsid w:val="006C2434"/>
    <w:rsid w:val="006C5941"/>
    <w:rsid w:val="006D2246"/>
    <w:rsid w:val="006D4BD8"/>
    <w:rsid w:val="006D63E5"/>
    <w:rsid w:val="006D6DA9"/>
    <w:rsid w:val="006E54AB"/>
    <w:rsid w:val="006E7805"/>
    <w:rsid w:val="0070066C"/>
    <w:rsid w:val="00721504"/>
    <w:rsid w:val="007348C7"/>
    <w:rsid w:val="00735214"/>
    <w:rsid w:val="00741E13"/>
    <w:rsid w:val="00751757"/>
    <w:rsid w:val="0075413B"/>
    <w:rsid w:val="00757772"/>
    <w:rsid w:val="007619DB"/>
    <w:rsid w:val="00772D3F"/>
    <w:rsid w:val="00777999"/>
    <w:rsid w:val="00787668"/>
    <w:rsid w:val="007B0761"/>
    <w:rsid w:val="007D6ADE"/>
    <w:rsid w:val="007D75AA"/>
    <w:rsid w:val="007E207C"/>
    <w:rsid w:val="007E3278"/>
    <w:rsid w:val="007F3422"/>
    <w:rsid w:val="00810C73"/>
    <w:rsid w:val="0084792F"/>
    <w:rsid w:val="00857801"/>
    <w:rsid w:val="008621B6"/>
    <w:rsid w:val="00872CC6"/>
    <w:rsid w:val="00886C71"/>
    <w:rsid w:val="008925FA"/>
    <w:rsid w:val="008B2D0E"/>
    <w:rsid w:val="008B4FE7"/>
    <w:rsid w:val="008B641F"/>
    <w:rsid w:val="008C0DF7"/>
    <w:rsid w:val="008D361D"/>
    <w:rsid w:val="008E3093"/>
    <w:rsid w:val="008F3AF9"/>
    <w:rsid w:val="008F45CD"/>
    <w:rsid w:val="00903CC6"/>
    <w:rsid w:val="0090547F"/>
    <w:rsid w:val="0091044A"/>
    <w:rsid w:val="00915DAE"/>
    <w:rsid w:val="00966C04"/>
    <w:rsid w:val="009678A6"/>
    <w:rsid w:val="0097397A"/>
    <w:rsid w:val="00976412"/>
    <w:rsid w:val="009902CA"/>
    <w:rsid w:val="00992624"/>
    <w:rsid w:val="00994B19"/>
    <w:rsid w:val="009A2C08"/>
    <w:rsid w:val="009A6F06"/>
    <w:rsid w:val="009B16DF"/>
    <w:rsid w:val="009B607F"/>
    <w:rsid w:val="009B69CE"/>
    <w:rsid w:val="009C2D32"/>
    <w:rsid w:val="009C4D1C"/>
    <w:rsid w:val="009D2EDE"/>
    <w:rsid w:val="00A00280"/>
    <w:rsid w:val="00A111B2"/>
    <w:rsid w:val="00A25F54"/>
    <w:rsid w:val="00A31B27"/>
    <w:rsid w:val="00A326F8"/>
    <w:rsid w:val="00A33AAE"/>
    <w:rsid w:val="00A55CA6"/>
    <w:rsid w:val="00A60E31"/>
    <w:rsid w:val="00A64DA8"/>
    <w:rsid w:val="00A75AC7"/>
    <w:rsid w:val="00A85C6D"/>
    <w:rsid w:val="00A85F7E"/>
    <w:rsid w:val="00A85FC6"/>
    <w:rsid w:val="00A97A65"/>
    <w:rsid w:val="00AA0F6E"/>
    <w:rsid w:val="00AA709A"/>
    <w:rsid w:val="00AB2D66"/>
    <w:rsid w:val="00AC4106"/>
    <w:rsid w:val="00AC462E"/>
    <w:rsid w:val="00AD40A2"/>
    <w:rsid w:val="00AE398E"/>
    <w:rsid w:val="00AE431B"/>
    <w:rsid w:val="00AE4AFB"/>
    <w:rsid w:val="00B26F72"/>
    <w:rsid w:val="00B52BB8"/>
    <w:rsid w:val="00B62725"/>
    <w:rsid w:val="00B62F7B"/>
    <w:rsid w:val="00B640A3"/>
    <w:rsid w:val="00B7038D"/>
    <w:rsid w:val="00B829C1"/>
    <w:rsid w:val="00B940A9"/>
    <w:rsid w:val="00B94D42"/>
    <w:rsid w:val="00B963B8"/>
    <w:rsid w:val="00BA1317"/>
    <w:rsid w:val="00BA1BEC"/>
    <w:rsid w:val="00BA41C4"/>
    <w:rsid w:val="00BB4A35"/>
    <w:rsid w:val="00BB59AE"/>
    <w:rsid w:val="00BD47DD"/>
    <w:rsid w:val="00BF0C9A"/>
    <w:rsid w:val="00C00790"/>
    <w:rsid w:val="00C054BF"/>
    <w:rsid w:val="00C06D68"/>
    <w:rsid w:val="00C32B1B"/>
    <w:rsid w:val="00C51A63"/>
    <w:rsid w:val="00C63FC2"/>
    <w:rsid w:val="00C7005E"/>
    <w:rsid w:val="00C840DF"/>
    <w:rsid w:val="00C92189"/>
    <w:rsid w:val="00CA595C"/>
    <w:rsid w:val="00CC5D16"/>
    <w:rsid w:val="00CE46C5"/>
    <w:rsid w:val="00D022AE"/>
    <w:rsid w:val="00D05E46"/>
    <w:rsid w:val="00D35436"/>
    <w:rsid w:val="00D37C18"/>
    <w:rsid w:val="00D45F1A"/>
    <w:rsid w:val="00D74224"/>
    <w:rsid w:val="00D80B06"/>
    <w:rsid w:val="00D92233"/>
    <w:rsid w:val="00D96493"/>
    <w:rsid w:val="00D9798B"/>
    <w:rsid w:val="00DB5FAD"/>
    <w:rsid w:val="00DC0708"/>
    <w:rsid w:val="00DC2DD9"/>
    <w:rsid w:val="00DD0A5B"/>
    <w:rsid w:val="00DD2D1B"/>
    <w:rsid w:val="00DD46F3"/>
    <w:rsid w:val="00DD7699"/>
    <w:rsid w:val="00DE158F"/>
    <w:rsid w:val="00DE5751"/>
    <w:rsid w:val="00E02019"/>
    <w:rsid w:val="00E20AAA"/>
    <w:rsid w:val="00E6281C"/>
    <w:rsid w:val="00E754BC"/>
    <w:rsid w:val="00E80CAF"/>
    <w:rsid w:val="00E82195"/>
    <w:rsid w:val="00E87179"/>
    <w:rsid w:val="00E915DB"/>
    <w:rsid w:val="00EA3561"/>
    <w:rsid w:val="00EA5659"/>
    <w:rsid w:val="00EA7DF1"/>
    <w:rsid w:val="00EB325D"/>
    <w:rsid w:val="00EB44BB"/>
    <w:rsid w:val="00EB6C30"/>
    <w:rsid w:val="00EC0E7C"/>
    <w:rsid w:val="00ED555B"/>
    <w:rsid w:val="00EE5783"/>
    <w:rsid w:val="00EF438A"/>
    <w:rsid w:val="00F11055"/>
    <w:rsid w:val="00F4073E"/>
    <w:rsid w:val="00F50A27"/>
    <w:rsid w:val="00F50DD2"/>
    <w:rsid w:val="00F52D39"/>
    <w:rsid w:val="00F65CB5"/>
    <w:rsid w:val="00F71393"/>
    <w:rsid w:val="00F7164C"/>
    <w:rsid w:val="00F7187B"/>
    <w:rsid w:val="00F72254"/>
    <w:rsid w:val="00F75BCF"/>
    <w:rsid w:val="00F77BE1"/>
    <w:rsid w:val="00F92F7D"/>
    <w:rsid w:val="00F939AF"/>
    <w:rsid w:val="00FA7298"/>
    <w:rsid w:val="00FE1A65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7BDAD"/>
  <w15:chartTrackingRefBased/>
  <w15:docId w15:val="{9DE293B3-63A7-AA49-AECE-12ECA677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uiPriority w:val="34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F77BE1"/>
    <w:rPr>
      <w:rFonts w:ascii="Comic Sans MS" w:hAnsi="Comic Sans MS"/>
      <w:b/>
      <w:bCs/>
      <w:i/>
      <w:iCs/>
      <w:sz w:val="24"/>
      <w:szCs w:val="24"/>
    </w:rPr>
  </w:style>
  <w:style w:type="paragraph" w:customStyle="1" w:styleId="ementa0">
    <w:name w:val="ementa0"/>
    <w:basedOn w:val="Normal"/>
    <w:rsid w:val="006E54AB"/>
    <w:pPr>
      <w:spacing w:before="100" w:beforeAutospacing="1" w:after="100" w:afterAutospacing="1"/>
    </w:pPr>
  </w:style>
  <w:style w:type="paragraph" w:customStyle="1" w:styleId="Standard">
    <w:name w:val="Standard"/>
    <w:rsid w:val="00DE158F"/>
    <w:pPr>
      <w:autoSpaceDE w:val="0"/>
      <w:autoSpaceDN w:val="0"/>
      <w:adjustRightInd w:val="0"/>
    </w:pPr>
    <w:rPr>
      <w:rFonts w:eastAsiaTheme="minorEastAsia"/>
    </w:rPr>
  </w:style>
  <w:style w:type="paragraph" w:customStyle="1" w:styleId="Normal0">
    <w:name w:val="[Normal]"/>
    <w:uiPriority w:val="99"/>
    <w:rsid w:val="00DE15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Murillo</cp:lastModifiedBy>
  <cp:revision>8</cp:revision>
  <cp:lastPrinted>2023-06-12T16:26:00Z</cp:lastPrinted>
  <dcterms:created xsi:type="dcterms:W3CDTF">2023-06-09T14:05:00Z</dcterms:created>
  <dcterms:modified xsi:type="dcterms:W3CDTF">2023-06-12T16:26:00Z</dcterms:modified>
</cp:coreProperties>
</file>