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17CA796C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459DB">
        <w:rPr>
          <w:rStyle w:val="normaltextrun"/>
        </w:rPr>
        <w:t>1</w:t>
      </w:r>
      <w:r w:rsidR="00F870D0">
        <w:rPr>
          <w:rStyle w:val="normaltextrun"/>
        </w:rPr>
        <w:t>8</w:t>
      </w:r>
      <w:r>
        <w:rPr>
          <w:rStyle w:val="normaltextrun"/>
        </w:rPr>
        <w:t xml:space="preserve"> de </w:t>
      </w:r>
      <w:r w:rsidR="008459DB">
        <w:rPr>
          <w:rStyle w:val="normaltextrun"/>
        </w:rPr>
        <w:t>outubro</w:t>
      </w:r>
      <w:r>
        <w:rPr>
          <w:rStyle w:val="normaltextrun"/>
        </w:rPr>
        <w:t xml:space="preserve">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3DBADAB0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6E3327">
        <w:rPr>
          <w:rStyle w:val="normaltextrun"/>
          <w:b/>
          <w:bCs/>
          <w:color w:val="000000"/>
        </w:rPr>
        <w:t>60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92F98B9" w14:textId="7AE12CFD" w:rsidR="00925EAA" w:rsidRDefault="00925EAA" w:rsidP="006E3327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  <w:r w:rsidRPr="00925EAA">
        <w:rPr>
          <w:rFonts w:eastAsia="Arial"/>
          <w:color w:val="222222"/>
        </w:rPr>
        <w:t>O Vereador abaixo assinado, no uso de suas atribuições legais, e nos termos do Artigo 170 inciso III da Resolução nº 01/2022 que “</w:t>
      </w:r>
      <w:r w:rsidRPr="00925EAA">
        <w:rPr>
          <w:i/>
        </w:rPr>
        <w:t>Dispõe sobre o Regimento Interno da Câmara Municipal de Lima Duarte, MG.</w:t>
      </w:r>
      <w:r w:rsidRPr="00925EAA">
        <w:t>”.</w:t>
      </w:r>
      <w:r w:rsidRPr="00925EAA">
        <w:rPr>
          <w:rFonts w:eastAsia="Arial"/>
          <w:color w:val="222222"/>
        </w:rPr>
        <w:t xml:space="preserve">, </w:t>
      </w:r>
      <w:r w:rsidRPr="00925EAA">
        <w:rPr>
          <w:rFonts w:eastAsia="Arial"/>
          <w:b/>
          <w:bCs/>
          <w:color w:val="222222"/>
        </w:rPr>
        <w:t>REQUER</w:t>
      </w:r>
      <w:r w:rsidRPr="00925EAA">
        <w:rPr>
          <w:rFonts w:eastAsia="Arial"/>
          <w:color w:val="222222"/>
        </w:rPr>
        <w:t xml:space="preserve"> à </w:t>
      </w:r>
      <w:r w:rsidR="00F870D0">
        <w:rPr>
          <w:rFonts w:eastAsia="Arial"/>
          <w:color w:val="222222"/>
        </w:rPr>
        <w:t xml:space="preserve">Secretaria Municipal de Obras, </w:t>
      </w:r>
      <w:r w:rsidR="006E3327">
        <w:rPr>
          <w:rFonts w:eastAsia="Arial"/>
          <w:color w:val="222222"/>
        </w:rPr>
        <w:t xml:space="preserve">que preste esclarecimento e informe a previsão de remanejamento do resto do poste, que está localizado na entrada da rua Joaquim Otaviano, no bairro Barreira, n° 08. </w:t>
      </w:r>
    </w:p>
    <w:p w14:paraId="2B87F21A" w14:textId="04743BF5" w:rsidR="006E3327" w:rsidRDefault="006E3327" w:rsidP="006E3327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  <w:r>
        <w:rPr>
          <w:noProof/>
        </w:rPr>
        <w:drawing>
          <wp:inline distT="0" distB="0" distL="0" distR="0" wp14:anchorId="5F7AEC80" wp14:editId="4E78DD96">
            <wp:extent cx="4030133" cy="226695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420" cy="227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02ECD6" w14:textId="2F556A71" w:rsidR="00925EAA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Justificativa: </w:t>
      </w:r>
      <w:r w:rsidR="006E3327">
        <w:rPr>
          <w:rFonts w:eastAsia="Arial"/>
          <w:color w:val="222222"/>
        </w:rPr>
        <w:t xml:space="preserve">As madeiras estão podres e colocando a vida das pessoas e os carros que passam pelo local em risco. </w:t>
      </w:r>
    </w:p>
    <w:p w14:paraId="6C6FE40B" w14:textId="1B8C757B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7683B058" w14:textId="77777777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59EE61FC" w14:textId="5E2BE790" w:rsidR="00925EAA" w:rsidRDefault="00925EAA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Sala das sessões, </w:t>
      </w:r>
    </w:p>
    <w:p w14:paraId="5239D7AF" w14:textId="6B0B14BB" w:rsidR="00925EAA" w:rsidRDefault="008459DB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Fábio Júnior da Silva</w:t>
      </w:r>
    </w:p>
    <w:p w14:paraId="1014243A" w14:textId="77777777" w:rsidR="00925EAA" w:rsidRDefault="00925EAA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Vereador PMN</w:t>
      </w:r>
    </w:p>
    <w:p w14:paraId="6FBE7BC4" w14:textId="68A84E02" w:rsidR="00925EAA" w:rsidRDefault="00925EAA" w:rsidP="00925EAA">
      <w:pPr>
        <w:jc w:val="center"/>
        <w:rPr>
          <w:rFonts w:eastAsia="Arial"/>
          <w:color w:val="222222"/>
        </w:rPr>
      </w:pPr>
    </w:p>
    <w:p w14:paraId="0E2FFF56" w14:textId="3D28838D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B16802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C607E" w14:textId="77777777" w:rsidR="0021001A" w:rsidRDefault="0021001A">
      <w:r>
        <w:separator/>
      </w:r>
    </w:p>
  </w:endnote>
  <w:endnote w:type="continuationSeparator" w:id="0">
    <w:p w14:paraId="7BA9B968" w14:textId="77777777" w:rsidR="0021001A" w:rsidRDefault="0021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92C30" w14:textId="77777777" w:rsidR="0021001A" w:rsidRDefault="0021001A">
      <w:r>
        <w:separator/>
      </w:r>
    </w:p>
  </w:footnote>
  <w:footnote w:type="continuationSeparator" w:id="0">
    <w:p w14:paraId="28A3279D" w14:textId="77777777" w:rsidR="0021001A" w:rsidRDefault="0021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001A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F48D2"/>
    <w:rsid w:val="004051A1"/>
    <w:rsid w:val="00414BEE"/>
    <w:rsid w:val="00431684"/>
    <w:rsid w:val="00455492"/>
    <w:rsid w:val="004601B7"/>
    <w:rsid w:val="00471954"/>
    <w:rsid w:val="0047669F"/>
    <w:rsid w:val="00477236"/>
    <w:rsid w:val="004826A5"/>
    <w:rsid w:val="0049303A"/>
    <w:rsid w:val="004A5270"/>
    <w:rsid w:val="004C60BE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E3327"/>
    <w:rsid w:val="006F32E3"/>
    <w:rsid w:val="00700F96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30847"/>
    <w:rsid w:val="008329AC"/>
    <w:rsid w:val="0083443C"/>
    <w:rsid w:val="008459DB"/>
    <w:rsid w:val="008461A0"/>
    <w:rsid w:val="00850650"/>
    <w:rsid w:val="00857801"/>
    <w:rsid w:val="00863F8F"/>
    <w:rsid w:val="00894F38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25EAA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65B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029D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50DD2"/>
    <w:rsid w:val="00F57430"/>
    <w:rsid w:val="00F71393"/>
    <w:rsid w:val="00F870D0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2023-09-27T19:18:00Z</cp:lastPrinted>
  <dcterms:created xsi:type="dcterms:W3CDTF">2023-10-18T20:25:00Z</dcterms:created>
  <dcterms:modified xsi:type="dcterms:W3CDTF">2023-10-18T20:25:00Z</dcterms:modified>
</cp:coreProperties>
</file>