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C8C35" w14:textId="19558B52" w:rsidR="00BA6023" w:rsidRDefault="00594040">
      <w:pPr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Lima Duarte, 1</w:t>
      </w:r>
      <w:r w:rsidR="00146EE8">
        <w:rPr>
          <w:rFonts w:ascii="Times New Roman" w:eastAsia="Times New Roman" w:hAnsi="Times New Roman" w:cs="Times New Roman"/>
          <w:b w:val="0"/>
        </w:rPr>
        <w:t>5</w:t>
      </w:r>
      <w:r>
        <w:rPr>
          <w:rFonts w:ascii="Times New Roman" w:eastAsia="Times New Roman" w:hAnsi="Times New Roman" w:cs="Times New Roman"/>
          <w:b w:val="0"/>
        </w:rPr>
        <w:t xml:space="preserve"> de maio de 2024</w:t>
      </w:r>
    </w:p>
    <w:p w14:paraId="49FB7ABC" w14:textId="77777777" w:rsidR="00BA6023" w:rsidRDefault="00BA6023">
      <w:pPr>
        <w:jc w:val="right"/>
        <w:rPr>
          <w:rFonts w:ascii="Times New Roman" w:eastAsia="Times New Roman" w:hAnsi="Times New Roman" w:cs="Times New Roman"/>
          <w:b w:val="0"/>
        </w:rPr>
      </w:pPr>
    </w:p>
    <w:p w14:paraId="4FA061F3" w14:textId="665890E8" w:rsidR="00BA6023" w:rsidRPr="00146EE8" w:rsidRDefault="00594040">
      <w:pPr>
        <w:jc w:val="both"/>
        <w:rPr>
          <w:rFonts w:ascii="Times New Roman" w:eastAsia="Times New Roman" w:hAnsi="Times New Roman" w:cs="Times New Roman"/>
          <w:bCs/>
        </w:rPr>
      </w:pPr>
      <w:r w:rsidRPr="00146EE8">
        <w:rPr>
          <w:rFonts w:ascii="Times New Roman" w:eastAsia="Times New Roman" w:hAnsi="Times New Roman" w:cs="Times New Roman"/>
          <w:bCs/>
        </w:rPr>
        <w:t>Requerimento nº:</w:t>
      </w:r>
      <w:r w:rsidR="00146EE8" w:rsidRPr="00146EE8">
        <w:rPr>
          <w:rFonts w:ascii="Times New Roman" w:eastAsia="Times New Roman" w:hAnsi="Times New Roman" w:cs="Times New Roman"/>
          <w:bCs/>
        </w:rPr>
        <w:t xml:space="preserve"> 65</w:t>
      </w:r>
      <w:r w:rsidRPr="00146EE8">
        <w:rPr>
          <w:rFonts w:ascii="Times New Roman" w:eastAsia="Times New Roman" w:hAnsi="Times New Roman" w:cs="Times New Roman"/>
          <w:bCs/>
        </w:rPr>
        <w:t>/2024</w:t>
      </w:r>
    </w:p>
    <w:p w14:paraId="56DA9772" w14:textId="77777777" w:rsidR="00BA6023" w:rsidRDefault="00BA6023">
      <w:pPr>
        <w:jc w:val="both"/>
        <w:rPr>
          <w:rFonts w:ascii="Times New Roman" w:eastAsia="Times New Roman" w:hAnsi="Times New Roman" w:cs="Times New Roman"/>
          <w:b w:val="0"/>
        </w:rPr>
      </w:pPr>
    </w:p>
    <w:p w14:paraId="1AF0C709" w14:textId="77777777" w:rsidR="00BA6023" w:rsidRDefault="00594040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</w:t>
      </w:r>
    </w:p>
    <w:p w14:paraId="221056D9" w14:textId="77777777" w:rsidR="00BA6023" w:rsidRDefault="00594040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Presidente da Câmara e </w:t>
      </w:r>
    </w:p>
    <w:p w14:paraId="67E08D9C" w14:textId="77777777" w:rsidR="00BA6023" w:rsidRDefault="00594040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2CA57E27" w14:textId="77777777" w:rsidR="00BA6023" w:rsidRDefault="00BA6023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</w:p>
    <w:p w14:paraId="63E567E5" w14:textId="0A3B0F6C" w:rsidR="00BA6023" w:rsidRDefault="00594040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 Vereador abaixo apontado, diante das atribuições e direitos que lhe são conferidos através da Lei Orgânica e do Regimento Interno desta Casa Legislativa, fundamentados no § 4º do art. 5º e § 4º do art. 84, ambos da LOM e no inc. II do art. 194 do RICM, REQUER, após oitiva e aprovação do Plenário, o encaminhamento do exemplar deste requerimento ao Gabinete da Excelentíssima Sra. Elenice Pereira Delgado Santelli, prefeita deste município para que a mesma envie a es</w:t>
      </w:r>
      <w:r w:rsidR="00146EE8">
        <w:rPr>
          <w:rFonts w:ascii="Times New Roman" w:eastAsia="Times New Roman" w:hAnsi="Times New Roman" w:cs="Times New Roman"/>
          <w:b w:val="0"/>
        </w:rPr>
        <w:t>t</w:t>
      </w:r>
      <w:r>
        <w:rPr>
          <w:rFonts w:ascii="Times New Roman" w:eastAsia="Times New Roman" w:hAnsi="Times New Roman" w:cs="Times New Roman"/>
          <w:b w:val="0"/>
        </w:rPr>
        <w:t>a Casa Legislativa tais informações:</w:t>
      </w:r>
    </w:p>
    <w:p w14:paraId="72CFB233" w14:textId="77777777" w:rsidR="00BA6023" w:rsidRDefault="00BA6023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</w:p>
    <w:p w14:paraId="24F451F4" w14:textId="42818C6B" w:rsidR="00BA6023" w:rsidRPr="00146EE8" w:rsidRDefault="00594040" w:rsidP="00146E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 w:rsidRPr="00146EE8">
        <w:rPr>
          <w:rFonts w:ascii="Times New Roman" w:eastAsia="Times New Roman" w:hAnsi="Times New Roman" w:cs="Times New Roman"/>
          <w:b w:val="0"/>
        </w:rPr>
        <w:t>Quantitativo total de servidores do município;</w:t>
      </w:r>
    </w:p>
    <w:p w14:paraId="4BF8C832" w14:textId="77777777" w:rsidR="00BA6023" w:rsidRDefault="00BA6023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</w:p>
    <w:p w14:paraId="2224F5BD" w14:textId="2A984634" w:rsidR="00BA6023" w:rsidRPr="00146EE8" w:rsidRDefault="00594040" w:rsidP="00146E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  <w:r w:rsidRPr="00146EE8">
        <w:rPr>
          <w:rFonts w:ascii="Times New Roman" w:eastAsia="Times New Roman" w:hAnsi="Times New Roman" w:cs="Times New Roman"/>
          <w:b w:val="0"/>
        </w:rPr>
        <w:t>Quantitativo de servidores em cada secretaria municipal, quantos são ocupantes de cargo efetivo, comissionado e contratado;</w:t>
      </w:r>
    </w:p>
    <w:p w14:paraId="7EF429C0" w14:textId="77777777" w:rsidR="00BA6023" w:rsidRDefault="00BA6023">
      <w:pPr>
        <w:spacing w:line="360" w:lineRule="auto"/>
        <w:jc w:val="both"/>
        <w:rPr>
          <w:rFonts w:ascii="Times New Roman" w:eastAsia="Times New Roman" w:hAnsi="Times New Roman" w:cs="Times New Roman"/>
          <w:b w:val="0"/>
        </w:rPr>
      </w:pPr>
    </w:p>
    <w:p w14:paraId="77F29FA3" w14:textId="69A9E001" w:rsidR="00BA6023" w:rsidRPr="00146EE8" w:rsidRDefault="00594040" w:rsidP="00146EE8">
      <w:pPr>
        <w:pStyle w:val="PargrafodaLista"/>
        <w:numPr>
          <w:ilvl w:val="0"/>
          <w:numId w:val="2"/>
        </w:numPr>
        <w:spacing w:line="360" w:lineRule="auto"/>
        <w:ind w:left="1418"/>
        <w:jc w:val="both"/>
        <w:rPr>
          <w:rFonts w:ascii="Times New Roman" w:eastAsia="Times New Roman" w:hAnsi="Times New Roman" w:cs="Times New Roman"/>
          <w:b w:val="0"/>
        </w:rPr>
      </w:pPr>
      <w:r w:rsidRPr="00146EE8">
        <w:rPr>
          <w:rFonts w:ascii="Times New Roman" w:eastAsia="Times New Roman" w:hAnsi="Times New Roman" w:cs="Times New Roman"/>
          <w:b w:val="0"/>
        </w:rPr>
        <w:t>Quantos cargos comissionados foram criados pela atual gestão.</w:t>
      </w:r>
    </w:p>
    <w:p w14:paraId="31E317D8" w14:textId="77777777" w:rsidR="00BA6023" w:rsidRDefault="00BA602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 w:val="0"/>
        </w:rPr>
      </w:pPr>
    </w:p>
    <w:p w14:paraId="70167509" w14:textId="77777777" w:rsidR="00BA6023" w:rsidRDefault="005940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seções.</w:t>
      </w:r>
    </w:p>
    <w:p w14:paraId="2894C39F" w14:textId="77777777" w:rsidR="00BA6023" w:rsidRDefault="00BA6023">
      <w:pPr>
        <w:jc w:val="center"/>
        <w:rPr>
          <w:rFonts w:ascii="Times New Roman" w:eastAsia="Times New Roman" w:hAnsi="Times New Roman" w:cs="Times New Roman"/>
          <w:b w:val="0"/>
        </w:rPr>
      </w:pPr>
    </w:p>
    <w:p w14:paraId="6E216D38" w14:textId="77777777" w:rsidR="00BA6023" w:rsidRDefault="00BA6023">
      <w:pPr>
        <w:jc w:val="center"/>
        <w:rPr>
          <w:rFonts w:ascii="Times New Roman" w:eastAsia="Times New Roman" w:hAnsi="Times New Roman" w:cs="Times New Roman"/>
          <w:b w:val="0"/>
        </w:rPr>
      </w:pPr>
    </w:p>
    <w:p w14:paraId="136801F8" w14:textId="77777777" w:rsidR="00BA6023" w:rsidRDefault="00BA6023">
      <w:pPr>
        <w:jc w:val="center"/>
        <w:rPr>
          <w:rFonts w:ascii="Times New Roman" w:eastAsia="Times New Roman" w:hAnsi="Times New Roman" w:cs="Times New Roman"/>
          <w:b w:val="0"/>
        </w:rPr>
      </w:pPr>
    </w:p>
    <w:p w14:paraId="18204E0E" w14:textId="77777777" w:rsidR="00BA6023" w:rsidRDefault="00BA6023">
      <w:pPr>
        <w:jc w:val="center"/>
        <w:rPr>
          <w:rFonts w:ascii="Times New Roman" w:eastAsia="Times New Roman" w:hAnsi="Times New Roman" w:cs="Times New Roman"/>
          <w:b w:val="0"/>
        </w:rPr>
      </w:pPr>
    </w:p>
    <w:p w14:paraId="2A5F2316" w14:textId="77777777" w:rsidR="00BA6023" w:rsidRDefault="00594040">
      <w:pPr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Pereira Vieira</w:t>
      </w:r>
    </w:p>
    <w:p w14:paraId="1ED1DF15" w14:textId="77777777" w:rsidR="00BA6023" w:rsidRDefault="00594040">
      <w:pPr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Vereador- PRD</w:t>
      </w:r>
    </w:p>
    <w:p w14:paraId="7467E52B" w14:textId="77777777" w:rsidR="00BA6023" w:rsidRDefault="00BA6023">
      <w:pPr>
        <w:jc w:val="center"/>
        <w:rPr>
          <w:rFonts w:ascii="Times New Roman" w:eastAsia="Times New Roman" w:hAnsi="Times New Roman" w:cs="Times New Roman"/>
          <w:b w:val="0"/>
        </w:rPr>
      </w:pPr>
    </w:p>
    <w:p w14:paraId="50CF99D5" w14:textId="77777777" w:rsidR="00BA6023" w:rsidRDefault="00BA6023">
      <w:pPr>
        <w:jc w:val="center"/>
        <w:rPr>
          <w:rFonts w:ascii="Times New Roman" w:eastAsia="Times New Roman" w:hAnsi="Times New Roman" w:cs="Times New Roman"/>
          <w:b w:val="0"/>
        </w:rPr>
      </w:pPr>
    </w:p>
    <w:p w14:paraId="474D59EB" w14:textId="77777777" w:rsidR="00BA6023" w:rsidRDefault="00BA6023">
      <w:pPr>
        <w:jc w:val="center"/>
        <w:rPr>
          <w:rFonts w:ascii="Times New Roman" w:eastAsia="Times New Roman" w:hAnsi="Times New Roman" w:cs="Times New Roman"/>
          <w:b w:val="0"/>
        </w:rPr>
      </w:pPr>
    </w:p>
    <w:sectPr w:rsidR="00BA6023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5CD02" w14:textId="77777777" w:rsidR="00911095" w:rsidRDefault="00911095">
      <w:r>
        <w:separator/>
      </w:r>
    </w:p>
  </w:endnote>
  <w:endnote w:type="continuationSeparator" w:id="0">
    <w:p w14:paraId="1CDAB2BB" w14:textId="77777777" w:rsidR="00911095" w:rsidRDefault="0091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D5E2E" w14:textId="77777777" w:rsidR="00BA6023" w:rsidRDefault="005940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77D2DB7B" w14:textId="77777777" w:rsidR="00BA6023" w:rsidRDefault="005940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6F3AF68A" w14:textId="77777777" w:rsidR="00BA6023" w:rsidRDefault="005940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6BD11" w14:textId="77777777" w:rsidR="00911095" w:rsidRDefault="00911095">
      <w:r>
        <w:separator/>
      </w:r>
    </w:p>
  </w:footnote>
  <w:footnote w:type="continuationSeparator" w:id="0">
    <w:p w14:paraId="71728729" w14:textId="77777777" w:rsidR="00911095" w:rsidRDefault="0091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E807A" w14:textId="77777777" w:rsidR="00BA6023" w:rsidRDefault="005940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29D91EED" wp14:editId="098431F5">
          <wp:extent cx="3078480" cy="109664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F7D3EE6" wp14:editId="72E2CE8D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239F92" w14:textId="77777777" w:rsidR="00BA6023" w:rsidRDefault="00BA60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B1264"/>
    <w:multiLevelType w:val="hybridMultilevel"/>
    <w:tmpl w:val="6DF25A2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7681A5A"/>
    <w:multiLevelType w:val="hybridMultilevel"/>
    <w:tmpl w:val="5D9231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B136D7"/>
    <w:multiLevelType w:val="multilevel"/>
    <w:tmpl w:val="14BA8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94358830">
    <w:abstractNumId w:val="2"/>
  </w:num>
  <w:num w:numId="2" w16cid:durableId="187644555">
    <w:abstractNumId w:val="0"/>
  </w:num>
  <w:num w:numId="3" w16cid:durableId="84352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23"/>
    <w:rsid w:val="00146EE8"/>
    <w:rsid w:val="00594040"/>
    <w:rsid w:val="00911095"/>
    <w:rsid w:val="00B93F21"/>
    <w:rsid w:val="00B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6D13"/>
  <w15:docId w15:val="{D6BD3EC8-D7FF-4D07-80A0-77BC830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4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2024-05-16T19:53:00Z</dcterms:created>
  <dcterms:modified xsi:type="dcterms:W3CDTF">2024-05-16T19:53:00Z</dcterms:modified>
</cp:coreProperties>
</file>