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79" w:rsidRDefault="00E51F79">
      <w:pPr>
        <w:pStyle w:val="Corpodetexto"/>
        <w:spacing w:before="1"/>
        <w:rPr>
          <w:rFonts w:ascii="Times New Roman"/>
          <w:sz w:val="2"/>
        </w:rPr>
      </w:pPr>
    </w:p>
    <w:p w:rsidR="00E51F79" w:rsidRDefault="00E51F79">
      <w:pPr>
        <w:pStyle w:val="Corpodetexto"/>
        <w:spacing w:line="20" w:lineRule="exact"/>
        <w:ind w:left="106"/>
        <w:rPr>
          <w:rFonts w:ascii="Times New Roman"/>
          <w:sz w:val="2"/>
        </w:rPr>
      </w:pPr>
    </w:p>
    <w:p w:rsidR="002D40A1" w:rsidRDefault="002D40A1" w:rsidP="002D40A1">
      <w:pPr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PROJETO DE LEI ORDINÁRIA Nº</w:t>
      </w:r>
      <w:r w:rsidR="00692030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27</w:t>
      </w:r>
      <w:r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/2024.</w:t>
      </w:r>
    </w:p>
    <w:p w:rsidR="002D40A1" w:rsidRPr="007674ED" w:rsidRDefault="002D40A1" w:rsidP="002D40A1">
      <w:pPr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2D40A1" w:rsidRPr="007674ED" w:rsidRDefault="002D40A1" w:rsidP="002D40A1">
      <w:pPr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D40A1" w:rsidRDefault="002D40A1" w:rsidP="002D40A1">
      <w:pPr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Adicional Suplementar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D40A1" w:rsidRPr="007674ED" w:rsidRDefault="002D40A1" w:rsidP="002D40A1">
      <w:pPr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2024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</w:t>
      </w:r>
      <w:r w:rsidR="000A2FA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.200</w:t>
      </w:r>
      <w:r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.000,00 na forma que menciona.</w:t>
      </w:r>
    </w:p>
    <w:p w:rsidR="002D40A1" w:rsidRPr="007674ED" w:rsidRDefault="002D40A1" w:rsidP="002D40A1">
      <w:pPr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2D40A1" w:rsidRPr="007674ED" w:rsidRDefault="002D40A1" w:rsidP="002D40A1">
      <w:pPr>
        <w:spacing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2D40A1" w:rsidRPr="007674ED" w:rsidRDefault="002D40A1" w:rsidP="002D40A1">
      <w:pPr>
        <w:spacing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2D40A1" w:rsidRDefault="002D40A1" w:rsidP="002D40A1">
      <w:pPr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adicional suplementar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no valor de R$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1.200.000,00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(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Um milhão, </w:t>
      </w:r>
      <w:r w:rsidR="000A2FA7">
        <w:rPr>
          <w:rFonts w:ascii="Book Antiqua" w:eastAsia="Times New Roman" w:hAnsi="Book Antiqua" w:cs="Times New Roman"/>
          <w:sz w:val="16"/>
          <w:szCs w:val="16"/>
          <w:lang w:eastAsia="pt-BR"/>
        </w:rPr>
        <w:t>duzentos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mil reais)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0A2FA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do orçamento municipal de </w:t>
      </w: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2024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2D40A1" w:rsidRDefault="002D40A1" w:rsidP="002D40A1">
      <w:pPr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E51F79" w:rsidRDefault="00B870F8">
      <w:pPr>
        <w:pStyle w:val="Corpodetexto"/>
        <w:spacing w:line="104" w:lineRule="exact"/>
        <w:ind w:left="163"/>
      </w:pPr>
      <w:r>
        <w:t>Orgão02-PREFEITURAMUNICIPALDELIMA</w:t>
      </w:r>
      <w:r>
        <w:rPr>
          <w:spacing w:val="-2"/>
        </w:rPr>
        <w:t>DUARTE</w:t>
      </w:r>
    </w:p>
    <w:p w:rsidR="00E51F79" w:rsidRDefault="00B870F8">
      <w:pPr>
        <w:pStyle w:val="Corpodetexto"/>
        <w:spacing w:before="65" w:line="338" w:lineRule="auto"/>
        <w:ind w:left="163" w:right="8018"/>
      </w:pPr>
      <w:r>
        <w:t>Unidade03-SECRETARIADEEDUCAÇÃOSub-Unidade 06 - INVESTIMENTOS</w:t>
      </w:r>
    </w:p>
    <w:p w:rsidR="00E51F79" w:rsidRDefault="00B870F8">
      <w:pPr>
        <w:pStyle w:val="Corpodetexto"/>
        <w:tabs>
          <w:tab w:val="left" w:pos="2016"/>
          <w:tab w:val="left" w:pos="8139"/>
          <w:tab w:val="left" w:pos="9891"/>
        </w:tabs>
        <w:spacing w:line="338" w:lineRule="auto"/>
        <w:ind w:left="163" w:right="275"/>
      </w:pPr>
      <w:r>
        <w:t>2.03.06.12.361.0012.1.0007-1.500.000 - 4.4.90.52.00 AQUISIÇÃO DE VEÍCULO PARA TRANSPORTE ESCOLAR</w:t>
      </w:r>
      <w:r>
        <w:tab/>
        <w:t>----- R$</w:t>
      </w:r>
      <w:r>
        <w:tab/>
      </w:r>
      <w:r>
        <w:rPr>
          <w:spacing w:val="-2"/>
        </w:rPr>
        <w:t>1.200.000,00</w:t>
      </w:r>
      <w:r>
        <w:t>TotaldaSub-Unidade</w:t>
      </w:r>
      <w:r>
        <w:rPr>
          <w:spacing w:val="-5"/>
        </w:rPr>
        <w:t xml:space="preserve"> 06</w:t>
      </w:r>
      <w:r>
        <w:tab/>
        <w:t>------------------------------------------------------</w:t>
      </w:r>
      <w:r>
        <w:rPr>
          <w:spacing w:val="-5"/>
        </w:rPr>
        <w:t>R$</w:t>
      </w:r>
      <w:r>
        <w:tab/>
      </w:r>
      <w:r>
        <w:rPr>
          <w:spacing w:val="-2"/>
        </w:rPr>
        <w:t>1.200.000,00</w:t>
      </w:r>
    </w:p>
    <w:p w:rsidR="00E51F79" w:rsidRDefault="00B870F8">
      <w:pPr>
        <w:pStyle w:val="Corpodetexto"/>
        <w:tabs>
          <w:tab w:val="left" w:pos="2016"/>
          <w:tab w:val="left" w:pos="9891"/>
        </w:tabs>
        <w:spacing w:line="161" w:lineRule="exact"/>
        <w:ind w:left="163"/>
      </w:pPr>
      <w:r>
        <w:t>TotaldaUnidade</w:t>
      </w:r>
      <w:r>
        <w:rPr>
          <w:spacing w:val="-5"/>
        </w:rPr>
        <w:t>03</w:t>
      </w:r>
      <w:r>
        <w:tab/>
        <w:t>------------------------------------------------------</w:t>
      </w:r>
      <w:r>
        <w:rPr>
          <w:spacing w:val="-5"/>
        </w:rPr>
        <w:t>R$</w:t>
      </w:r>
      <w:r>
        <w:tab/>
      </w:r>
      <w:r>
        <w:rPr>
          <w:spacing w:val="-2"/>
        </w:rPr>
        <w:t>1.200.000,00</w:t>
      </w:r>
    </w:p>
    <w:p w:rsidR="00E51F79" w:rsidRDefault="00B870F8">
      <w:pPr>
        <w:pStyle w:val="Corpodetexto"/>
        <w:tabs>
          <w:tab w:val="left" w:pos="2016"/>
          <w:tab w:val="left" w:pos="9891"/>
        </w:tabs>
        <w:spacing w:before="66"/>
        <w:ind w:left="163"/>
      </w:pPr>
      <w:r>
        <w:t>TotaldaInstituição</w:t>
      </w:r>
      <w:r>
        <w:rPr>
          <w:spacing w:val="-5"/>
        </w:rPr>
        <w:t xml:space="preserve"> 02</w:t>
      </w:r>
      <w:r>
        <w:tab/>
        <w:t>------------------------------------------------------</w:t>
      </w:r>
      <w:r>
        <w:rPr>
          <w:spacing w:val="-5"/>
        </w:rPr>
        <w:t>R$</w:t>
      </w:r>
      <w:r>
        <w:tab/>
      </w:r>
      <w:r>
        <w:rPr>
          <w:spacing w:val="-2"/>
        </w:rPr>
        <w:t>1.200.000,00</w:t>
      </w:r>
    </w:p>
    <w:p w:rsidR="00E51F79" w:rsidRDefault="00E51F79">
      <w:pPr>
        <w:pStyle w:val="Corpodetexto"/>
        <w:spacing w:before="131"/>
      </w:pPr>
    </w:p>
    <w:p w:rsidR="00E51F79" w:rsidRDefault="00B870F8">
      <w:pPr>
        <w:pStyle w:val="Ttulo1"/>
        <w:tabs>
          <w:tab w:val="left" w:pos="2016"/>
          <w:tab w:val="left" w:pos="9891"/>
        </w:tabs>
      </w:pPr>
      <w:r>
        <w:t xml:space="preserve">Total Geral </w:t>
      </w:r>
      <w:r>
        <w:rPr>
          <w:spacing w:val="-2"/>
        </w:rPr>
        <w:t>Acrescido</w:t>
      </w:r>
      <w:r>
        <w:tab/>
        <w:t>------------------------------------------------------</w:t>
      </w:r>
      <w:r>
        <w:rPr>
          <w:spacing w:val="-5"/>
        </w:rPr>
        <w:t>R$</w:t>
      </w:r>
      <w:r>
        <w:tab/>
      </w:r>
      <w:r>
        <w:rPr>
          <w:spacing w:val="-2"/>
        </w:rPr>
        <w:t>1.200.000,00</w:t>
      </w:r>
    </w:p>
    <w:p w:rsidR="002D40A1" w:rsidRDefault="00B870F8">
      <w:pPr>
        <w:pStyle w:val="Corpodetexto"/>
        <w:spacing w:line="261" w:lineRule="auto"/>
        <w:ind w:left="163" w:firstLine="1167"/>
      </w:pPr>
      <w:r>
        <w:t>Art.2-Paraatenderoqueprescreveoartigoanterior,seráutilizadacomofontederecurso:ANULAÇÃODEDOTAÇÕESdoOrçamentodoMunícipionaforma do paragrafo 1°, inciso I a IV do artigo 43 da Lei Federal 4.320.</w:t>
      </w:r>
    </w:p>
    <w:tbl>
      <w:tblPr>
        <w:tblStyle w:val="TableNormal"/>
        <w:tblW w:w="0" w:type="auto"/>
        <w:tblInd w:w="136" w:type="dxa"/>
        <w:tblLayout w:type="fixed"/>
        <w:tblLook w:val="01E0"/>
      </w:tblPr>
      <w:tblGrid>
        <w:gridCol w:w="9333"/>
        <w:gridCol w:w="1281"/>
      </w:tblGrid>
      <w:tr w:rsidR="00E51F79">
        <w:trPr>
          <w:trHeight w:val="191"/>
        </w:trPr>
        <w:tc>
          <w:tcPr>
            <w:tcW w:w="9333" w:type="dxa"/>
          </w:tcPr>
          <w:p w:rsidR="00E51F79" w:rsidRDefault="00B870F8">
            <w:pPr>
              <w:pStyle w:val="TableParagraph"/>
              <w:spacing w:before="0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Orgão02-PREFEITURAMUNICIPALDELIMA</w:t>
            </w:r>
            <w:r>
              <w:rPr>
                <w:spacing w:val="-2"/>
                <w:sz w:val="14"/>
              </w:rPr>
              <w:t>DUARTE</w:t>
            </w:r>
          </w:p>
        </w:tc>
        <w:tc>
          <w:tcPr>
            <w:tcW w:w="1281" w:type="dxa"/>
            <w:vMerge w:val="restart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Unidade01-</w:t>
            </w:r>
            <w:r>
              <w:rPr>
                <w:spacing w:val="-2"/>
                <w:sz w:val="14"/>
              </w:rPr>
              <w:t xml:space="preserve"> 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E51F79" w:rsidRDefault="00E51F79">
            <w:pPr>
              <w:rPr>
                <w:sz w:val="2"/>
                <w:szCs w:val="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Sub-Unidade00-</w:t>
            </w:r>
            <w:r>
              <w:rPr>
                <w:spacing w:val="-2"/>
                <w:sz w:val="14"/>
              </w:rPr>
              <w:t>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E51F79" w:rsidRDefault="00E51F79">
            <w:pPr>
              <w:rPr>
                <w:sz w:val="2"/>
                <w:szCs w:val="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2.01.00.04.122.0001.2.0006-1.500.000-3.3.90.30.00MANUTENÇÃODO</w:t>
            </w:r>
            <w:r>
              <w:rPr>
                <w:spacing w:val="-2"/>
                <w:sz w:val="14"/>
              </w:rPr>
              <w:t>GABINETE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36.059,11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2.01.00.04.122.0001.2.0006-1.500.000-3.3.90.36.00MANUTENÇÃODO</w:t>
            </w:r>
            <w:r>
              <w:rPr>
                <w:spacing w:val="-2"/>
                <w:sz w:val="14"/>
              </w:rPr>
              <w:t>GABINETE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1.253,33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2.01.00.04.122.0001.2.0006-1.500.000-3.3.90.39.00MANUTENÇÃODO</w:t>
            </w:r>
            <w:r>
              <w:rPr>
                <w:spacing w:val="-2"/>
                <w:sz w:val="14"/>
              </w:rPr>
              <w:t>GABINETE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20.901,72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58.214,16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Sub-Unidade01-</w:t>
            </w:r>
            <w:r>
              <w:rPr>
                <w:spacing w:val="-2"/>
                <w:sz w:val="14"/>
              </w:rPr>
              <w:t>PROCURADORIA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2.01.01.04.122.0001.2.0005-1.500.000-3.3.90.14.00ATIVIDADESDAPROCURADORIAGERALDO</w:t>
            </w:r>
            <w:r>
              <w:rPr>
                <w:spacing w:val="-2"/>
                <w:sz w:val="14"/>
              </w:rPr>
              <w:t>MUNICÍPIO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2.01.01.04.122.0001.2.0005-1.500.000-3.3.90.30.00ATIVIDADESDAPROCURADORIAGERALDO</w:t>
            </w:r>
            <w:r>
              <w:rPr>
                <w:spacing w:val="-2"/>
                <w:sz w:val="14"/>
              </w:rPr>
              <w:t>MUNICÍPIO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5.370,00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2.01.01.04.122.0001.2.0005-1.500.000-3.3.90.39.00ATIVIDADESDAPROCURADORIAGERALDO</w:t>
            </w:r>
            <w:r>
              <w:rPr>
                <w:spacing w:val="-2"/>
                <w:sz w:val="14"/>
              </w:rPr>
              <w:t>MUNICÍPIO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22.279,96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2.01.01.04.122.0001.2.0005-1.500.000-3.3.90.93.00ATIVIDADESDAPROCURADORIAGERALDO</w:t>
            </w:r>
            <w:r>
              <w:rPr>
                <w:spacing w:val="-2"/>
                <w:sz w:val="14"/>
              </w:rPr>
              <w:t>MUNICÍPIO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42.349,96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Sub-Unidade02-</w:t>
            </w:r>
            <w:r>
              <w:rPr>
                <w:spacing w:val="-2"/>
                <w:sz w:val="14"/>
              </w:rPr>
              <w:t>CONVÊNIOS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2.01.02.04.122.0001.2.0143-1.500.000-3.3.90.14.00ATIVIDADESDADIRETORIADE</w:t>
            </w:r>
            <w:r>
              <w:rPr>
                <w:spacing w:val="-2"/>
                <w:sz w:val="14"/>
              </w:rPr>
              <w:t>CONVÊNIOS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1.941,66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2.01.02.04.122.0001.2.0143-1.500.000-3.3.90.30.00ATIVIDADESDADIRETORIADE</w:t>
            </w:r>
            <w:r>
              <w:rPr>
                <w:spacing w:val="-2"/>
                <w:sz w:val="14"/>
              </w:rPr>
              <w:t>CONVÊNIOS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2.574,00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2.01.02.04.122.0001.2.0143-1.500.000-3.3.90.39.00ATIVIDADESDADIRETORIADE</w:t>
            </w:r>
            <w:r>
              <w:rPr>
                <w:spacing w:val="-2"/>
                <w:sz w:val="14"/>
              </w:rPr>
              <w:t>CONVÊNIOS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7.298,50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11.814,16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112.378,28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 xml:space="preserve">Unidade02-SEC.DEADMINIST,TURISMO,CULTURA,ESPORTEE </w:t>
            </w:r>
            <w:r>
              <w:rPr>
                <w:spacing w:val="-2"/>
                <w:sz w:val="14"/>
              </w:rPr>
              <w:t>LAZER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Sub-Unidade00-</w:t>
            </w:r>
            <w:r>
              <w:rPr>
                <w:spacing w:val="-2"/>
                <w:sz w:val="14"/>
              </w:rPr>
              <w:t>ADMINISTRAÇÃO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2.02.00.04.122.0001.2.0010-1.500.000-3.3.90.30.00PLANODECAPACITAÇÃODESERVIDORES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2.02.00.04.122.0001.2.0011-1.500.000-3.3.90.30.00REVISÃODEPLANODECARGOE</w:t>
            </w:r>
            <w:r>
              <w:rPr>
                <w:spacing w:val="-2"/>
                <w:sz w:val="14"/>
              </w:rPr>
              <w:t>SALARIOS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2.02.00.04.122.0001.2.0014-1.500.000-3.3.90.30.00EXECUÇÃODOPLANO</w:t>
            </w:r>
            <w:r>
              <w:rPr>
                <w:spacing w:val="-2"/>
                <w:sz w:val="14"/>
              </w:rPr>
              <w:t>DIRETOR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2.02.00.04.122.0001.2.0009-1.500.000-3.3.90.39.00REALIZAÇÃODE</w:t>
            </w:r>
            <w:r>
              <w:rPr>
                <w:spacing w:val="-2"/>
                <w:sz w:val="14"/>
              </w:rPr>
              <w:t>CONCURSO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11.155,00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2.02.00.04.122.0001.2.0010-1.500.000-3.3.90.39.00PLANODECAPACITAÇÃODESERVIDORES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2.02.00.04.122.0001.2.0011-1.500.000-3.3.90.39.00REVISÃODEPLANODECARGOE</w:t>
            </w:r>
            <w:r>
              <w:rPr>
                <w:spacing w:val="-2"/>
                <w:sz w:val="14"/>
              </w:rPr>
              <w:t>SALARIOS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2.02.00.04.122.0001.2.0012-1.500.000-3.3.90.39.00GESTÃODASEC.DEADMINISTRAÇÃO,ESPORTEE</w:t>
            </w:r>
            <w:r>
              <w:rPr>
                <w:spacing w:val="-2"/>
                <w:sz w:val="14"/>
              </w:rPr>
              <w:t>LAZER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2.02.00.04.122.0001.2.0014-1.500.000-3.3.90.39.00EXECUÇÃODOPLANO</w:t>
            </w:r>
            <w:r>
              <w:rPr>
                <w:spacing w:val="-2"/>
                <w:sz w:val="14"/>
              </w:rPr>
              <w:t>DIRETOR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75.655,00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Sub-Unidade01-</w:t>
            </w:r>
            <w:r>
              <w:rPr>
                <w:spacing w:val="-2"/>
                <w:sz w:val="14"/>
              </w:rPr>
              <w:t>CONTRATOS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2.02.01.04.122.0001.2.0154-1.500.000-3.3.90.30.00ACORDODECOOPERAÇÃOTÉCNICA-</w:t>
            </w:r>
            <w:r>
              <w:rPr>
                <w:spacing w:val="-4"/>
                <w:sz w:val="14"/>
              </w:rPr>
              <w:t>INSS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2.02.01.04.122.0001.2.0154-1.500.000-3.3.90.39.00ACORDODECOOPERAÇÃOTÉCNICA-</w:t>
            </w:r>
            <w:r>
              <w:rPr>
                <w:spacing w:val="-4"/>
                <w:sz w:val="14"/>
              </w:rPr>
              <w:t>INSS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Sub-Unidade03-SEGURANÇA</w:t>
            </w:r>
            <w:r>
              <w:rPr>
                <w:spacing w:val="-2"/>
                <w:sz w:val="14"/>
              </w:rPr>
              <w:t xml:space="preserve"> PÚBLICA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2.02.03.06.181.0001.2.0156-1.500.000-3.3.90.39.00CONVÊNIOCOMAPOLÍCIA</w:t>
            </w:r>
            <w:r>
              <w:rPr>
                <w:spacing w:val="-2"/>
                <w:sz w:val="14"/>
              </w:rPr>
              <w:t>FEDERAL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99.655,00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Unidade03-SECRETARIADE</w:t>
            </w:r>
            <w:r>
              <w:rPr>
                <w:spacing w:val="-2"/>
                <w:sz w:val="14"/>
              </w:rPr>
              <w:t>EDUCAÇÃO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Sub-Unidade00-SECRETARIADE</w:t>
            </w:r>
            <w:r>
              <w:rPr>
                <w:spacing w:val="-2"/>
                <w:sz w:val="14"/>
              </w:rPr>
              <w:t xml:space="preserve"> EDUCAÇÃO</w:t>
            </w:r>
          </w:p>
        </w:tc>
        <w:tc>
          <w:tcPr>
            <w:tcW w:w="1281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2.03.00.12.122.0012.2.0027-1.500.000-3.3.90.30.00CAPACITAÇÃODESERVIDORESDA</w:t>
            </w:r>
            <w:r>
              <w:rPr>
                <w:spacing w:val="-2"/>
                <w:sz w:val="14"/>
              </w:rPr>
              <w:t>EDUCAÇÃO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2.03.00.12.122.0001.2.0025-1.500.000-3.3.90.36.00GESTÃODASECRETARIADE</w:t>
            </w:r>
            <w:r>
              <w:rPr>
                <w:spacing w:val="-2"/>
                <w:sz w:val="14"/>
              </w:rPr>
              <w:t>EDUCAÇÃO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26.984,00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2.03.00.12.122.0012.2.0027-1.500.000-3.3.90.39.00CAPACITAÇÃODESERVIDORESDA</w:t>
            </w:r>
            <w:r>
              <w:rPr>
                <w:spacing w:val="-2"/>
                <w:sz w:val="14"/>
              </w:rPr>
              <w:t>EDUCAÇÃO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594"/>
              </w:tabs>
              <w:ind w:left="34"/>
              <w:rPr>
                <w:sz w:val="14"/>
              </w:rPr>
            </w:pPr>
            <w:r>
              <w:rPr>
                <w:sz w:val="14"/>
              </w:rPr>
              <w:t>2.03.00.12.122.0001.2.0025-1.500.000-3.3.90.93.00GESTÃODASECRETARIADE</w:t>
            </w:r>
            <w:r>
              <w:rPr>
                <w:spacing w:val="-2"/>
                <w:sz w:val="14"/>
              </w:rPr>
              <w:t>EDUCAÇÃO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191"/>
        </w:trPr>
        <w:tc>
          <w:tcPr>
            <w:tcW w:w="9333" w:type="dxa"/>
          </w:tcPr>
          <w:p w:rsidR="00E51F79" w:rsidRDefault="00B870F8">
            <w:pPr>
              <w:pStyle w:val="TableParagraph"/>
              <w:tabs>
                <w:tab w:val="left" w:leader="hyphen" w:pos="8608"/>
              </w:tabs>
              <w:spacing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lastRenderedPageBreak/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:rsidR="00E51F79" w:rsidRDefault="00B870F8">
            <w:pPr>
              <w:pStyle w:val="TableParagraph"/>
              <w:spacing w:line="141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61.984,00</w:t>
            </w:r>
          </w:p>
        </w:tc>
      </w:tr>
    </w:tbl>
    <w:p w:rsidR="00E51F79" w:rsidRDefault="00B870F8">
      <w:pPr>
        <w:pStyle w:val="Corpodetexto"/>
        <w:spacing w:before="100"/>
        <w:ind w:left="163"/>
      </w:pPr>
      <w:r>
        <w:t>Sub-Unidade01-ENSINO</w:t>
      </w:r>
      <w:r>
        <w:rPr>
          <w:spacing w:val="-2"/>
        </w:rPr>
        <w:t xml:space="preserve"> FUNDAMENTAL</w:t>
      </w:r>
    </w:p>
    <w:p w:rsidR="00E51F79" w:rsidRDefault="00E51F79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9355"/>
        <w:gridCol w:w="1416"/>
      </w:tblGrid>
      <w:tr w:rsidR="00E51F79">
        <w:trPr>
          <w:trHeight w:val="255"/>
        </w:trPr>
        <w:tc>
          <w:tcPr>
            <w:tcW w:w="9355" w:type="dxa"/>
            <w:tcBorders>
              <w:top w:val="single" w:sz="2" w:space="0" w:color="000000"/>
            </w:tcBorders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spacing w:before="59"/>
              <w:ind w:left="56"/>
              <w:rPr>
                <w:sz w:val="14"/>
              </w:rPr>
            </w:pPr>
            <w:r>
              <w:rPr>
                <w:sz w:val="14"/>
              </w:rPr>
              <w:t>2.03.01.12.361.0012.2.0028-1.500.000-3.3.90.30.00MANUTENÇÃODOENSINO</w:t>
            </w:r>
            <w:r>
              <w:rPr>
                <w:spacing w:val="-2"/>
                <w:sz w:val="14"/>
              </w:rPr>
              <w:t>FUNDAMENTAL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:rsidR="00E51F79" w:rsidRDefault="00B870F8">
            <w:pPr>
              <w:pStyle w:val="TableParagraph"/>
              <w:spacing w:before="59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Sub-Unidade04-AÇÕESSÓCIO</w:t>
            </w:r>
            <w:r>
              <w:rPr>
                <w:spacing w:val="-2"/>
                <w:sz w:val="14"/>
              </w:rPr>
              <w:t xml:space="preserve"> EDUCATIVAS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2.03.04.12.606.0012.2.0040-1.500.000-3.3.90.30.00VALORIZAÇÃODAEDUCAÇÃODO</w:t>
            </w:r>
            <w:r>
              <w:rPr>
                <w:spacing w:val="-2"/>
                <w:sz w:val="14"/>
              </w:rPr>
              <w:t>CAMPO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2.03.04.12.606.0012.2.0040-1.500.000-3.3.90.36.00VALORIZAÇÃODAEDUCAÇÃODO</w:t>
            </w:r>
            <w:r>
              <w:rPr>
                <w:spacing w:val="-2"/>
                <w:sz w:val="14"/>
              </w:rPr>
              <w:t>CAMPO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2.03.04.12.122.0012.2.0032-1.500.000-3.3.90.39.00PROGRAMAPROERD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2.511,00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04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8.811,00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90.795,00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Unidade04-SECRETARIADE</w:t>
            </w:r>
            <w:r>
              <w:rPr>
                <w:spacing w:val="-2"/>
                <w:sz w:val="14"/>
              </w:rPr>
              <w:t>SAÚDE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Sub-Unidade00-SECRETARIADE</w:t>
            </w:r>
            <w:r>
              <w:rPr>
                <w:spacing w:val="-2"/>
                <w:sz w:val="14"/>
              </w:rPr>
              <w:t xml:space="preserve"> SAÚDE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2.04.00.10.122.0013.2.0041-1.500.000-3.3.90.30.00DESENVOLVIMENTODOSCONSELHOSMUN.AREADE</w:t>
            </w:r>
            <w:r>
              <w:rPr>
                <w:spacing w:val="-2"/>
                <w:sz w:val="14"/>
              </w:rPr>
              <w:t>SAÚDE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2.04.00.10.122.0013.2.0041-1.500.000-3.3.90.93.00DESENVOLVIMENTODOSCONSELHOSMUN.AREADE</w:t>
            </w:r>
            <w:r>
              <w:rPr>
                <w:spacing w:val="-2"/>
                <w:sz w:val="14"/>
              </w:rPr>
              <w:t>SAÚDE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04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Unidade05-FUNDOMUNICIPALDE</w:t>
            </w:r>
            <w:r>
              <w:rPr>
                <w:spacing w:val="-2"/>
                <w:sz w:val="14"/>
              </w:rPr>
              <w:t xml:space="preserve"> SAÚDE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Sub-Unidade01-BLOCOATENÇÃO</w:t>
            </w:r>
            <w:r>
              <w:rPr>
                <w:spacing w:val="-2"/>
                <w:sz w:val="14"/>
              </w:rPr>
              <w:t xml:space="preserve"> BÁSICA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2.05.01.10.301.0013.2.0042-1.500.000-3.3.90.39.00AÇÕESDEATENÇÃOPRIMÁRIAÀ</w:t>
            </w:r>
            <w:r>
              <w:rPr>
                <w:spacing w:val="-2"/>
                <w:sz w:val="14"/>
              </w:rPr>
              <w:t>SAUDE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Sub-Unidade02-BLOCO-ATENÇÃOMÉDIAEALTA</w:t>
            </w:r>
            <w:r>
              <w:rPr>
                <w:spacing w:val="-2"/>
                <w:sz w:val="14"/>
              </w:rPr>
              <w:t>COMPLEXIDADE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2.05.02.10.302.0013.2.0045-1.500.000-3.3.90.36.00CONTRATUALIZAÇÂOPARAOSSERVIÇOSDE</w:t>
            </w:r>
            <w:r>
              <w:rPr>
                <w:spacing w:val="-5"/>
                <w:sz w:val="14"/>
              </w:rPr>
              <w:t xml:space="preserve"> MAC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2.05.02.10.302.0013.2.0045-1.500.000-3.3.90.39.00CONTRATUALIZAÇÂOPARAOSSERVIÇOSDE</w:t>
            </w:r>
            <w:r>
              <w:rPr>
                <w:spacing w:val="-5"/>
                <w:sz w:val="14"/>
              </w:rPr>
              <w:t xml:space="preserve"> MAC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200.094,09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201.094,09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Sub-Unidade03-BLOCOVIGILÂNCIAEM</w:t>
            </w:r>
            <w:r>
              <w:rPr>
                <w:spacing w:val="-2"/>
                <w:sz w:val="14"/>
              </w:rPr>
              <w:t>SAÚDE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2.05.03.10.305.0013.2.0052-1.500.000-3.3.90.39.00AÇÕESDEVIGILÃNCIAEMSAUDE-VIG.</w:t>
            </w:r>
            <w:r>
              <w:rPr>
                <w:spacing w:val="-2"/>
                <w:sz w:val="14"/>
              </w:rPr>
              <w:t>EPIDEMIOLÓGICA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625,00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625,00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Sub-Unidade05-BLOCOGESTÃODO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2.05.05.10.122.0001.2.0056-1.500.000-3.3.90.30.00GESTÃODASECRETARIADE</w:t>
            </w:r>
            <w:r>
              <w:rPr>
                <w:spacing w:val="-2"/>
                <w:sz w:val="14"/>
              </w:rPr>
              <w:t>SAÚDE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2.05.05.10.122.0001.2.0056-1.500.000-3.3.90.36.00GESTÃODASECRETARIADE</w:t>
            </w:r>
            <w:r>
              <w:rPr>
                <w:spacing w:val="-2"/>
                <w:sz w:val="14"/>
              </w:rPr>
              <w:t>SAÚDE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2.05.05.10.122.0001.2.0056-1.500.000-3.3.90.39.00GESTÃODASECRETARIADE</w:t>
            </w:r>
            <w:r>
              <w:rPr>
                <w:spacing w:val="-2"/>
                <w:sz w:val="14"/>
              </w:rPr>
              <w:t>SAÚDE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05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05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287.719,09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Unidade06-SECRETARIADEOBRAS,M.AMBIENTE,AGRICULT.,</w:t>
            </w:r>
            <w:r>
              <w:rPr>
                <w:spacing w:val="-2"/>
                <w:sz w:val="14"/>
              </w:rPr>
              <w:t>PECUÁRIA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Sub-Unidade00-SECRETARIADE</w:t>
            </w:r>
            <w:r>
              <w:rPr>
                <w:spacing w:val="-2"/>
                <w:sz w:val="14"/>
              </w:rPr>
              <w:t xml:space="preserve"> OBRAS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2.06.00.04.122.0001.2.0058-1.500.000-3.3.90.14.00GESTÃODASECDEOBRAS,AGRICULTURAE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2.06.00.04.122.0001.2.0058-1.500.000-3.3.90.30.00GESTÃODASECDEOBRAS,AGRICULTURAE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2.06.00.04.122.0001.2.0158-1.500.000-3.3.90.30.00MANUTENÇÃODECONSELHOS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2.06.00.04.122.0001.2.0058-1.500.000-3.3.90.36.00GESTÃODASECDEOBRAS,AGRICULTURAE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2.06.00.04.122.0001.2.0058-1.500.000-3.3.90.39.00GESTÃODASECDEOBRAS,AGRICULTURAE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741,30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2.06.00.04.122.0001.2.0058-1.500.000-3.3.90.92.00GESTÃODASECDEOBRAS,AGRICULTURAE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0,45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2.06.00.04.122.0001.2.0058-1.500.000-3.3.90.93.00GESTÃODASECDEOBRAS,AGRICULTURAE</w:t>
            </w:r>
            <w:r>
              <w:rPr>
                <w:spacing w:val="-2"/>
                <w:sz w:val="14"/>
              </w:rPr>
              <w:t>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2.06.00.04.122.0001.2.0158-1.500.000-3.3.90.93.00MANUTENÇÃODECONSELHOS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25.941,75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Sub-Unidade01-DEFESA</w:t>
            </w:r>
            <w:r>
              <w:rPr>
                <w:spacing w:val="-2"/>
                <w:sz w:val="14"/>
              </w:rPr>
              <w:t xml:space="preserve"> CIVIL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2.06.01.06.182.0007.2.0059-1.500.000-3.3.90.30.00AÇÕESDEDEFESA</w:t>
            </w:r>
            <w:r>
              <w:rPr>
                <w:spacing w:val="-2"/>
                <w:sz w:val="14"/>
              </w:rPr>
              <w:t>CIVIL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2.06.01.06.182.0007.2.0059-1.500.000-3.3.90.39.00AÇÕESDEDEFESA</w:t>
            </w:r>
            <w:r>
              <w:rPr>
                <w:spacing w:val="-2"/>
                <w:sz w:val="14"/>
              </w:rPr>
              <w:t>CIVIL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11.962,00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26.962,00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Sub-Unidade02-</w:t>
            </w:r>
            <w:r>
              <w:rPr>
                <w:spacing w:val="-2"/>
                <w:sz w:val="14"/>
              </w:rPr>
              <w:t>HABITAÇÃO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2.06.02.16.481.0007.2.0061-1.500.000-3.3.90.32.00MELHORIAHABITACIONALRURAL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3.977,32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2.06.02.16.482.0007.2.0062-1.500.000-3.3.90.32.00MELHORIAHABITACIONALURBANO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24.619,83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2.06.02.16.481.0007.2.0061-1.500.000-3.3.90.48.00MELHORIAHABITACIONALRURAL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2.06.02.16.482.0007.2.0062-1.500.000-3.3.90.48.00MELHORIAHABITACIONALURBANO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42.397,15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Sub-Unidade03-</w:t>
            </w:r>
            <w:r>
              <w:rPr>
                <w:spacing w:val="-2"/>
                <w:sz w:val="14"/>
              </w:rPr>
              <w:t>TRÂNSITO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2.06.03.26.782.0007.2.0063-1.500.000-3.3.90.30.00MANUTENÇAODOTERMINAL</w:t>
            </w:r>
            <w:r>
              <w:rPr>
                <w:spacing w:val="-2"/>
                <w:sz w:val="14"/>
              </w:rPr>
              <w:t>RODOVIARIO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4.867,85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2.06.03.26.782.0020.2.0064-1.500.000-3.3.90.30.00OPERAÇÃODE</w:t>
            </w:r>
            <w:r>
              <w:rPr>
                <w:spacing w:val="-2"/>
                <w:sz w:val="14"/>
              </w:rPr>
              <w:t>TRÂNSITO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12.076,97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2.06.03.26.782.0020.2.0065-1.500.000-3.3.90.30.00EDUCAÇÃODETRÂNSITOPARA</w:t>
            </w:r>
            <w:r>
              <w:rPr>
                <w:spacing w:val="-2"/>
                <w:sz w:val="14"/>
              </w:rPr>
              <w:t>TODOS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2.06.03.26.782.0020.2.0066-1.500.000-3.3.90.30.00AÇÕESDESINALIZAÇÃO</w:t>
            </w:r>
            <w:r>
              <w:rPr>
                <w:spacing w:val="-2"/>
                <w:sz w:val="14"/>
              </w:rPr>
              <w:t>VIÁRIA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2.683,37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2.06.03.26.782.0020.2.0065-1.500.000-3.3.90.31.00EDUCAÇÃODETRÂNSITOPARA</w:t>
            </w:r>
            <w:r>
              <w:rPr>
                <w:spacing w:val="-2"/>
                <w:sz w:val="14"/>
              </w:rPr>
              <w:t>TODOS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2.06.03.26.782.0020.2.0066-1.500.000-3.3.90.39.00AÇÕESDESINALIZAÇÃO</w:t>
            </w:r>
            <w:r>
              <w:rPr>
                <w:spacing w:val="-2"/>
                <w:sz w:val="14"/>
              </w:rPr>
              <w:t>VIÁRIA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1.054,10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23.682,29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Sub-Unidade04-</w:t>
            </w:r>
            <w:r>
              <w:rPr>
                <w:spacing w:val="-2"/>
                <w:sz w:val="14"/>
              </w:rPr>
              <w:t>OBRAS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2.06.04.15.451.0007.2.0067-1.500.000-3.3.90.30.00MANUTENÇÃODAFÁBRICADEARTEFATOSDE</w:t>
            </w:r>
            <w:r>
              <w:rPr>
                <w:spacing w:val="-2"/>
                <w:sz w:val="14"/>
              </w:rPr>
              <w:t>CIMENTO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13.743,25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2.06.04.15.451.0007.2.0068-1.500.000-3.3.90.30.00MANUTENÇÃODEPRÉDIO</w:t>
            </w:r>
            <w:r>
              <w:rPr>
                <w:spacing w:val="-2"/>
                <w:sz w:val="14"/>
              </w:rPr>
              <w:t>PÚBLICOS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4.960,92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lastRenderedPageBreak/>
              <w:t>2.06.04.15.451.0007.2.0067-1.500.000-3.3.90.39.00MANUTENÇÃODAFÁBRICADEARTEFATOSDE</w:t>
            </w:r>
            <w:r>
              <w:rPr>
                <w:spacing w:val="-2"/>
                <w:sz w:val="14"/>
              </w:rPr>
              <w:t>CIMENTO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9.084,00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2.06.04.15.451.0007.2.0068-1.500.000-3.3.90.39.00MANUTENÇÃODEPRÉDIO</w:t>
            </w:r>
            <w:r>
              <w:rPr>
                <w:spacing w:val="-2"/>
                <w:sz w:val="14"/>
              </w:rPr>
              <w:t>PÚBLICOS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191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spacing w:line="141" w:lineRule="exact"/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04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spacing w:line="141" w:lineRule="exact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32.788,17</w:t>
            </w:r>
          </w:p>
        </w:tc>
      </w:tr>
    </w:tbl>
    <w:p w:rsidR="00E51F79" w:rsidRDefault="00E51F79">
      <w:pPr>
        <w:spacing w:line="141" w:lineRule="exact"/>
        <w:jc w:val="right"/>
        <w:rPr>
          <w:sz w:val="14"/>
        </w:rPr>
        <w:sectPr w:rsidR="00E51F79">
          <w:headerReference w:type="default" r:id="rId6"/>
          <w:footerReference w:type="default" r:id="rId7"/>
          <w:pgSz w:w="11910" w:h="16840"/>
          <w:pgMar w:top="940" w:right="460" w:bottom="560" w:left="460" w:header="238" w:footer="373" w:gutter="0"/>
          <w:cols w:space="720"/>
        </w:sectPr>
      </w:pPr>
    </w:p>
    <w:p w:rsidR="00E51F79" w:rsidRDefault="00E51F79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9355"/>
        <w:gridCol w:w="1416"/>
      </w:tblGrid>
      <w:tr w:rsidR="00E51F79">
        <w:trPr>
          <w:trHeight w:val="481"/>
        </w:trPr>
        <w:tc>
          <w:tcPr>
            <w:tcW w:w="9355" w:type="dxa"/>
            <w:tcBorders>
              <w:top w:val="single" w:sz="2" w:space="0" w:color="000000"/>
            </w:tcBorders>
          </w:tcPr>
          <w:p w:rsidR="00E51F79" w:rsidRDefault="00B870F8">
            <w:pPr>
              <w:pStyle w:val="TableParagraph"/>
              <w:spacing w:before="59"/>
              <w:ind w:left="56"/>
              <w:rPr>
                <w:sz w:val="14"/>
              </w:rPr>
            </w:pPr>
            <w:r>
              <w:rPr>
                <w:sz w:val="14"/>
              </w:rPr>
              <w:t>Sub-Unidade05-</w:t>
            </w:r>
            <w:r>
              <w:rPr>
                <w:spacing w:val="-2"/>
                <w:sz w:val="14"/>
              </w:rPr>
              <w:t>MOBILIDADE</w:t>
            </w:r>
          </w:p>
          <w:p w:rsidR="00E51F79" w:rsidRDefault="00B870F8">
            <w:pPr>
              <w:pStyle w:val="TableParagraph"/>
              <w:tabs>
                <w:tab w:val="left" w:leader="hyphen" w:pos="8615"/>
              </w:tabs>
              <w:spacing w:before="65"/>
              <w:ind w:left="56"/>
              <w:rPr>
                <w:sz w:val="14"/>
              </w:rPr>
            </w:pPr>
            <w:r>
              <w:rPr>
                <w:sz w:val="14"/>
              </w:rPr>
              <w:t>2.06.05.26.453.0007.2.0070-1.500.000-3.3.90.39.00CONSERVAÇÃODEVIAS</w:t>
            </w:r>
            <w:r>
              <w:rPr>
                <w:spacing w:val="-2"/>
                <w:sz w:val="14"/>
              </w:rPr>
              <w:t>URBANAS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:rsidR="00E51F79" w:rsidRDefault="00E51F79">
            <w:pPr>
              <w:pStyle w:val="TableParagraph"/>
              <w:spacing w:before="124"/>
              <w:rPr>
                <w:sz w:val="14"/>
              </w:rPr>
            </w:pPr>
          </w:p>
          <w:p w:rsidR="00E51F79" w:rsidRDefault="00B870F8">
            <w:pPr>
              <w:pStyle w:val="TableParagraph"/>
              <w:spacing w:before="0"/>
              <w:ind w:right="1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05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Sub-Unidade06-AGRICULTURAE</w:t>
            </w:r>
            <w:r>
              <w:rPr>
                <w:spacing w:val="-2"/>
                <w:sz w:val="14"/>
              </w:rPr>
              <w:t xml:space="preserve"> PECUÁRIA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2.06.06.20.606.0015.2.0076-1.500.000-3.3.90.14.00ASSISTÊNCIAÀ</w:t>
            </w:r>
            <w:r>
              <w:rPr>
                <w:spacing w:val="-2"/>
                <w:sz w:val="14"/>
              </w:rPr>
              <w:t>AGROPECUÁRIA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3.484,34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2.06.06.20.606.0015.2.0074-1.500.000-3.3.90.30.00PROGRAMADEVACINAÇÃODE</w:t>
            </w:r>
            <w:r>
              <w:rPr>
                <w:spacing w:val="-2"/>
                <w:sz w:val="14"/>
              </w:rPr>
              <w:t>BRUCELOSE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2.06.06.20.608.0015.2.0079-1.500.000-3.3.90.30.00REALIZAÇÃODEEVENTOS</w:t>
            </w:r>
            <w:r>
              <w:rPr>
                <w:spacing w:val="-2"/>
                <w:sz w:val="14"/>
              </w:rPr>
              <w:t>AGROPECUÁRIOS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7.511,78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2.06.06.20.608.0015.2.0079-1.500.000-3.3.90.31.00REALIZAÇÃODEEVENTOS</w:t>
            </w:r>
            <w:r>
              <w:rPr>
                <w:spacing w:val="-2"/>
                <w:sz w:val="14"/>
              </w:rPr>
              <w:t>AGROPECUÁRIOS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34.095,00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2.06.06.20.606.0015.2.0076-1.500.000-3.3.90.32.00ASSISTÊNCIAÀ</w:t>
            </w:r>
            <w:r>
              <w:rPr>
                <w:spacing w:val="-2"/>
                <w:sz w:val="14"/>
              </w:rPr>
              <w:t>AGROPECUÁRIA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2.06.06.20.606.0015.2.0075-1.500.000-3.3.90.39.00MELHORIAGENETICADEGADO</w:t>
            </w:r>
            <w:r>
              <w:rPr>
                <w:spacing w:val="-2"/>
                <w:sz w:val="14"/>
              </w:rPr>
              <w:t>LEITEIRO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7.493,44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2.06.06.20.606.0015.2.0076-1.500.000-3.3.90.93.00ASSISTÊNCIAÀ</w:t>
            </w:r>
            <w:r>
              <w:rPr>
                <w:spacing w:val="-2"/>
                <w:sz w:val="14"/>
              </w:rPr>
              <w:t>AGROPECUÁRIA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72.584,56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224.357,11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Unidade07-SECRETARIADEASSISTÊNCIA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Sub-Unidade00-SECRETARIADEASSISTÊNCIA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2.07.00.08.122.0001.2.0082-1.500.000-3.3.90.14.00CONSELHOTUTELAR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2.07.00.08.122.0001.2.0083-1.500.000-3.3.90.14.00GESTÃODASECRETARIADEASSISTÊNCIA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2.07.00.08.122.0001.2.0084-1.500.000-3.3.90.14.00DESENVOLVIMENTODECONSELHOS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2.07.00.08.122.0001.2.0082-1.500.000-3.3.90.30.00CONSELHOTUTELAR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2.07.00.08.122.0001.2.0083-1.500.000-3.3.90.30.00GESTÃODASECRETARIADEASSISTÊNCIA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2.07.00.08.122.0001.2.0084-1.500.000-3.3.90.30.00DESENVOLVIMENTODECONSELHOS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2.07.00.08.122.0001.2.0082-1.500.000-3.3.90.36.00CONSELHOTUTELAR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2.07.00.08.122.0001.2.0082-1.500.000-3.3.90.39.00CONSELHOTUTELAR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12.380,00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2.07.00.08.122.0001.2.0084-1.500.000-3.3.90.39.00DESENVOLVIMENTODECONSELHOS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35.380,00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35.380,00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Unidade08-FUNDOMUNICIPALDEASSISTÊNCIA</w:t>
            </w:r>
            <w:r>
              <w:rPr>
                <w:spacing w:val="-2"/>
                <w:sz w:val="14"/>
              </w:rPr>
              <w:t xml:space="preserve"> SOCIAL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Sub-Unidade01-PROTEÇÃOSOCIAL</w:t>
            </w:r>
            <w:r>
              <w:rPr>
                <w:spacing w:val="-2"/>
                <w:sz w:val="14"/>
              </w:rPr>
              <w:t>BÁSICA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2.08.01.08.244.0002.2.0087-1.500.000-3.3.90.14.00SERVIÇOSDAPROTEÇÃOSOCIAL</w:t>
            </w:r>
            <w:r>
              <w:rPr>
                <w:spacing w:val="-2"/>
                <w:sz w:val="14"/>
              </w:rPr>
              <w:t>BÁSICA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2.08.01.08.244.0002.2.0085-1.500.000-3.3.90.30.00MANUTENÇÃODO</w:t>
            </w:r>
            <w:r>
              <w:rPr>
                <w:spacing w:val="-4"/>
                <w:sz w:val="14"/>
              </w:rPr>
              <w:t>CRAS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2.08.01.08.244.0002.2.0087-1.500.000-3.3.90.30.00SERVIÇOSDAPROTEÇÃOSOCIAL</w:t>
            </w:r>
            <w:r>
              <w:rPr>
                <w:spacing w:val="-2"/>
                <w:sz w:val="14"/>
              </w:rPr>
              <w:t>BÁSICA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2.08.01.08.244.0002.2.0088-1.500.000-3.3.90.30.00PROGRAMABOLSA</w:t>
            </w:r>
            <w:r>
              <w:rPr>
                <w:spacing w:val="-2"/>
                <w:sz w:val="14"/>
              </w:rPr>
              <w:t>FAMÍLIA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2.08.01.08.244.0002.2.0087-1.500.000-3.3.90.36.00SERVIÇOSDAPROTEÇÃOSOCIAL</w:t>
            </w:r>
            <w:r>
              <w:rPr>
                <w:spacing w:val="-2"/>
                <w:sz w:val="14"/>
              </w:rPr>
              <w:t>BÁSICA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2.08.01.08.244.0002.2.0088-1.500.000-3.3.90.36.00PROGRAMABOLSA</w:t>
            </w:r>
            <w:r>
              <w:rPr>
                <w:spacing w:val="-2"/>
                <w:sz w:val="14"/>
              </w:rPr>
              <w:t>FAMÍLIA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2.08.01.08.244.0002.2.0087-1.500.000-3.3.90.39.00SERVIÇOSDAPROTEÇÃOSOCIAL</w:t>
            </w:r>
            <w:r>
              <w:rPr>
                <w:spacing w:val="-2"/>
                <w:sz w:val="14"/>
              </w:rPr>
              <w:t>BÁSICA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2.08.01.08.244.0002.2.0088-1.500.000-3.3.90.39.00PROGRAMABOLSA</w:t>
            </w:r>
            <w:r>
              <w:rPr>
                <w:spacing w:val="-2"/>
                <w:sz w:val="14"/>
              </w:rPr>
              <w:t>FAMÍLIA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2.08.01.08.244.0002.2.0088-1.500.000-3.3.90.93.00PROGRAMABOLSA</w:t>
            </w:r>
            <w:r>
              <w:rPr>
                <w:spacing w:val="-2"/>
                <w:sz w:val="14"/>
              </w:rPr>
              <w:t>FAMÍLIA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2.08.01.08.244.0002.1.0035-1.500.000-4.4.90.52.00AQUISIÇÃODEVEICULOP/</w:t>
            </w:r>
            <w:r>
              <w:rPr>
                <w:spacing w:val="-5"/>
                <w:sz w:val="14"/>
              </w:rPr>
              <w:t>PSB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63.900,00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Sub-Unidade02-PROTEÇÃOSOCIAL</w:t>
            </w:r>
            <w:r>
              <w:rPr>
                <w:spacing w:val="-2"/>
                <w:sz w:val="14"/>
              </w:rPr>
              <w:t>ESPECIAL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2.08.02.08.244.0003.2.0089-1.500.000-3.3.90.36.00SERVIÇOSDAPROTEÇÃOSOCIAL</w:t>
            </w:r>
            <w:r>
              <w:rPr>
                <w:spacing w:val="-2"/>
                <w:sz w:val="14"/>
              </w:rPr>
              <w:t>ESPECIAL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2.08.02.08.244.0003.2.0089-1.500.000-3.3.90.39.00SERVIÇOSDAPROTEÇÃOSOCIAL</w:t>
            </w:r>
            <w:r>
              <w:rPr>
                <w:spacing w:val="-2"/>
                <w:sz w:val="14"/>
              </w:rPr>
              <w:t>ESPECIAL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12.300,00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Sub-Unidade03-GESTÃODO</w:t>
            </w:r>
            <w:r>
              <w:rPr>
                <w:spacing w:val="-4"/>
                <w:sz w:val="14"/>
              </w:rPr>
              <w:t>SUAS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2.08.03.08.244.0014.2.0093-1.500.000-3.3.90.14.00APOIOAORGANIZAÇÃOEGESTÃODO</w:t>
            </w:r>
            <w:r>
              <w:rPr>
                <w:spacing w:val="-4"/>
                <w:sz w:val="14"/>
              </w:rPr>
              <w:t>SUAS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2.08.03.08.244.0014.2.0093-1.500.000-3.3.90.30.00APOIOAORGANIZAÇÃOEGESTÃODO</w:t>
            </w:r>
            <w:r>
              <w:rPr>
                <w:spacing w:val="-4"/>
                <w:sz w:val="14"/>
              </w:rPr>
              <w:t>SUAS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2.08.03.08.244.0014.2.0091-1.500.000-3.3.90.39.00MANUT.CONSELHOMUNICIPALDEASSISTÊNCIA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2.08.03.08.244.0014.2.0093-1.500.000-3.3.90.39.00APOIOAORGANIZAÇÃOEGESTÃODO</w:t>
            </w:r>
            <w:r>
              <w:rPr>
                <w:spacing w:val="-4"/>
                <w:sz w:val="14"/>
              </w:rPr>
              <w:t>SUAS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2.08.03.08.244.0014.2.0093-1.500.000-3.3.90.93.00APOIOAORGANIZAÇÃOEGESTÃODO</w:t>
            </w:r>
            <w:r>
              <w:rPr>
                <w:spacing w:val="-4"/>
                <w:sz w:val="14"/>
              </w:rPr>
              <w:t>SUAS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08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83.200,00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Unidade10-FUNDOMUNICIPALDE</w:t>
            </w:r>
            <w:r>
              <w:rPr>
                <w:spacing w:val="-2"/>
                <w:sz w:val="14"/>
              </w:rPr>
              <w:t xml:space="preserve"> ESPORTE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Sub-Unidade00-FUNDOMUNICIPALDE</w:t>
            </w:r>
            <w:r>
              <w:rPr>
                <w:spacing w:val="-2"/>
                <w:sz w:val="14"/>
              </w:rPr>
              <w:t>ESPORTE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2.10.00.27.812.0016.2.0128-1.500.000-3.3.90.30.00MANUTENÇÃODEPRAÇAS</w:t>
            </w:r>
            <w:r>
              <w:rPr>
                <w:spacing w:val="-2"/>
                <w:sz w:val="14"/>
              </w:rPr>
              <w:t>ESPORTIVAS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2.10.00.27.812.0016.2.0128-1.500.000-3.3.90.39.00MANUTENÇÃODEPRAÇAS</w:t>
            </w:r>
            <w:r>
              <w:rPr>
                <w:spacing w:val="-2"/>
                <w:sz w:val="14"/>
              </w:rPr>
              <w:t>ESPORTIVAS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2.235,34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2.10.00.27.812.0016.2.0127-1.500.000-3.3.90.48.00LEIBOLSA</w:t>
            </w:r>
            <w:r>
              <w:rPr>
                <w:spacing w:val="-2"/>
                <w:sz w:val="14"/>
              </w:rPr>
              <w:t>ATLETA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27.235,34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27.235,34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Unidade11-FUNDOMUNICIPALDEMEIO</w:t>
            </w:r>
            <w:r>
              <w:rPr>
                <w:spacing w:val="-2"/>
                <w:sz w:val="14"/>
              </w:rPr>
              <w:t xml:space="preserve"> AMBIENTE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Sub-Unidade01-MEIO</w:t>
            </w:r>
            <w:r>
              <w:rPr>
                <w:spacing w:val="-2"/>
                <w:sz w:val="14"/>
              </w:rPr>
              <w:t xml:space="preserve"> AMBIENTE</w:t>
            </w:r>
          </w:p>
        </w:tc>
        <w:tc>
          <w:tcPr>
            <w:tcW w:w="1416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2.11.01.18.541.0001.2.0097-1.500.000-3.3.90.30.00GESTÃODOMEIO</w:t>
            </w:r>
            <w:r>
              <w:rPr>
                <w:spacing w:val="-2"/>
                <w:sz w:val="14"/>
              </w:rPr>
              <w:t>AMBIENTE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3.990,00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2.11.01.18.541.0009.2.0098-1.500.000-3.3.90.30.00EDUCAÇÃOAMBIENTAL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2.11.01.18.541.0009.2.0159-1.500.000-3.3.90.30.00AÇÕESDEBRIGADADE</w:t>
            </w:r>
            <w:r>
              <w:rPr>
                <w:spacing w:val="-2"/>
                <w:sz w:val="14"/>
              </w:rPr>
              <w:t>INCÊNDIO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2.11.01.18.541.0009.2.0098-1.500.000-3.3.90.32.00EDUCAÇÃOAMBIENTAL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2.11.01.18.541.0009.2.0102-1.500.000-3.3.90.36.00AÇÕESPAISAGÍSTIVAS</w:t>
            </w:r>
            <w:r>
              <w:rPr>
                <w:spacing w:val="-2"/>
                <w:sz w:val="14"/>
              </w:rPr>
              <w:t>URBANAS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191"/>
        </w:trPr>
        <w:tc>
          <w:tcPr>
            <w:tcW w:w="9355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spacing w:line="141" w:lineRule="exact"/>
              <w:ind w:left="56"/>
              <w:rPr>
                <w:sz w:val="14"/>
              </w:rPr>
            </w:pPr>
            <w:r>
              <w:rPr>
                <w:sz w:val="14"/>
              </w:rPr>
              <w:t>2.11.01.18.541.0001.2.0097-1.500.000-3.3.90.39.00GESTÃODOMEIO</w:t>
            </w:r>
            <w:r>
              <w:rPr>
                <w:spacing w:val="-2"/>
                <w:sz w:val="14"/>
              </w:rPr>
              <w:t>AMBIENTE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16" w:type="dxa"/>
          </w:tcPr>
          <w:p w:rsidR="00E51F79" w:rsidRDefault="00B870F8">
            <w:pPr>
              <w:pStyle w:val="TableParagraph"/>
              <w:spacing w:line="141" w:lineRule="exact"/>
              <w:ind w:right="1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8.132,00</w:t>
            </w:r>
          </w:p>
        </w:tc>
      </w:tr>
    </w:tbl>
    <w:p w:rsidR="00E51F79" w:rsidRDefault="00E51F79">
      <w:pPr>
        <w:spacing w:line="141" w:lineRule="exact"/>
        <w:jc w:val="right"/>
        <w:rPr>
          <w:sz w:val="14"/>
        </w:rPr>
        <w:sectPr w:rsidR="00E51F79">
          <w:pgSz w:w="11910" w:h="16840"/>
          <w:pgMar w:top="940" w:right="460" w:bottom="560" w:left="460" w:header="238" w:footer="373" w:gutter="0"/>
          <w:cols w:space="720"/>
        </w:sectPr>
      </w:pPr>
    </w:p>
    <w:p w:rsidR="00E51F79" w:rsidRDefault="00E51F79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9297"/>
        <w:gridCol w:w="1475"/>
      </w:tblGrid>
      <w:tr w:rsidR="00E51F79">
        <w:trPr>
          <w:trHeight w:val="255"/>
        </w:trPr>
        <w:tc>
          <w:tcPr>
            <w:tcW w:w="9297" w:type="dxa"/>
            <w:tcBorders>
              <w:top w:val="single" w:sz="2" w:space="0" w:color="000000"/>
            </w:tcBorders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spacing w:before="59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2.11.01.18.541.0009.2.0100-1.500.000-3.3.90.39.00FISCALIZAÇÃOAMBIENTAL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  <w:tcBorders>
              <w:top w:val="single" w:sz="2" w:space="0" w:color="000000"/>
            </w:tcBorders>
          </w:tcPr>
          <w:p w:rsidR="00E51F79" w:rsidRDefault="00B870F8">
            <w:pPr>
              <w:pStyle w:val="TableParagraph"/>
              <w:spacing w:before="59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2.11.01.18.541.0009.2.0101-1.500.000-3.3.90.39.00RECUPERAÇÃO/CONSERVAÇÃODEAREAS</w:t>
            </w:r>
            <w:r>
              <w:rPr>
                <w:spacing w:val="-2"/>
                <w:sz w:val="14"/>
              </w:rPr>
              <w:t>AMBIENTAIS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2.11.01.18.541.0009.2.0102-1.500.000-3.3.90.39.00AÇÕESPAISAGÍSTIVAS</w:t>
            </w:r>
            <w:r>
              <w:rPr>
                <w:spacing w:val="-2"/>
                <w:sz w:val="14"/>
              </w:rPr>
              <w:t>URBANAS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2.11.01.18.541.0009.2.0106-1.500.000-3.3.90.39.00PROTEÇÃOEDEFESAAOS</w:t>
            </w:r>
            <w:r>
              <w:rPr>
                <w:spacing w:val="-2"/>
                <w:sz w:val="14"/>
              </w:rPr>
              <w:t>ANIMAIS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2.11.01.18.541.0001.2.0097-1.500.000-3.3.90.93.00GESTÃODOMEIO</w:t>
            </w:r>
            <w:r>
              <w:rPr>
                <w:spacing w:val="-2"/>
                <w:sz w:val="14"/>
              </w:rPr>
              <w:t>AMBIENTE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85.859,50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Sub-Unidade02-</w:t>
            </w:r>
            <w:r>
              <w:rPr>
                <w:spacing w:val="-2"/>
                <w:sz w:val="14"/>
              </w:rPr>
              <w:t>SANEAMENTO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2.11.02.17.452.0007.2.0099-1.500.000-3.3.90.30.00CONSERV.CEMITÉRIOSMUNICIPAIS/CAPELAS</w:t>
            </w:r>
            <w:r>
              <w:rPr>
                <w:spacing w:val="-2"/>
                <w:sz w:val="14"/>
              </w:rPr>
              <w:t>MORTUÁRIAS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13.562,00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2.11.02.17.452.0008.2.0107-1.500.000-3.3.90.30.00IMPLANTAÇÃODOBOTA</w:t>
            </w:r>
            <w:r>
              <w:rPr>
                <w:spacing w:val="-4"/>
                <w:sz w:val="14"/>
              </w:rPr>
              <w:t>FORA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335,16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2.11.02.17.452.0008.2.0111-1.500.000-3.3.90.30.00MANUT.DAUSINADETRIAGEMECOMPOSTAGEM</w:t>
            </w:r>
            <w:r>
              <w:rPr>
                <w:spacing w:val="-5"/>
                <w:sz w:val="14"/>
              </w:rPr>
              <w:t>UTC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1.098,00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2.11.02.17.452.0007.2.0099-1.500.000-3.3.90.39.00CONSERV.CEMITÉRIOSMUNICIPAIS/CAPELAS</w:t>
            </w:r>
            <w:r>
              <w:rPr>
                <w:spacing w:val="-2"/>
                <w:sz w:val="14"/>
              </w:rPr>
              <w:t>MORTUÁRIAS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1.772,50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2.11.02.17.452.0008.2.0109-1.500.000-3.3.90.39.00ESGOTAMENTOSANITARIO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26.767,66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112.627,16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Unidade12-F.M.INC.PRES.PATRIM.ARTISTICOE</w:t>
            </w:r>
            <w:r>
              <w:rPr>
                <w:spacing w:val="-2"/>
                <w:sz w:val="14"/>
              </w:rPr>
              <w:t>CULTURAL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Sub-Unidade00-PATRIMÔNIOHISTÓRICOARTISTICOE</w:t>
            </w:r>
            <w:r>
              <w:rPr>
                <w:spacing w:val="-2"/>
                <w:sz w:val="14"/>
              </w:rPr>
              <w:t>CULTURAL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2.12.00.13.391.0004.2.0112-1.500.000-3.3.90.30.00PRESERVAÇÃODOPATRIMÔNIOHISTÓRICOE</w:t>
            </w:r>
            <w:r>
              <w:rPr>
                <w:spacing w:val="-2"/>
                <w:sz w:val="14"/>
              </w:rPr>
              <w:t>CULTURAL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2.12.00.13.391.0004.2.0112-1.500.000-3.3.90.36.00PRESERVAÇÃODOPATRIMÔNIOHISTÓRICOE</w:t>
            </w:r>
            <w:r>
              <w:rPr>
                <w:spacing w:val="-2"/>
                <w:sz w:val="14"/>
              </w:rPr>
              <w:t>CULTURAL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2.12.00.13.391.0004.2.0112-1.500.000-3.3.90.39.00PRESERVAÇÃODOPATRIMÔNIOHISTÓRICOE</w:t>
            </w:r>
            <w:r>
              <w:rPr>
                <w:spacing w:val="-2"/>
                <w:sz w:val="14"/>
              </w:rPr>
              <w:t>CULTURAL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15.500,00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Sub-Unidade01-</w:t>
            </w:r>
            <w:r>
              <w:rPr>
                <w:spacing w:val="-2"/>
                <w:sz w:val="14"/>
              </w:rPr>
              <w:t>CULTURA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2.12.01.13.392.0005.2.0116-1.500.000-3.3.50.41.00FORTALECIMENTODEEVENTOS</w:t>
            </w:r>
            <w:r>
              <w:rPr>
                <w:spacing w:val="-2"/>
                <w:sz w:val="14"/>
              </w:rPr>
              <w:t>CULTURAIS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3.000,39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2.12.01.13.392.0005.2.0114-1.500.000-3.3.90.36.00MANUTENÇÃODEBIBLIOTECAS</w:t>
            </w:r>
            <w:r>
              <w:rPr>
                <w:spacing w:val="-2"/>
                <w:sz w:val="14"/>
              </w:rPr>
              <w:t>MUNICIPAIS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5.000,39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20.500,39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Unidade13-FUNDOMUNICIPALDE</w:t>
            </w:r>
            <w:r>
              <w:rPr>
                <w:spacing w:val="-2"/>
                <w:sz w:val="14"/>
              </w:rPr>
              <w:t xml:space="preserve"> TURISMO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Sub-Unidade00-FUNDOMUNICIPALDE</w:t>
            </w:r>
            <w:r>
              <w:rPr>
                <w:spacing w:val="-2"/>
                <w:sz w:val="14"/>
              </w:rPr>
              <w:t>TURISMO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2.13.00.23.695.0006.2.0015-1.500.000-3.3.90.14.00MANUT.CENTRODEINFORMAÇÕES</w:t>
            </w:r>
            <w:r>
              <w:rPr>
                <w:spacing w:val="-2"/>
                <w:sz w:val="14"/>
              </w:rPr>
              <w:t>TURISTICAS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2.13.00.23.695.0006.2.0120-1.500.000-3.3.90.30.00INCENTIVOAOTURISMO</w:t>
            </w:r>
            <w:r>
              <w:rPr>
                <w:spacing w:val="-2"/>
                <w:sz w:val="14"/>
              </w:rPr>
              <w:t>LOCAL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2.13.00.23.695.0006.2.0121-1.500.000-3.3.90.30.00MANUTENÇÃODOCONSELHOMUNICIPALDE</w:t>
            </w:r>
            <w:r>
              <w:rPr>
                <w:spacing w:val="-2"/>
                <w:sz w:val="14"/>
              </w:rPr>
              <w:t>TURISMO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2.13.00.23.695.0006.2.0123-1.500.000-3.3.90.30.00PROMOÇÃODOFESTIVAL</w:t>
            </w:r>
            <w:r>
              <w:rPr>
                <w:spacing w:val="-2"/>
                <w:sz w:val="14"/>
              </w:rPr>
              <w:t>GASTRONÔMICO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2.13.00.23.695.0006.2.0139-1.500.000-3.3.90.30.00ROTATURÍSTICA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7.654,40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2.13.00.23.695.0006.2.0123-1.500.000-3.3.90.31.00PROMOÇÃODOFESTIVAL</w:t>
            </w:r>
            <w:r>
              <w:rPr>
                <w:spacing w:val="-2"/>
                <w:sz w:val="14"/>
              </w:rPr>
              <w:t>GASTRONÔMICO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2.13.00.23.695.0006.2.0120-1.500.000-3.3.90.36.00INCENTIVOAOTURISMO</w:t>
            </w:r>
            <w:r>
              <w:rPr>
                <w:spacing w:val="-2"/>
                <w:sz w:val="14"/>
              </w:rPr>
              <w:t>LOCAL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2.13.00.23.695.0006.2.0015-1.500.000-3.3.90.39.00MANUT.CENTRODEINFORMAÇÕES</w:t>
            </w:r>
            <w:r>
              <w:rPr>
                <w:spacing w:val="-2"/>
                <w:sz w:val="14"/>
              </w:rPr>
              <w:t>TURISTICAS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2.13.00.23.695.0006.2.0117-1.500.000-3.3.90.39.00REVITALIZAÇÃODASINALIZAÇÃO</w:t>
            </w:r>
            <w:r>
              <w:rPr>
                <w:spacing w:val="-2"/>
                <w:sz w:val="14"/>
              </w:rPr>
              <w:t>TURÍSTICA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89.554,40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89.554,40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Unidade14-FUNDOMUNICIPALDACRIANÇAE</w:t>
            </w:r>
            <w:r>
              <w:rPr>
                <w:spacing w:val="-2"/>
                <w:sz w:val="14"/>
              </w:rPr>
              <w:t>ADOLESCENTE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Sub-Unidade00-FUNDOMUNICIPALDACRIANÇAE</w:t>
            </w:r>
            <w:r>
              <w:rPr>
                <w:spacing w:val="-2"/>
                <w:sz w:val="14"/>
              </w:rPr>
              <w:t xml:space="preserve"> ADOLESCENTE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2.14.00.08.243.0018.2.0124-1.500.000-3.3.50.41.00AÇÕESPARACRIANÇASE</w:t>
            </w:r>
            <w:r>
              <w:rPr>
                <w:spacing w:val="-2"/>
                <w:sz w:val="14"/>
              </w:rPr>
              <w:t>ADOLESCENTES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2.14.00.08.243.0018.2.0124-1.500.000-3.3.90.14.00AÇÕESPARACRIANÇASE</w:t>
            </w:r>
            <w:r>
              <w:rPr>
                <w:spacing w:val="-2"/>
                <w:sz w:val="14"/>
              </w:rPr>
              <w:t>ADOLESCENTES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2.14.00.08.243.0018.2.0124-1.500.000-3.3.90.36.00AÇÕESPARACRIANÇASE</w:t>
            </w:r>
            <w:r>
              <w:rPr>
                <w:spacing w:val="-2"/>
                <w:sz w:val="14"/>
              </w:rPr>
              <w:t>ADOLESCENTES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588,08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2.14.00.08.243.0018.2.0125-1.500.000-3.3.90.39.00PROJETOJOVEM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11.589,09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14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11.589,09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Unidade15-FUNDOMUNICIPALDEDIREITOSDAPESSOA</w:t>
            </w:r>
            <w:r>
              <w:rPr>
                <w:spacing w:val="-2"/>
                <w:sz w:val="14"/>
              </w:rPr>
              <w:t>IDOSA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ind w:left="56"/>
              <w:rPr>
                <w:sz w:val="14"/>
              </w:rPr>
            </w:pPr>
            <w:r>
              <w:rPr>
                <w:sz w:val="14"/>
              </w:rPr>
              <w:t>Sub-Unidade00-FUNDOMUNICIPALDEDIRETOSDAPESSOA</w:t>
            </w:r>
            <w:r>
              <w:rPr>
                <w:spacing w:val="-2"/>
                <w:sz w:val="14"/>
              </w:rPr>
              <w:t xml:space="preserve"> IDOSA</w:t>
            </w:r>
          </w:p>
        </w:tc>
        <w:tc>
          <w:tcPr>
            <w:tcW w:w="1475" w:type="dxa"/>
          </w:tcPr>
          <w:p w:rsidR="00E51F79" w:rsidRDefault="00E51F79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2.15.00.08.241.0017.2.0126-1.500.000-3.3.50.41.00AÇÕESPARAPESSOA</w:t>
            </w:r>
            <w:r>
              <w:rPr>
                <w:spacing w:val="-2"/>
                <w:sz w:val="14"/>
              </w:rPr>
              <w:t>IDOSA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15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2.15.00.08.241.0017.2.0126-1.500.000-4.4.90.52.00AÇÕESPARAPESSOA</w:t>
            </w:r>
            <w:r>
              <w:rPr>
                <w:spacing w:val="-2"/>
                <w:sz w:val="14"/>
              </w:rPr>
              <w:t>IDOSA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4.009,14</w:t>
            </w:r>
          </w:p>
        </w:tc>
      </w:tr>
      <w:tr w:rsidR="00E51F79">
        <w:trPr>
          <w:trHeight w:val="226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TotaldaUnidade</w:t>
            </w:r>
            <w:r>
              <w:rPr>
                <w:spacing w:val="-5"/>
                <w:sz w:val="14"/>
              </w:rPr>
              <w:t>15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4.009,14</w:t>
            </w:r>
          </w:p>
        </w:tc>
      </w:tr>
      <w:tr w:rsidR="00E51F79">
        <w:trPr>
          <w:trHeight w:val="340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ind w:left="56"/>
              <w:rPr>
                <w:sz w:val="14"/>
              </w:rPr>
            </w:pPr>
            <w:r>
              <w:rPr>
                <w:sz w:val="14"/>
              </w:rPr>
              <w:t>TotaldaInstituição</w:t>
            </w:r>
            <w:r>
              <w:rPr>
                <w:spacing w:val="-5"/>
                <w:sz w:val="14"/>
              </w:rPr>
              <w:t xml:space="preserve"> 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1.200.000,00</w:t>
            </w:r>
          </w:p>
        </w:tc>
      </w:tr>
      <w:tr w:rsidR="00E51F79">
        <w:trPr>
          <w:trHeight w:val="304"/>
        </w:trPr>
        <w:tc>
          <w:tcPr>
            <w:tcW w:w="9297" w:type="dxa"/>
          </w:tcPr>
          <w:p w:rsidR="00E51F79" w:rsidRDefault="00B870F8">
            <w:pPr>
              <w:pStyle w:val="TableParagraph"/>
              <w:tabs>
                <w:tab w:val="left" w:leader="hyphen" w:pos="8630"/>
              </w:tabs>
              <w:spacing w:before="144" w:line="14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Total Geral </w:t>
            </w:r>
            <w:r>
              <w:rPr>
                <w:b/>
                <w:spacing w:val="-2"/>
                <w:sz w:val="14"/>
              </w:rPr>
              <w:t>Anulado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R$</w:t>
            </w:r>
          </w:p>
        </w:tc>
        <w:tc>
          <w:tcPr>
            <w:tcW w:w="1475" w:type="dxa"/>
          </w:tcPr>
          <w:p w:rsidR="00E51F79" w:rsidRDefault="00B870F8">
            <w:pPr>
              <w:pStyle w:val="TableParagraph"/>
              <w:spacing w:before="144" w:line="141" w:lineRule="exact"/>
              <w:ind w:right="16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1.200.000,00</w:t>
            </w:r>
          </w:p>
        </w:tc>
      </w:tr>
    </w:tbl>
    <w:p w:rsidR="00E51F79" w:rsidRDefault="00E51F79">
      <w:pPr>
        <w:pStyle w:val="Corpodetexto"/>
      </w:pPr>
    </w:p>
    <w:p w:rsidR="00E51F79" w:rsidRDefault="00E51F79">
      <w:pPr>
        <w:pStyle w:val="Corpodetexto"/>
        <w:spacing w:before="8"/>
      </w:pPr>
    </w:p>
    <w:p w:rsidR="00E51F79" w:rsidRDefault="00B870F8">
      <w:pPr>
        <w:pStyle w:val="Corpodetexto"/>
        <w:ind w:left="1297"/>
      </w:pPr>
      <w:r>
        <w:t>Art.3-</w:t>
      </w:r>
      <w:r w:rsidR="000A2FA7" w:rsidRPr="000A2FA7">
        <w:t>Esta Lei entra em vigor na data de sua publicação.</w:t>
      </w:r>
      <w:r>
        <w:rPr>
          <w:spacing w:val="-2"/>
        </w:rPr>
        <w:t>.</w:t>
      </w:r>
    </w:p>
    <w:p w:rsidR="00E51F79" w:rsidRDefault="00E51F79">
      <w:pPr>
        <w:pStyle w:val="Corpodetexto"/>
      </w:pPr>
    </w:p>
    <w:p w:rsidR="00E51F79" w:rsidRDefault="00E51F79">
      <w:pPr>
        <w:pStyle w:val="Corpodetexto"/>
      </w:pPr>
    </w:p>
    <w:p w:rsidR="00E51F79" w:rsidRDefault="00E51F79">
      <w:pPr>
        <w:pStyle w:val="Corpodetexto"/>
        <w:spacing w:before="37"/>
      </w:pPr>
    </w:p>
    <w:p w:rsidR="00E51F79" w:rsidRDefault="00B870F8">
      <w:pPr>
        <w:pStyle w:val="Corpodetexto"/>
        <w:jc w:val="center"/>
      </w:pPr>
      <w:r>
        <w:t>Prefeitura</w:t>
      </w:r>
      <w:r w:rsidR="0011169D">
        <w:t xml:space="preserve"> </w:t>
      </w:r>
      <w:r>
        <w:t>Municipal</w:t>
      </w:r>
      <w:r w:rsidR="0011169D">
        <w:t xml:space="preserve"> </w:t>
      </w:r>
      <w:r>
        <w:t>de</w:t>
      </w:r>
      <w:r w:rsidR="0011169D">
        <w:t xml:space="preserve"> </w:t>
      </w:r>
      <w:r>
        <w:t>LIMA</w:t>
      </w:r>
      <w:r w:rsidR="0011169D">
        <w:t xml:space="preserve"> </w:t>
      </w:r>
      <w:r>
        <w:t>DUARTE,</w:t>
      </w:r>
      <w:r w:rsidR="0011169D">
        <w:t xml:space="preserve"> </w:t>
      </w:r>
      <w:r w:rsidR="000A2FA7">
        <w:t>0</w:t>
      </w:r>
      <w:r w:rsidR="00237DBA">
        <w:t>8</w:t>
      </w:r>
      <w:bookmarkStart w:id="0" w:name="_GoBack"/>
      <w:bookmarkEnd w:id="0"/>
      <w:r w:rsidR="0011169D">
        <w:t xml:space="preserve"> </w:t>
      </w:r>
      <w:r>
        <w:t>de</w:t>
      </w:r>
      <w:r w:rsidR="0011169D">
        <w:t xml:space="preserve"> </w:t>
      </w:r>
      <w:r w:rsidR="000A2FA7">
        <w:t>Novembro</w:t>
      </w:r>
      <w:r w:rsidR="0011169D">
        <w:t xml:space="preserve"> </w:t>
      </w:r>
      <w:r>
        <w:t>de</w:t>
      </w:r>
      <w:r w:rsidR="0011169D">
        <w:t xml:space="preserve"> </w:t>
      </w:r>
      <w:r>
        <w:rPr>
          <w:spacing w:val="-4"/>
        </w:rPr>
        <w:t>2024</w:t>
      </w:r>
      <w:r w:rsidR="000A2FA7">
        <w:rPr>
          <w:spacing w:val="-4"/>
        </w:rPr>
        <w:t>.</w:t>
      </w:r>
    </w:p>
    <w:p w:rsidR="00E51F79" w:rsidRDefault="00E51F79">
      <w:pPr>
        <w:pStyle w:val="Corpodetexto"/>
        <w:rPr>
          <w:sz w:val="20"/>
        </w:rPr>
      </w:pPr>
    </w:p>
    <w:p w:rsidR="00E51F79" w:rsidRDefault="00E51F79">
      <w:pPr>
        <w:pStyle w:val="Corpodetexto"/>
        <w:rPr>
          <w:sz w:val="20"/>
        </w:rPr>
      </w:pPr>
    </w:p>
    <w:p w:rsidR="00E51F79" w:rsidRDefault="00DD6E3D" w:rsidP="000A2FA7">
      <w:pPr>
        <w:pStyle w:val="Corpodetexto"/>
        <w:tabs>
          <w:tab w:val="left" w:pos="7588"/>
        </w:tabs>
        <w:spacing w:before="50"/>
        <w:rPr>
          <w:sz w:val="20"/>
        </w:rPr>
      </w:pPr>
      <w:r w:rsidRPr="00DD6E3D">
        <w:rPr>
          <w:noProof/>
          <w:lang w:val="pt-BR" w:eastAsia="pt-BR"/>
        </w:rPr>
        <w:pict>
          <v:shape id="docshape6" o:spid="_x0000_s1026" style="position:absolute;margin-left:172.55pt;margin-top:15.25pt;width:250.2pt;height:.1pt;z-index:-251658752;mso-wrap-distance-left:0;mso-wrap-distance-right:0;mso-position-horizontal-relative:page" coordorigin="3451,305" coordsize="5004,0" path="m3451,305r5004,e" filled="f" strokeweight=".1334mm">
            <v:path arrowok="t"/>
            <w10:wrap type="topAndBottom" anchorx="page"/>
          </v:shape>
        </w:pict>
      </w:r>
      <w:r w:rsidR="000A2FA7">
        <w:rPr>
          <w:sz w:val="20"/>
        </w:rPr>
        <w:tab/>
      </w:r>
    </w:p>
    <w:p w:rsidR="00E51F79" w:rsidRDefault="00B870F8">
      <w:pPr>
        <w:spacing w:before="23"/>
        <w:jc w:val="center"/>
        <w:rPr>
          <w:sz w:val="12"/>
        </w:rPr>
      </w:pPr>
      <w:r>
        <w:rPr>
          <w:sz w:val="12"/>
        </w:rPr>
        <w:t xml:space="preserve">ELENICE PEREIRA DELGADO </w:t>
      </w:r>
      <w:r>
        <w:rPr>
          <w:spacing w:val="-2"/>
          <w:sz w:val="12"/>
        </w:rPr>
        <w:t>SANTELLI</w:t>
      </w:r>
    </w:p>
    <w:p w:rsidR="00E51F79" w:rsidRDefault="00B870F8">
      <w:pPr>
        <w:spacing w:before="22" w:line="278" w:lineRule="auto"/>
        <w:ind w:left="4919" w:right="4917" w:hanging="1"/>
        <w:jc w:val="center"/>
        <w:rPr>
          <w:sz w:val="12"/>
        </w:rPr>
      </w:pPr>
      <w:r>
        <w:rPr>
          <w:sz w:val="12"/>
        </w:rPr>
        <w:t>Prefeita</w:t>
      </w:r>
      <w:r w:rsidR="0011169D">
        <w:rPr>
          <w:sz w:val="12"/>
        </w:rPr>
        <w:t xml:space="preserve"> </w:t>
      </w:r>
      <w:r>
        <w:rPr>
          <w:sz w:val="12"/>
        </w:rPr>
        <w:t>Municipal</w:t>
      </w:r>
      <w:r w:rsidR="0011169D">
        <w:rPr>
          <w:sz w:val="12"/>
        </w:rPr>
        <w:t xml:space="preserve"> </w:t>
      </w:r>
      <w:r w:rsidR="000A2FA7">
        <w:rPr>
          <w:sz w:val="12"/>
        </w:rPr>
        <w:t>Lima Duarte</w:t>
      </w:r>
    </w:p>
    <w:sectPr w:rsidR="00E51F79" w:rsidSect="00DD6E3D">
      <w:pgSz w:w="11910" w:h="16840"/>
      <w:pgMar w:top="940" w:right="460" w:bottom="560" w:left="460" w:header="238" w:footer="3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D03" w:rsidRDefault="00EA6D03">
      <w:r>
        <w:separator/>
      </w:r>
    </w:p>
  </w:endnote>
  <w:endnote w:type="continuationSeparator" w:id="1">
    <w:p w:rsidR="00EA6D03" w:rsidRDefault="00EA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79" w:rsidRDefault="00DD6E3D">
    <w:pPr>
      <w:pStyle w:val="Corpodetexto"/>
      <w:spacing w:line="14" w:lineRule="auto"/>
      <w:rPr>
        <w:sz w:val="20"/>
      </w:rPr>
    </w:pPr>
    <w:r w:rsidRPr="00DD6E3D">
      <w:rPr>
        <w:noProof/>
        <w:lang w:val="pt-BR" w:eastAsia="pt-BR"/>
      </w:rPr>
      <w:pict>
        <v:line id="_x0000_s4097" style="position:absolute;z-index:-16481280;mso-position-horizontal-relative:page;mso-position-vertical-relative:page" from="28.35pt,813.55pt" to="566.95pt,813.55pt" strokeweight=".57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D03" w:rsidRDefault="00EA6D03">
      <w:r>
        <w:separator/>
      </w:r>
    </w:p>
  </w:footnote>
  <w:footnote w:type="continuationSeparator" w:id="1">
    <w:p w:rsidR="00EA6D03" w:rsidRDefault="00EA6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1" w:rsidRPr="00C42CC2" w:rsidRDefault="002D40A1" w:rsidP="002D40A1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val="pt-BR" w:eastAsia="pt-BR"/>
      </w:rPr>
      <w:drawing>
        <wp:anchor distT="0" distB="0" distL="114300" distR="114300" simplePos="0" relativeHeight="486837760" behindDoc="0" locked="0" layoutInCell="1" allowOverlap="0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2D40A1" w:rsidRPr="00C42CC2" w:rsidRDefault="002D40A1" w:rsidP="002D40A1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Alves57</w:t>
    </w:r>
    <w:r w:rsidRPr="00C42CC2">
      <w:rPr>
        <w:rFonts w:ascii="Batang" w:eastAsia="Batang" w:hAnsi="Batang" w:hint="eastAsia"/>
        <w:i/>
        <w:iCs/>
      </w:rPr>
      <w:t xml:space="preserve">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:rsidR="00E51F79" w:rsidRDefault="00DD6E3D">
    <w:pPr>
      <w:pStyle w:val="Corpodetexto"/>
      <w:spacing w:line="14" w:lineRule="auto"/>
      <w:rPr>
        <w:sz w:val="20"/>
      </w:rPr>
    </w:pPr>
    <w:r w:rsidRPr="00DD6E3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4098" type="#_x0000_t202" style="position:absolute;margin-left:67.05pt;margin-top:11.35pt;width:147.1pt;height:21.2pt;z-index:-164823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" filled="f" stroked="f">
          <v:path arrowok="t"/>
          <v:textbox inset="0,0,0,0">
            <w:txbxContent>
              <w:p w:rsidR="00E51F79" w:rsidRDefault="00E51F79">
                <w:pPr>
                  <w:pStyle w:val="Corpodetexto"/>
                  <w:spacing w:before="66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1F79"/>
    <w:rsid w:val="000A2FA7"/>
    <w:rsid w:val="0011169D"/>
    <w:rsid w:val="00237DBA"/>
    <w:rsid w:val="002D40A1"/>
    <w:rsid w:val="00373E1E"/>
    <w:rsid w:val="00692030"/>
    <w:rsid w:val="00B870F8"/>
    <w:rsid w:val="00DD6E3D"/>
    <w:rsid w:val="00E51F79"/>
    <w:rsid w:val="00EA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6E3D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DD6E3D"/>
    <w:pPr>
      <w:ind w:left="163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D6E3D"/>
    <w:rPr>
      <w:sz w:val="14"/>
      <w:szCs w:val="14"/>
    </w:rPr>
  </w:style>
  <w:style w:type="paragraph" w:styleId="PargrafodaLista">
    <w:name w:val="List Paragraph"/>
    <w:basedOn w:val="Normal"/>
    <w:uiPriority w:val="1"/>
    <w:qFormat/>
    <w:rsid w:val="00DD6E3D"/>
  </w:style>
  <w:style w:type="paragraph" w:customStyle="1" w:styleId="TableParagraph">
    <w:name w:val="Table Paragraph"/>
    <w:basedOn w:val="Normal"/>
    <w:uiPriority w:val="1"/>
    <w:qFormat/>
    <w:rsid w:val="00DD6E3D"/>
    <w:pPr>
      <w:spacing w:before="30"/>
    </w:pPr>
  </w:style>
  <w:style w:type="paragraph" w:styleId="Cabealho">
    <w:name w:val="header"/>
    <w:basedOn w:val="Normal"/>
    <w:link w:val="CabealhoChar"/>
    <w:uiPriority w:val="99"/>
    <w:unhideWhenUsed/>
    <w:rsid w:val="002D4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0A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4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0A1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63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Cabealho">
    <w:name w:val="header"/>
    <w:basedOn w:val="Normal"/>
    <w:link w:val="CabealhoChar"/>
    <w:uiPriority w:val="99"/>
    <w:unhideWhenUsed/>
    <w:rsid w:val="002D40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0A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40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0A1"/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2702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SIPLAN RELATÓRIO - PREFEITURA MUNICIPAL DE LIMA DUARTE</vt:lpstr>
    </vt:vector>
  </TitlesOfParts>
  <Company/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SIPLAN RELATÓRIO - PREFEITURA MUNICIPAL DE LIMA DUARTE</dc:title>
  <dc:subject>Relatório gerado pelo sistema SiplanWeb.</dc:subject>
  <dc:creator>WINDOWS</dc:creator>
  <cp:keywords>Siplan, Siplanweb</cp:keywords>
  <cp:lastModifiedBy>Francielle Rodrigues</cp:lastModifiedBy>
  <cp:revision>7</cp:revision>
  <cp:lastPrinted>2024-11-08T17:56:00Z</cp:lastPrinted>
  <dcterms:created xsi:type="dcterms:W3CDTF">2024-11-07T17:11:00Z</dcterms:created>
  <dcterms:modified xsi:type="dcterms:W3CDTF">2024-11-08T18:08:00Z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PREFEITURA MUNICIPAL DE LIMA DUARTE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