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90" w:rsidRDefault="00E05590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2A048D" w:rsidRDefault="00E75FA4" w:rsidP="008E2409">
      <w:pPr>
        <w:spacing w:after="0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</w:t>
      </w:r>
      <w:r w:rsidR="00F73C9C"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JETO DE LEI ORDINÁRIA Nº</w:t>
      </w:r>
      <w:r w:rsidR="008E2409"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="00374AF7"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A575C"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  <w:r w:rsidR="00374AF7"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E2409" w:rsidRPr="008E2409" w:rsidRDefault="008E2409" w:rsidP="008E2409">
      <w:pPr>
        <w:spacing w:after="0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C9E" w:rsidRDefault="00C73C9E" w:rsidP="008E2409">
      <w:pPr>
        <w:spacing w:after="0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409" w:rsidRPr="008E2409" w:rsidRDefault="008E2409" w:rsidP="008E2409">
      <w:pPr>
        <w:spacing w:after="0" w:line="240" w:lineRule="auto"/>
        <w:ind w:left="284"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048D" w:rsidRPr="008E2409" w:rsidRDefault="002A048D" w:rsidP="008E2409">
      <w:pPr>
        <w:spacing w:after="0" w:line="240" w:lineRule="auto"/>
        <w:ind w:left="5664" w:right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Autoriza abertura de Crédito</w:t>
      </w:r>
      <w:r w:rsidR="00374AF7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58199B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Adicional Suplementar</w:t>
      </w:r>
      <w:r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Orçamento de </w:t>
      </w:r>
      <w:r w:rsidR="000A575C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2025</w:t>
      </w:r>
      <w:r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valor de R$ </w:t>
      </w:r>
      <w:r w:rsidR="0081461A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2.130.000,00</w:t>
      </w:r>
      <w:r w:rsidR="00374AF7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213A6F" w:rsidRPr="008E2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na forma que menciona.</w:t>
      </w:r>
    </w:p>
    <w:p w:rsidR="00421EDA" w:rsidRDefault="00E75FA4" w:rsidP="008E2409">
      <w:pPr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8E2409" w:rsidRPr="008E2409" w:rsidRDefault="008E2409" w:rsidP="008E2409">
      <w:pPr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8E2409" w:rsidRDefault="00E75FA4" w:rsidP="008E2409">
      <w:pPr>
        <w:spacing w:after="0" w:line="276" w:lineRule="auto"/>
        <w:ind w:left="284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Câmara Mun</w:t>
      </w:r>
      <w:r w:rsidR="00874B00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icipal de Lima Duarte aprova e a Prefeita</w:t>
      </w: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sanciona a seguinte Lei:</w:t>
      </w:r>
    </w:p>
    <w:p w:rsidR="00E75FA4" w:rsidRPr="008E2409" w:rsidRDefault="00E75FA4" w:rsidP="008E2409">
      <w:pPr>
        <w:spacing w:after="0" w:line="276" w:lineRule="auto"/>
        <w:ind w:left="284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AB22F0" w:rsidRPr="008E2409" w:rsidRDefault="002A048D" w:rsidP="008E2409">
      <w:pPr>
        <w:spacing w:after="0" w:line="240" w:lineRule="auto"/>
        <w:ind w:left="142" w:righ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Art.1º</w:t>
      </w:r>
      <w:r w:rsidR="00B22751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Prefeita Municipal autorizada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abrir crédito</w:t>
      </w:r>
      <w:r w:rsidR="00374AF7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99B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suplementar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valor de R$</w:t>
      </w:r>
      <w:r w:rsidR="0058199B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461A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2.130.000,00</w:t>
      </w:r>
      <w:r w:rsidR="00374AF7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E3874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milhões</w:t>
      </w:r>
      <w:bookmarkStart w:id="0" w:name="_GoBack"/>
      <w:bookmarkEnd w:id="0"/>
      <w:r w:rsidR="0081461A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cento e trinta mil reais</w:t>
      </w:r>
      <w:r w:rsidR="004D1DDF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) à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81461A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dotações</w:t>
      </w:r>
      <w:r w:rsidR="001A1CB6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orçamento municipal de </w:t>
      </w:r>
      <w:r w:rsidR="000A575C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1CB6" w:rsidRPr="008E2409" w:rsidRDefault="001A1CB6" w:rsidP="008E2409">
      <w:pPr>
        <w:spacing w:after="0" w:line="240" w:lineRule="auto"/>
        <w:ind w:left="284" w:righ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9439"/>
        <w:gridCol w:w="1206"/>
      </w:tblGrid>
      <w:tr w:rsidR="002360DE" w:rsidTr="002B0ED9">
        <w:trPr>
          <w:trHeight w:val="285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spacing w:before="89"/>
              <w:rPr>
                <w:sz w:val="14"/>
              </w:rPr>
            </w:pPr>
            <w:r>
              <w:rPr>
                <w:sz w:val="14"/>
              </w:rPr>
              <w:t>Orgão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PREFEITURA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DUARTE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SAÚDE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BLOCO-ATENÇÃO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COMPLEXIDADE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2.05.02.10.302.0013.2.0044-1.500.000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3.3.93.39.00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CONSULTAS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ESPECIALIZADAS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ACISPES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630.000,00</w:t>
            </w: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630.000,00</w:t>
            </w: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2"/>
                <w:sz w:val="14"/>
              </w:rPr>
              <w:t xml:space="preserve"> FARMACÊUTICA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2.05.04.10.303.0013.2.0055-1.500.000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DISPENSAÇÃO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MEDICAMENTOS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ind w:right="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500.000,00</w:t>
            </w:r>
          </w:p>
        </w:tc>
      </w:tr>
      <w:tr w:rsidR="002360DE" w:rsidTr="002B0ED9">
        <w:trPr>
          <w:trHeight w:val="226"/>
        </w:trPr>
        <w:tc>
          <w:tcPr>
            <w:tcW w:w="9439" w:type="dxa"/>
          </w:tcPr>
          <w:p w:rsidR="002360DE" w:rsidRDefault="002360DE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</w:tc>
        <w:tc>
          <w:tcPr>
            <w:tcW w:w="1206" w:type="dxa"/>
          </w:tcPr>
          <w:p w:rsidR="002360DE" w:rsidRDefault="002360DE" w:rsidP="002B0ED9">
            <w:pPr>
              <w:pStyle w:val="TableParagraph"/>
              <w:ind w:right="63"/>
              <w:jc w:val="right"/>
              <w:rPr>
                <w:sz w:val="14"/>
              </w:rPr>
            </w:pPr>
          </w:p>
        </w:tc>
      </w:tr>
    </w:tbl>
    <w:p w:rsidR="002360DE" w:rsidRDefault="002360DE" w:rsidP="002360DE">
      <w:pPr>
        <w:pStyle w:val="Corpodetexto"/>
        <w:spacing w:line="161" w:lineRule="exact"/>
        <w:ind w:left="198"/>
      </w:pPr>
      <w:r>
        <w:t>Sub-Unidade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BLOCO</w:t>
      </w:r>
      <w:r>
        <w:rPr>
          <w:spacing w:val="-2"/>
        </w:rPr>
        <w:t xml:space="preserve"> </w:t>
      </w:r>
      <w:r>
        <w:t>ATENÇÃO</w:t>
      </w:r>
      <w:r>
        <w:rPr>
          <w:spacing w:val="-2"/>
        </w:rPr>
        <w:t xml:space="preserve"> BÁSICA</w:t>
      </w:r>
    </w:p>
    <w:p w:rsidR="001032C2" w:rsidRPr="008E2409" w:rsidRDefault="002360DE" w:rsidP="002360DE">
      <w:pPr>
        <w:pStyle w:val="Corpodetexto"/>
        <w:tabs>
          <w:tab w:val="left" w:pos="2051"/>
          <w:tab w:val="left" w:pos="8174"/>
          <w:tab w:val="left" w:pos="9926"/>
        </w:tabs>
        <w:spacing w:before="66" w:line="338" w:lineRule="auto"/>
        <w:ind w:left="198" w:right="310"/>
        <w:rPr>
          <w:spacing w:val="40"/>
          <w:lang w:val="pt-BR"/>
        </w:rPr>
      </w:pPr>
      <w:r w:rsidRPr="008E2409">
        <w:rPr>
          <w:lang w:val="pt-BR"/>
        </w:rPr>
        <w:t>2.05.01.10.301.0013.2.0042-2.500.000 - 3.3.90.30.00 AÇÕES DE ATENÇÃO PRIMÁRIA À SAUDE</w:t>
      </w:r>
      <w:r w:rsidR="001032C2" w:rsidRPr="008E2409">
        <w:rPr>
          <w:lang w:val="pt-BR"/>
        </w:rPr>
        <w:t xml:space="preserve">                                              </w:t>
      </w:r>
      <w:r w:rsidRPr="008E2409">
        <w:rPr>
          <w:lang w:val="pt-BR"/>
        </w:rPr>
        <w:t>-</w:t>
      </w:r>
      <w:r w:rsidRPr="008E2409">
        <w:rPr>
          <w:spacing w:val="40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40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40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40"/>
          <w:lang w:val="pt-BR"/>
        </w:rPr>
        <w:t xml:space="preserve"> </w:t>
      </w:r>
      <w:r w:rsidRPr="008E2409">
        <w:rPr>
          <w:lang w:val="pt-BR"/>
        </w:rPr>
        <w:t>- R$</w:t>
      </w:r>
      <w:r w:rsidR="001032C2" w:rsidRPr="008E2409">
        <w:rPr>
          <w:lang w:val="pt-BR"/>
        </w:rPr>
        <w:t xml:space="preserve">                      </w:t>
      </w:r>
      <w:r w:rsidRPr="008E2409">
        <w:rPr>
          <w:spacing w:val="-2"/>
          <w:lang w:val="pt-BR"/>
        </w:rPr>
        <w:t>1.000.000,00</w:t>
      </w:r>
      <w:r w:rsidRPr="008E2409">
        <w:rPr>
          <w:spacing w:val="40"/>
          <w:lang w:val="pt-BR"/>
        </w:rPr>
        <w:t xml:space="preserve"> </w:t>
      </w:r>
    </w:p>
    <w:p w:rsidR="002360DE" w:rsidRPr="008E2409" w:rsidRDefault="002360DE" w:rsidP="002360DE">
      <w:pPr>
        <w:pStyle w:val="Corpodetexto"/>
        <w:tabs>
          <w:tab w:val="left" w:pos="2051"/>
          <w:tab w:val="left" w:pos="8174"/>
          <w:tab w:val="left" w:pos="9926"/>
        </w:tabs>
        <w:spacing w:before="66" w:line="338" w:lineRule="auto"/>
        <w:ind w:left="198" w:right="310"/>
        <w:rPr>
          <w:lang w:val="pt-BR"/>
        </w:rPr>
      </w:pPr>
      <w:r w:rsidRPr="008E2409">
        <w:rPr>
          <w:lang w:val="pt-BR"/>
        </w:rPr>
        <w:t>Total</w:t>
      </w:r>
      <w:r w:rsidRPr="008E2409">
        <w:rPr>
          <w:spacing w:val="-5"/>
          <w:lang w:val="pt-BR"/>
        </w:rPr>
        <w:t xml:space="preserve"> </w:t>
      </w:r>
      <w:r w:rsidRPr="008E2409">
        <w:rPr>
          <w:lang w:val="pt-BR"/>
        </w:rPr>
        <w:t>da</w:t>
      </w:r>
      <w:r w:rsidRPr="008E2409">
        <w:rPr>
          <w:spacing w:val="-5"/>
          <w:lang w:val="pt-BR"/>
        </w:rPr>
        <w:t xml:space="preserve"> </w:t>
      </w:r>
      <w:r w:rsidRPr="008E2409">
        <w:rPr>
          <w:lang w:val="pt-BR"/>
        </w:rPr>
        <w:t>Sub-Unidade</w:t>
      </w:r>
      <w:r w:rsidRPr="008E2409">
        <w:rPr>
          <w:spacing w:val="-5"/>
          <w:lang w:val="pt-BR"/>
        </w:rPr>
        <w:t xml:space="preserve"> 01</w:t>
      </w:r>
      <w:r w:rsidR="001032C2" w:rsidRPr="008E2409">
        <w:rPr>
          <w:spacing w:val="-5"/>
          <w:lang w:val="pt-BR"/>
        </w:rPr>
        <w:t xml:space="preserve">           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spacing w:val="-5"/>
          <w:lang w:val="pt-BR"/>
        </w:rPr>
        <w:t>R$</w:t>
      </w:r>
      <w:r w:rsidR="001032C2" w:rsidRPr="008E2409">
        <w:rPr>
          <w:spacing w:val="-5"/>
          <w:lang w:val="pt-BR"/>
        </w:rPr>
        <w:t xml:space="preserve">                         </w:t>
      </w:r>
      <w:r w:rsidRPr="008E2409">
        <w:rPr>
          <w:spacing w:val="-2"/>
          <w:lang w:val="pt-BR"/>
        </w:rPr>
        <w:t>1.000.000,00</w:t>
      </w:r>
    </w:p>
    <w:p w:rsidR="002360DE" w:rsidRPr="008E2409" w:rsidRDefault="002360DE" w:rsidP="002360DE">
      <w:pPr>
        <w:pStyle w:val="Corpodetexto"/>
        <w:tabs>
          <w:tab w:val="left" w:pos="2051"/>
          <w:tab w:val="left" w:pos="9926"/>
        </w:tabs>
        <w:spacing w:line="161" w:lineRule="exact"/>
        <w:ind w:left="198"/>
        <w:rPr>
          <w:lang w:val="pt-BR"/>
        </w:rPr>
      </w:pPr>
      <w:r w:rsidRPr="008E2409">
        <w:rPr>
          <w:lang w:val="pt-BR"/>
        </w:rPr>
        <w:t>Total</w:t>
      </w:r>
      <w:r w:rsidRPr="008E2409">
        <w:rPr>
          <w:spacing w:val="-4"/>
          <w:lang w:val="pt-BR"/>
        </w:rPr>
        <w:t xml:space="preserve"> </w:t>
      </w:r>
      <w:r w:rsidRPr="008E2409">
        <w:rPr>
          <w:lang w:val="pt-BR"/>
        </w:rPr>
        <w:t>da</w:t>
      </w:r>
      <w:r w:rsidRPr="008E2409">
        <w:rPr>
          <w:spacing w:val="-4"/>
          <w:lang w:val="pt-BR"/>
        </w:rPr>
        <w:t xml:space="preserve"> </w:t>
      </w:r>
      <w:r w:rsidRPr="008E2409">
        <w:rPr>
          <w:lang w:val="pt-BR"/>
        </w:rPr>
        <w:t>Unidade</w:t>
      </w:r>
      <w:r w:rsidRPr="008E2409">
        <w:rPr>
          <w:spacing w:val="-3"/>
          <w:lang w:val="pt-BR"/>
        </w:rPr>
        <w:t xml:space="preserve"> </w:t>
      </w:r>
      <w:r w:rsidRPr="008E2409">
        <w:rPr>
          <w:spacing w:val="-5"/>
          <w:lang w:val="pt-BR"/>
        </w:rPr>
        <w:t>05</w:t>
      </w:r>
      <w:r w:rsidRPr="008E2409">
        <w:rPr>
          <w:lang w:val="pt-BR"/>
        </w:rPr>
        <w:tab/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spacing w:val="-5"/>
          <w:lang w:val="pt-BR"/>
        </w:rPr>
        <w:t>R$</w:t>
      </w:r>
      <w:r w:rsidRPr="008E2409">
        <w:rPr>
          <w:lang w:val="pt-BR"/>
        </w:rPr>
        <w:tab/>
      </w:r>
      <w:r w:rsidR="001032C2" w:rsidRPr="008E2409">
        <w:rPr>
          <w:spacing w:val="-2"/>
          <w:lang w:val="pt-BR"/>
        </w:rPr>
        <w:t>2.130.000,00</w:t>
      </w:r>
    </w:p>
    <w:p w:rsidR="002360DE" w:rsidRPr="008E2409" w:rsidRDefault="002360DE" w:rsidP="002360DE">
      <w:pPr>
        <w:pStyle w:val="Corpodetexto"/>
        <w:tabs>
          <w:tab w:val="left" w:pos="2051"/>
          <w:tab w:val="left" w:pos="9926"/>
        </w:tabs>
        <w:spacing w:before="66"/>
        <w:ind w:left="198"/>
        <w:rPr>
          <w:spacing w:val="-2"/>
          <w:lang w:val="pt-BR"/>
        </w:rPr>
      </w:pPr>
      <w:r w:rsidRPr="008E2409">
        <w:rPr>
          <w:lang w:val="pt-BR"/>
        </w:rPr>
        <w:t>Total</w:t>
      </w:r>
      <w:r w:rsidRPr="008E2409">
        <w:rPr>
          <w:spacing w:val="-5"/>
          <w:lang w:val="pt-BR"/>
        </w:rPr>
        <w:t xml:space="preserve"> </w:t>
      </w:r>
      <w:r w:rsidRPr="008E2409">
        <w:rPr>
          <w:lang w:val="pt-BR"/>
        </w:rPr>
        <w:t>da</w:t>
      </w:r>
      <w:r w:rsidRPr="008E2409">
        <w:rPr>
          <w:spacing w:val="-5"/>
          <w:lang w:val="pt-BR"/>
        </w:rPr>
        <w:t xml:space="preserve"> </w:t>
      </w:r>
      <w:r w:rsidRPr="008E2409">
        <w:rPr>
          <w:lang w:val="pt-BR"/>
        </w:rPr>
        <w:t>Instituição</w:t>
      </w:r>
      <w:r w:rsidRPr="008E2409">
        <w:rPr>
          <w:spacing w:val="-5"/>
          <w:lang w:val="pt-BR"/>
        </w:rPr>
        <w:t xml:space="preserve"> 02</w:t>
      </w:r>
      <w:r w:rsidRPr="008E2409">
        <w:rPr>
          <w:lang w:val="pt-BR"/>
        </w:rPr>
        <w:tab/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8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39"/>
          <w:lang w:val="pt-BR"/>
        </w:rPr>
        <w:t xml:space="preserve"> </w:t>
      </w:r>
      <w:r w:rsidRPr="008E2409">
        <w:rPr>
          <w:spacing w:val="-5"/>
          <w:lang w:val="pt-BR"/>
        </w:rPr>
        <w:t>R$</w:t>
      </w:r>
      <w:r w:rsidRPr="008E2409">
        <w:rPr>
          <w:lang w:val="pt-BR"/>
        </w:rPr>
        <w:tab/>
      </w:r>
      <w:r w:rsidR="001032C2" w:rsidRPr="008E2409">
        <w:rPr>
          <w:spacing w:val="-2"/>
          <w:lang w:val="pt-BR"/>
        </w:rPr>
        <w:t>2.130.000,00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9439"/>
        <w:gridCol w:w="1206"/>
      </w:tblGrid>
      <w:tr w:rsidR="001032C2" w:rsidTr="002B0ED9">
        <w:trPr>
          <w:trHeight w:val="304"/>
        </w:trPr>
        <w:tc>
          <w:tcPr>
            <w:tcW w:w="9439" w:type="dxa"/>
          </w:tcPr>
          <w:p w:rsidR="001032C2" w:rsidRDefault="001032C2" w:rsidP="002B0ED9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Geral </w:t>
            </w:r>
            <w:r>
              <w:rPr>
                <w:b/>
                <w:spacing w:val="-2"/>
                <w:sz w:val="14"/>
              </w:rPr>
              <w:t>Acrescido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R$</w:t>
            </w:r>
          </w:p>
        </w:tc>
        <w:tc>
          <w:tcPr>
            <w:tcW w:w="1206" w:type="dxa"/>
          </w:tcPr>
          <w:p w:rsidR="001032C2" w:rsidRDefault="001032C2" w:rsidP="002B0ED9">
            <w:pPr>
              <w:pStyle w:val="TableParagraph"/>
              <w:spacing w:before="144" w:line="141" w:lineRule="exact"/>
              <w:ind w:right="6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2.130.000,00</w:t>
            </w:r>
          </w:p>
        </w:tc>
      </w:tr>
    </w:tbl>
    <w:p w:rsidR="001032C2" w:rsidRDefault="001032C2" w:rsidP="002360DE">
      <w:pPr>
        <w:pStyle w:val="Corpodetexto"/>
        <w:tabs>
          <w:tab w:val="left" w:pos="2051"/>
          <w:tab w:val="left" w:pos="9926"/>
        </w:tabs>
        <w:spacing w:before="66"/>
        <w:ind w:left="198"/>
      </w:pPr>
    </w:p>
    <w:p w:rsidR="001A1CB6" w:rsidRDefault="001A1CB6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EB4F77" w:rsidRPr="008E2409" w:rsidRDefault="00B22751" w:rsidP="008E2409">
      <w:pPr>
        <w:pStyle w:val="Corpodetexto"/>
        <w:spacing w:before="8"/>
        <w:ind w:left="142" w:right="70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E2409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Art.2º</w:t>
      </w:r>
      <w:r w:rsidRPr="008E240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1A1CB6" w:rsidRPr="008E240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Para atender o que prescreve o artigo anterior, será utilizada como fonte de recurso: SUPERÁVIT FINANCEIRO </w:t>
      </w:r>
      <w:r w:rsidR="001032C2" w:rsidRPr="008E240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 ANULAÇÃO DE DOTAÇÕES </w:t>
      </w:r>
      <w:r w:rsidR="001A1CB6" w:rsidRPr="008E240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na forma do paragrafo 1°, inciso I a IV do artigo 43 da Lei Federal 4.320</w:t>
      </w:r>
      <w:r w:rsidR="00374AF7" w:rsidRPr="008E240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7A4189" w:rsidRDefault="007A4189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</w:p>
    <w:tbl>
      <w:tblPr>
        <w:tblStyle w:val="TableNormal"/>
        <w:tblW w:w="107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22"/>
        <w:gridCol w:w="9333"/>
        <w:gridCol w:w="39"/>
        <w:gridCol w:w="1242"/>
        <w:gridCol w:w="135"/>
      </w:tblGrid>
      <w:tr w:rsidR="0081461A" w:rsidTr="0081461A">
        <w:trPr>
          <w:gridBefore w:val="1"/>
          <w:gridAfter w:val="1"/>
          <w:wBefore w:w="22" w:type="dxa"/>
          <w:wAfter w:w="135" w:type="dxa"/>
          <w:trHeight w:val="191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spacing w:before="0" w:line="156" w:lineRule="exact"/>
              <w:rPr>
                <w:sz w:val="14"/>
              </w:rPr>
            </w:pPr>
            <w:r>
              <w:rPr>
                <w:sz w:val="14"/>
              </w:rPr>
              <w:t>Orgão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PREFEITURA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DUARTE</w:t>
            </w:r>
          </w:p>
        </w:tc>
        <w:tc>
          <w:tcPr>
            <w:tcW w:w="1242" w:type="dxa"/>
            <w:vMerge w:val="restart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GABINETE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:rsidR="0081461A" w:rsidRDefault="0081461A" w:rsidP="002B0ED9">
            <w:pPr>
              <w:rPr>
                <w:sz w:val="2"/>
                <w:szCs w:val="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:rsidR="0081461A" w:rsidRDefault="0081461A" w:rsidP="002B0ED9">
            <w:pPr>
              <w:rPr>
                <w:sz w:val="2"/>
                <w:szCs w:val="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2.01.00.04.122.0001.1.0142-1.500.000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VEICULO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GABINETE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PROCURADORIA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2.01.01.04.122.0001.2.0005-1.500.000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MUNICÍPIO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15.279,96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15.279,96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CONVÊNIOS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2.01.02.04.122.0001.2.0143-1.500.000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CONVÊNIOS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15.910,00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15.910,00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41.189,96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ADMINIST,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TURISMO,CULTURA,ESPORTE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 </w:t>
            </w:r>
            <w:r>
              <w:rPr>
                <w:spacing w:val="-2"/>
                <w:sz w:val="14"/>
              </w:rPr>
              <w:t>LAZER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ADMINISTRAÇÃO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2.02.00.04.122.0001.2.0010-1.500.000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CAPACITAÇÃO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2.02.00.04.122.0001.2.0011-1.500.000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REVISÃO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SALARIOS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2.02.00.04.122.0001.2.0014-1.500.000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EXECUÇÃO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DIRETOR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55.500,00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55.500,00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EDUCAÇÃO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2.03.00.12.122.0001.2.0025-1.500.000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SÓCIO</w:t>
            </w:r>
            <w:r>
              <w:rPr>
                <w:spacing w:val="-2"/>
                <w:sz w:val="14"/>
              </w:rPr>
              <w:t xml:space="preserve"> EDUCATIVAS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2.03.04.12.606.0012.2.0040-1.500.000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VALORIZAÇÃO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CAMPO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INVESTIMENTOS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2.03.06.12.122.0012.1.0005-1.500.000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EQUIP./MOBILIARIO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2.03.06.12.122.0012.1.0006-1.500.000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lastRenderedPageBreak/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SAÚDE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SAÚDE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2.04.00.10.122.0013.1.0149-1.500.000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EQUIPAM/MOBILIÁRIO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CONSELHO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SAUDE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5.150,00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5.150,00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5.150,00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SAÚDE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ATENÇÃO</w:t>
            </w:r>
            <w:r>
              <w:rPr>
                <w:spacing w:val="-2"/>
                <w:sz w:val="14"/>
              </w:rPr>
              <w:t xml:space="preserve"> BÁSICA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2.05.01.10.301.0013.2.0042-1.500.000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PRIMÁRIA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SAUDE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7.200,00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BLOCO-ATENÇÃO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MÉDIA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COMPLEXIDADE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226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594"/>
              </w:tabs>
              <w:rPr>
                <w:sz w:val="14"/>
              </w:rPr>
            </w:pPr>
            <w:r>
              <w:rPr>
                <w:sz w:val="14"/>
              </w:rPr>
              <w:t>2.05.02.10.302.0013.2.0046-1.500.000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MÉDIA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COMPLEXIDADE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8.613,80</w:t>
            </w:r>
          </w:p>
        </w:tc>
      </w:tr>
      <w:tr w:rsidR="0081461A" w:rsidTr="0081461A">
        <w:trPr>
          <w:gridBefore w:val="1"/>
          <w:gridAfter w:val="1"/>
          <w:wBefore w:w="22" w:type="dxa"/>
          <w:wAfter w:w="135" w:type="dxa"/>
          <w:trHeight w:val="191"/>
        </w:trPr>
        <w:tc>
          <w:tcPr>
            <w:tcW w:w="9372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08"/>
              </w:tabs>
              <w:spacing w:line="141" w:lineRule="exact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242" w:type="dxa"/>
          </w:tcPr>
          <w:p w:rsidR="0081461A" w:rsidRDefault="0081461A" w:rsidP="002B0ED9">
            <w:pPr>
              <w:pStyle w:val="TableParagraph"/>
              <w:spacing w:line="141" w:lineRule="exact"/>
              <w:ind w:right="3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8.613,80</w:t>
            </w:r>
          </w:p>
        </w:tc>
      </w:tr>
      <w:tr w:rsidR="0081461A" w:rsidTr="0081461A">
        <w:trPr>
          <w:trHeight w:val="255"/>
        </w:trPr>
        <w:tc>
          <w:tcPr>
            <w:tcW w:w="9355" w:type="dxa"/>
            <w:gridSpan w:val="2"/>
            <w:tcBorders>
              <w:top w:val="single" w:sz="2" w:space="0" w:color="000000"/>
            </w:tcBorders>
          </w:tcPr>
          <w:p w:rsidR="0081461A" w:rsidRDefault="0081461A" w:rsidP="002B0ED9">
            <w:pPr>
              <w:pStyle w:val="TableParagraph"/>
              <w:spacing w:before="59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SUS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</w:tcBorders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2.05.05.10.122.0001.2.0056-1.500.000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SAÚDE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3.160,00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3.160,00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2"/>
                <w:sz w:val="14"/>
              </w:rPr>
              <w:t xml:space="preserve"> INVESTIMENTOS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2.05.06.10.301.0013.1.0012-1.500.000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ESTABELECIMENTOS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SAUDE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 xml:space="preserve"> APS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2.05.06.10.302.0013.1.0144-1.500.000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REFORMA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AMPLIAÇÃO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SAÚDE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COMPLEX.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2.05.06.10.122.0013.1.0023-1.500.000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/MOBILIÁRIO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SUS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43.973,80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OBRAS,M.AMBIENTE,AGRICULT.,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PECUÁRIA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OBRAS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2.06.00.04.122.0001.2.0058-1.500.000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OBRAS,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HABITAÇÃO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2.06.02.16.482.0007.1.0025-1.500.000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MORADIAS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POPULARES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TRÂNSITO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3.3.90.31.00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TRÂNSITO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TODOS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2.06.03.26.782.0007.2.0063-1.500.000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MANUTENÇAO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TERMINAL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RODOVIARIO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TRÂNSITO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TODOS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2.06.03.26.782.0020.2.0066-1.500.000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SINALIZAÇÃO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21.400,00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37.400,00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2.06.04.15.451.0007.2.0067-1.500.000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FÁBRICA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ARTEFATOS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CIMENTO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2.06.04.15.451.0007.1.0028-1.500.000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PRÉDIOS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PÚBLICOS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AGRICULTURA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PECUÁRIA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2.06.06.20.606.0015.2.0076-1.500.000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3.3.90.32.00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AGROPECUÁRIA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2.06.06.20.606.0015.2.0072-1.500.000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EXPOSIÇÕES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2.06.06.20.606.0015.2.0072-1.500.000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EXPOSIÇÕES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25.444,50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2.06.06.20.606.0015.2.0075-1.500.000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MELHORIA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LEITEIRO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2.06.06.20.608.0015.1.0029-1.500.000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MÁQUINAS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AGRÍCOLAS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57.444,50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142.844,50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2.07.00.08.122.0001.2.0082-1.500.000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3.3.90.36.00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CONSELHO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TUTELAR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2.07.00.08.122.0001.2.0084-1.500.000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CONSELHOS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2"/>
                <w:sz w:val="14"/>
              </w:rPr>
              <w:t xml:space="preserve"> SOCIAL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ASSISTÊNCIA</w:t>
            </w:r>
            <w:r>
              <w:rPr>
                <w:spacing w:val="-2"/>
                <w:sz w:val="14"/>
              </w:rPr>
              <w:t xml:space="preserve"> SOCIAL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2.08.00.08.122.0001.2.0162-1.500.000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FMAS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14.125,40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2.08.00.08.122.0001.2.0162-1.500.000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ADMINISTRATIVA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FMAS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27.125,40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2.08.01.08.245.0002.2.0165-1.500.000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2.08.01.08.245.0002.2.0165-1.500.000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BÁSICA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2.08.02.08.245.0003.2.0166-1.500.000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22.101,00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2.08.02.08.245.0003.2.0166-1.500.000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2.08.02.08.245.0003.2.0166-1.500.000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6.920,00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39.021,00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-2"/>
                <w:sz w:val="14"/>
              </w:rPr>
              <w:t xml:space="preserve"> FAMÍLIA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2.08.04.08.122.0002.2.0164-1.500.000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FAMÍLIA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CADÚNICO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2.08.04.08.122.0002.2.0164-1.500.000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FAMÍLIA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CADÚNICO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08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124.146,40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FAZENDA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FAZENDA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1032C2">
        <w:trPr>
          <w:trHeight w:val="312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2.09.00.04.123.0011.1.0043-1.500.000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FAZENDA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226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191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spacing w:line="141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line="141" w:lineRule="exact"/>
              <w:ind w:right="16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81461A">
        <w:trPr>
          <w:trHeight w:val="191"/>
        </w:trPr>
        <w:tc>
          <w:tcPr>
            <w:tcW w:w="9355" w:type="dxa"/>
            <w:gridSpan w:val="2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spacing w:line="141" w:lineRule="exact"/>
              <w:ind w:left="56"/>
              <w:rPr>
                <w:sz w:val="14"/>
              </w:rPr>
            </w:pPr>
          </w:p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spacing w:line="141" w:lineRule="exact"/>
              <w:ind w:left="56"/>
              <w:rPr>
                <w:sz w:val="14"/>
              </w:rPr>
            </w:pPr>
          </w:p>
        </w:tc>
        <w:tc>
          <w:tcPr>
            <w:tcW w:w="1416" w:type="dxa"/>
            <w:gridSpan w:val="3"/>
          </w:tcPr>
          <w:p w:rsidR="0081461A" w:rsidRDefault="0081461A" w:rsidP="002B0ED9">
            <w:pPr>
              <w:pStyle w:val="TableParagraph"/>
              <w:spacing w:line="141" w:lineRule="exact"/>
              <w:ind w:right="167"/>
              <w:jc w:val="right"/>
              <w:rPr>
                <w:spacing w:val="-2"/>
                <w:sz w:val="14"/>
              </w:rPr>
            </w:pPr>
          </w:p>
        </w:tc>
      </w:tr>
    </w:tbl>
    <w:p w:rsidR="0081461A" w:rsidRDefault="0081461A" w:rsidP="0081461A">
      <w:pPr>
        <w:pStyle w:val="Corpodetexto"/>
        <w:spacing w:before="112"/>
        <w:ind w:left="198"/>
      </w:pPr>
      <w:r>
        <w:t>Unidade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ESPORTE</w:t>
      </w:r>
    </w:p>
    <w:p w:rsidR="0081461A" w:rsidRPr="008E2409" w:rsidRDefault="0081461A" w:rsidP="0081461A">
      <w:pPr>
        <w:pStyle w:val="Corpodetexto"/>
        <w:spacing w:before="65"/>
        <w:ind w:left="198"/>
        <w:rPr>
          <w:lang w:val="pt-BR"/>
        </w:rPr>
      </w:pPr>
      <w:r w:rsidRPr="008E2409">
        <w:rPr>
          <w:lang w:val="pt-BR"/>
        </w:rPr>
        <w:t>Sub-Unidade</w:t>
      </w:r>
      <w:r w:rsidRPr="008E2409">
        <w:rPr>
          <w:spacing w:val="-4"/>
          <w:lang w:val="pt-BR"/>
        </w:rPr>
        <w:t xml:space="preserve"> </w:t>
      </w:r>
      <w:r w:rsidRPr="008E2409">
        <w:rPr>
          <w:lang w:val="pt-BR"/>
        </w:rPr>
        <w:t>00</w:t>
      </w:r>
      <w:r w:rsidRPr="008E2409">
        <w:rPr>
          <w:spacing w:val="-3"/>
          <w:lang w:val="pt-BR"/>
        </w:rPr>
        <w:t xml:space="preserve"> </w:t>
      </w:r>
      <w:r w:rsidRPr="008E2409">
        <w:rPr>
          <w:lang w:val="pt-BR"/>
        </w:rPr>
        <w:t>-</w:t>
      </w:r>
      <w:r w:rsidRPr="008E2409">
        <w:rPr>
          <w:spacing w:val="-3"/>
          <w:lang w:val="pt-BR"/>
        </w:rPr>
        <w:t xml:space="preserve"> </w:t>
      </w:r>
      <w:r w:rsidRPr="008E2409">
        <w:rPr>
          <w:lang w:val="pt-BR"/>
        </w:rPr>
        <w:t>FUNDO</w:t>
      </w:r>
      <w:r w:rsidRPr="008E2409">
        <w:rPr>
          <w:spacing w:val="-3"/>
          <w:lang w:val="pt-BR"/>
        </w:rPr>
        <w:t xml:space="preserve"> </w:t>
      </w:r>
      <w:r w:rsidRPr="008E2409">
        <w:rPr>
          <w:lang w:val="pt-BR"/>
        </w:rPr>
        <w:t>MUNICIPAL</w:t>
      </w:r>
      <w:r w:rsidRPr="008E2409">
        <w:rPr>
          <w:spacing w:val="-3"/>
          <w:lang w:val="pt-BR"/>
        </w:rPr>
        <w:t xml:space="preserve"> </w:t>
      </w:r>
      <w:r w:rsidRPr="008E2409">
        <w:rPr>
          <w:lang w:val="pt-BR"/>
        </w:rPr>
        <w:t>DE</w:t>
      </w:r>
      <w:r w:rsidRPr="008E2409">
        <w:rPr>
          <w:spacing w:val="-3"/>
          <w:lang w:val="pt-BR"/>
        </w:rPr>
        <w:t xml:space="preserve"> </w:t>
      </w:r>
      <w:r w:rsidRPr="008E2409">
        <w:rPr>
          <w:spacing w:val="-2"/>
          <w:lang w:val="pt-BR"/>
        </w:rPr>
        <w:t>ESPORTE</w:t>
      </w:r>
    </w:p>
    <w:p w:rsidR="0081461A" w:rsidRPr="008E2409" w:rsidRDefault="0081461A" w:rsidP="0081461A">
      <w:pPr>
        <w:pStyle w:val="Corpodetexto"/>
        <w:rPr>
          <w:lang w:val="pt-BR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9297"/>
        <w:gridCol w:w="1475"/>
      </w:tblGrid>
      <w:tr w:rsidR="0081461A" w:rsidTr="002B0ED9">
        <w:trPr>
          <w:trHeight w:val="255"/>
        </w:trPr>
        <w:tc>
          <w:tcPr>
            <w:tcW w:w="9297" w:type="dxa"/>
            <w:tcBorders>
              <w:top w:val="single" w:sz="2" w:space="0" w:color="000000"/>
            </w:tcBorders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spacing w:before="59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2.10.00.27.812.0016.2.0130-1.500.000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3.3.90.36.00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AÇÕES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ESPORTIVAS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  <w:tcBorders>
              <w:top w:val="single" w:sz="2" w:space="0" w:color="000000"/>
            </w:tcBorders>
          </w:tcPr>
          <w:p w:rsidR="0081461A" w:rsidRDefault="0081461A" w:rsidP="002B0ED9">
            <w:pPr>
              <w:pStyle w:val="TableParagraph"/>
              <w:spacing w:before="59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2.10.00.27.812.0016.1.0052-1.500.000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CONSTRUÇÃO/REFORMA/AMPLIAÇÃO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ESPORTIVAS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2.10.00.27.812.0016.1.0051-1.500.000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VEÍCULO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DESPORTO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LAZER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2"/>
                <w:sz w:val="14"/>
              </w:rPr>
              <w:t xml:space="preserve"> AMBIENTE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2"/>
                <w:sz w:val="14"/>
              </w:rPr>
              <w:t xml:space="preserve"> AMBIENTE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2.11.01.18.541.0009.2.0102-1.500.000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PAISAGÍSTIVAS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2.11.01.18.541.0009.2.0098-1.500.000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3.3.90.32.00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2.11.01.18.541.0009.2.0101-1.500.000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RECUPERAÇÃO/CONSERVAÇÃO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2.11.01.18.541.0001.2.0097-1.500.000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2.11.01.18.541.0009.2.0102-1.500.000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PAISAGÍSTIVAS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2.11.01.18.541.0001.2.0097-1.500.000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7.390,72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2.11.01.18.541.0009.2.0098-1.500.000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3.3.90.39.00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EDUCAÇÃO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2.11.01.18.541.0009.2.0100-1.500.000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3.3.90.39.00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FISCALIZAÇÃO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18.100,27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2.11.01.18.541.0009.2.0101-1.500.000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RECUPERAÇÃO/CONSERVAÇÃO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2.11.01.18.541.0009.2.0102-1.500.000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PAISAGÍSTIVAS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URBANAS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2.11.01.18.541.0009.2.0103-1.500.000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ELABORAÇÃO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CÓDIGO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2.11.01.18.541.0009.1.0152-1.500.000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AQUIS.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VEIC.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159.490,99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SANEAMENTO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2.11.02.17.452.0007.2.0099-1.500.000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CONSERV.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CEMITÉRIOS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MUNICIPAIS/CAPELAS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MORTUÁRIAS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33.203,35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2.11.02.17.452.0008.2.0109-1.500.000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3.3.90.30.00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ESGOTAMENTO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SANITARIO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2.11.02.17.452.0008.2.0107-1.500.000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IMPLANTAÇÃO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FORA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2.11.02.17.452.0007.1.0044-1.500.000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AMPLI/CONST/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REFORMA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CEMITÉRIOS/CAPELAS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MORTUÁRIAS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2.11.02.17.452.0008.1.0045-1.500.000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CONSTRUÇÃO/REFORMA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PRAÇAS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JARDINS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2.11.02.17.452.0008.1.0153-1.500.000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CONSTR/AMPLIAÇÃO/REFORMAS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AREAS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SANEAMENTO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30.900,00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2.11.02.17.452.0008.1.0045-1.500.000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CONSTRUÇÃO/REFORMA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PRAÇAS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JARDINS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2.11.02.17.452.0008.1.0151-1.500.000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AQUIS.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VEICULOS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SANEAMENTO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30.900,00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235.003,35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394.494,34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F.M.INC.PRES.PATRIM.ARTISTICO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ARTISTICO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2.12.00.13.391.0004.2.0112-1.500.000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PRESERVAÇÃO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2.12.00.13.391.0004.1.0047-1.500.000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4.4.90.51.00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RESTAURAÇÃO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HISTÓRICO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200.500,00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2.12.01.13.392.0005.2.0114-1.500.000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BIBLIOTECAS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MUNICIPAIS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200.600,00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TURISMO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TURISMO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2.13.00.23.695.0006.2.0120-1.500.000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8.400,00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2.13.00.23.695.0006.2.0117-1.500.000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REVITALIZAÇÃO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SINALIZAÇÃO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2.13.00.23.695.0006.2.0120-1.500.000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3.3.90.39.00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INCENTIVO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43.400,00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43.400,00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CRIANÇA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ADOLESCENTE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CRIANÇA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ADOLESCENTE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2.14.00.08.243.0018.2.0124-1.500.000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CRIANÇAS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ADOLESCENTES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2.14.00.08.243.0018.1.0049-1.500.000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AQUIS.EQUIP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MOBILIARIO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P/AÇOES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CRIAN/ADOLESCENTE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DIREITOS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IDOSA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-2"/>
                <w:sz w:val="14"/>
              </w:rPr>
              <w:t xml:space="preserve"> IDOSA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2.15.00.08.241.0017.2.0126-1.500.000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3.3.90.36.00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IDOSA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1.101,00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15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2.15.00.08.241.0017.2.0126-1.500.000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AÇÕES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IDOSA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Sub-Unidade</w:t>
            </w:r>
            <w:r>
              <w:rPr>
                <w:spacing w:val="-5"/>
                <w:sz w:val="14"/>
              </w:rPr>
              <w:t xml:space="preserve"> 00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8.101,00</w:t>
            </w:r>
          </w:p>
        </w:tc>
      </w:tr>
      <w:tr w:rsidR="0081461A" w:rsidTr="002B0ED9">
        <w:trPr>
          <w:trHeight w:val="226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8.101,00</w:t>
            </w:r>
          </w:p>
        </w:tc>
      </w:tr>
      <w:tr w:rsidR="0081461A" w:rsidTr="002B0ED9">
        <w:trPr>
          <w:trHeight w:val="340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Instituição</w:t>
            </w:r>
            <w:r>
              <w:rPr>
                <w:spacing w:val="-5"/>
                <w:sz w:val="14"/>
              </w:rPr>
              <w:t xml:space="preserve"> 02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ind w:right="16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1.130.000,00</w:t>
            </w:r>
          </w:p>
        </w:tc>
      </w:tr>
      <w:tr w:rsidR="0081461A" w:rsidTr="002B0ED9">
        <w:trPr>
          <w:trHeight w:val="304"/>
        </w:trPr>
        <w:tc>
          <w:tcPr>
            <w:tcW w:w="9297" w:type="dxa"/>
          </w:tcPr>
          <w:p w:rsidR="0081461A" w:rsidRDefault="0081461A" w:rsidP="002B0ED9">
            <w:pPr>
              <w:pStyle w:val="TableParagraph"/>
              <w:tabs>
                <w:tab w:val="left" w:leader="hyphen" w:pos="8630"/>
              </w:tabs>
              <w:spacing w:before="144" w:line="14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Total Geral </w:t>
            </w:r>
            <w:r>
              <w:rPr>
                <w:b/>
                <w:spacing w:val="-2"/>
                <w:sz w:val="14"/>
              </w:rPr>
              <w:t>Anulado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5"/>
                <w:sz w:val="14"/>
              </w:rPr>
              <w:t>R$</w:t>
            </w:r>
          </w:p>
        </w:tc>
        <w:tc>
          <w:tcPr>
            <w:tcW w:w="1475" w:type="dxa"/>
          </w:tcPr>
          <w:p w:rsidR="0081461A" w:rsidRDefault="0081461A" w:rsidP="002B0ED9">
            <w:pPr>
              <w:pStyle w:val="TableParagraph"/>
              <w:spacing w:before="144" w:line="141" w:lineRule="exact"/>
              <w:ind w:right="16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1.130.000,00</w:t>
            </w:r>
          </w:p>
        </w:tc>
      </w:tr>
    </w:tbl>
    <w:p w:rsidR="0081461A" w:rsidRDefault="0081461A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</w:p>
    <w:p w:rsidR="00E75FA4" w:rsidRPr="008E2409" w:rsidRDefault="00B22751" w:rsidP="008E24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Art.3º</w:t>
      </w:r>
      <w:r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564F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="002A048D" w:rsidRPr="008E24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AF7" w:rsidRPr="008E2409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AF7" w:rsidRPr="008E2409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82397" w:rsidRPr="008E2409" w:rsidRDefault="0078239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8E2409" w:rsidRDefault="000A13DE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 Duarte-MG, </w:t>
      </w:r>
      <w:r w:rsidR="001032C2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09</w:t>
      </w:r>
      <w:r w:rsidR="00691670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E75FA4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C186A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bril</w:t>
      </w:r>
      <w:r w:rsidR="00E75FA4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A1CB6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2025</w:t>
      </w:r>
      <w:r w:rsidR="00E75FA4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691670" w:rsidRPr="008E2409" w:rsidRDefault="00691670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1DDF" w:rsidRPr="008E2409" w:rsidRDefault="004D1DDF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8E2409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8E2409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C0BB0" w:rsidRPr="008E2409" w:rsidRDefault="000C0BB0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6EB2" w:rsidRPr="008E2409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ELENICE PEREIRA DELGADO SANTELLI</w:t>
      </w:r>
    </w:p>
    <w:p w:rsidR="00A26EB2" w:rsidRPr="008E2409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Prefeita</w:t>
      </w:r>
      <w:r w:rsidR="00E75FA4"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</w:t>
      </w:r>
    </w:p>
    <w:p w:rsidR="002A048D" w:rsidRPr="008E2409" w:rsidRDefault="000A13DE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E24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Lima Duarte-MG</w:t>
      </w:r>
    </w:p>
    <w:sectPr w:rsidR="002A048D" w:rsidRPr="008E2409" w:rsidSect="00600207">
      <w:headerReference w:type="default" r:id="rId6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CF" w:rsidRDefault="001C73CF" w:rsidP="00170DB4">
      <w:pPr>
        <w:spacing w:after="0" w:line="240" w:lineRule="auto"/>
      </w:pPr>
      <w:r>
        <w:separator/>
      </w:r>
    </w:p>
  </w:endnote>
  <w:endnote w:type="continuationSeparator" w:id="0">
    <w:p w:rsidR="001C73CF" w:rsidRDefault="001C73CF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CF" w:rsidRDefault="001C73CF" w:rsidP="00170DB4">
      <w:pPr>
        <w:spacing w:after="0" w:line="240" w:lineRule="auto"/>
      </w:pPr>
      <w:r>
        <w:separator/>
      </w:r>
    </w:p>
  </w:footnote>
  <w:footnote w:type="continuationSeparator" w:id="0">
    <w:p w:rsidR="001C73CF" w:rsidRDefault="001C73CF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825D99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</w:t>
    </w:r>
    <w:r w:rsidR="00170DB4" w:rsidRPr="00C42CC2">
      <w:rPr>
        <w:rFonts w:ascii="Batang" w:eastAsia="Batang" w:hAnsi="Batang" w:hint="eastAsia"/>
        <w:i/>
        <w:iCs/>
      </w:rPr>
      <w:t xml:space="preserve"> </w:t>
    </w:r>
    <w:r>
      <w:rPr>
        <w:rFonts w:ascii="Batang" w:eastAsia="Batang" w:hAnsi="Batang"/>
        <w:i/>
        <w:iCs/>
      </w:rPr>
      <w:t>57</w:t>
    </w:r>
    <w:r w:rsidR="00170DB4" w:rsidRPr="00C42CC2">
      <w:rPr>
        <w:rFonts w:ascii="Batang" w:eastAsia="Batang" w:hAnsi="Batang" w:hint="eastAsia"/>
        <w:i/>
        <w:iCs/>
      </w:rPr>
      <w:t xml:space="preserve">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4"/>
    <w:rsid w:val="00030101"/>
    <w:rsid w:val="00031D4F"/>
    <w:rsid w:val="00031E55"/>
    <w:rsid w:val="000412E9"/>
    <w:rsid w:val="0004798F"/>
    <w:rsid w:val="00083F13"/>
    <w:rsid w:val="000900F1"/>
    <w:rsid w:val="000A13DE"/>
    <w:rsid w:val="000A575C"/>
    <w:rsid w:val="000B071F"/>
    <w:rsid w:val="000C0BB0"/>
    <w:rsid w:val="000D16AB"/>
    <w:rsid w:val="000D615B"/>
    <w:rsid w:val="001032C2"/>
    <w:rsid w:val="0010526B"/>
    <w:rsid w:val="0010566B"/>
    <w:rsid w:val="001101AF"/>
    <w:rsid w:val="00153840"/>
    <w:rsid w:val="0015496A"/>
    <w:rsid w:val="00170DB4"/>
    <w:rsid w:val="0019023D"/>
    <w:rsid w:val="001A0385"/>
    <w:rsid w:val="001A1CB6"/>
    <w:rsid w:val="001C73CF"/>
    <w:rsid w:val="00201D40"/>
    <w:rsid w:val="00213A6F"/>
    <w:rsid w:val="002360DE"/>
    <w:rsid w:val="00242C2A"/>
    <w:rsid w:val="002459C0"/>
    <w:rsid w:val="002732D5"/>
    <w:rsid w:val="002915F3"/>
    <w:rsid w:val="002A048D"/>
    <w:rsid w:val="002B5CFA"/>
    <w:rsid w:val="002C50A0"/>
    <w:rsid w:val="002D4BF0"/>
    <w:rsid w:val="002E3874"/>
    <w:rsid w:val="002E49C1"/>
    <w:rsid w:val="002E7490"/>
    <w:rsid w:val="0032083A"/>
    <w:rsid w:val="00327855"/>
    <w:rsid w:val="00354698"/>
    <w:rsid w:val="00374AF7"/>
    <w:rsid w:val="003962F1"/>
    <w:rsid w:val="003F5C90"/>
    <w:rsid w:val="00421DE5"/>
    <w:rsid w:val="00421EDA"/>
    <w:rsid w:val="004256F0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21A71"/>
    <w:rsid w:val="00563B26"/>
    <w:rsid w:val="00564DAD"/>
    <w:rsid w:val="0058199B"/>
    <w:rsid w:val="00594E5F"/>
    <w:rsid w:val="00596E07"/>
    <w:rsid w:val="005B7B9D"/>
    <w:rsid w:val="005F2DD3"/>
    <w:rsid w:val="00600207"/>
    <w:rsid w:val="0060150C"/>
    <w:rsid w:val="006352BB"/>
    <w:rsid w:val="00636032"/>
    <w:rsid w:val="00691670"/>
    <w:rsid w:val="00696E26"/>
    <w:rsid w:val="006B045E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A4189"/>
    <w:rsid w:val="007D65DF"/>
    <w:rsid w:val="007D6C80"/>
    <w:rsid w:val="007E52F3"/>
    <w:rsid w:val="007F0079"/>
    <w:rsid w:val="0081461A"/>
    <w:rsid w:val="00817213"/>
    <w:rsid w:val="00821A29"/>
    <w:rsid w:val="00825D99"/>
    <w:rsid w:val="0084066C"/>
    <w:rsid w:val="00851A20"/>
    <w:rsid w:val="00874B00"/>
    <w:rsid w:val="008C01EA"/>
    <w:rsid w:val="008E017F"/>
    <w:rsid w:val="008E2409"/>
    <w:rsid w:val="008E7EBD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2EE7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B0646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CF669E"/>
    <w:rsid w:val="00D03AAD"/>
    <w:rsid w:val="00D335F1"/>
    <w:rsid w:val="00D63CEF"/>
    <w:rsid w:val="00D816E6"/>
    <w:rsid w:val="00DB4740"/>
    <w:rsid w:val="00DB5685"/>
    <w:rsid w:val="00DD7088"/>
    <w:rsid w:val="00DE47B4"/>
    <w:rsid w:val="00DF229D"/>
    <w:rsid w:val="00E05590"/>
    <w:rsid w:val="00E45E50"/>
    <w:rsid w:val="00E52999"/>
    <w:rsid w:val="00E57887"/>
    <w:rsid w:val="00E61604"/>
    <w:rsid w:val="00E75FA4"/>
    <w:rsid w:val="00E826EE"/>
    <w:rsid w:val="00E91F3F"/>
    <w:rsid w:val="00EB4F77"/>
    <w:rsid w:val="00EC186A"/>
    <w:rsid w:val="00EF3275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A70E0F-F28D-4BA5-9A38-6D4B5A6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2023-02-08T17:55:00Z</cp:lastPrinted>
  <dcterms:created xsi:type="dcterms:W3CDTF">2025-04-09T18:33:00Z</dcterms:created>
  <dcterms:modified xsi:type="dcterms:W3CDTF">2025-04-09T18:34:00Z</dcterms:modified>
</cp:coreProperties>
</file>