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81D1A" w14:textId="261817C6" w:rsidR="002200B7" w:rsidRPr="009A7A34" w:rsidRDefault="00E01C5B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9A7A34">
        <w:rPr>
          <w:rFonts w:ascii="Times New Roman" w:eastAsia="Times New Roman" w:hAnsi="Times New Roman" w:cs="Times New Roman"/>
          <w:b/>
        </w:rPr>
        <w:t>PROJETO DE LEI N°</w:t>
      </w:r>
      <w:r w:rsidR="00C22DE2">
        <w:rPr>
          <w:rFonts w:ascii="Times New Roman" w:eastAsia="Times New Roman" w:hAnsi="Times New Roman" w:cs="Times New Roman"/>
          <w:b/>
        </w:rPr>
        <w:t xml:space="preserve"> 34</w:t>
      </w:r>
      <w:r w:rsidRPr="009A7A34">
        <w:rPr>
          <w:rFonts w:ascii="Times New Roman" w:eastAsia="Times New Roman" w:hAnsi="Times New Roman" w:cs="Times New Roman"/>
          <w:b/>
        </w:rPr>
        <w:t xml:space="preserve">/ </w:t>
      </w:r>
      <w:r w:rsidR="00303E6F" w:rsidRPr="009A7A34">
        <w:rPr>
          <w:rFonts w:ascii="Times New Roman" w:eastAsia="Times New Roman" w:hAnsi="Times New Roman" w:cs="Times New Roman"/>
          <w:b/>
        </w:rPr>
        <w:t>2025</w:t>
      </w:r>
    </w:p>
    <w:p w14:paraId="178142F8" w14:textId="77777777" w:rsidR="002200B7" w:rsidRPr="009A7A34" w:rsidRDefault="002200B7">
      <w:pPr>
        <w:rPr>
          <w:rFonts w:ascii="Times New Roman" w:eastAsia="Times New Roman" w:hAnsi="Times New Roman" w:cs="Times New Roman"/>
          <w:b/>
        </w:rPr>
      </w:pPr>
    </w:p>
    <w:p w14:paraId="54F2D35F" w14:textId="499FA32D" w:rsidR="002200B7" w:rsidRPr="009A7A34" w:rsidRDefault="00E01C5B">
      <w:pPr>
        <w:spacing w:line="360" w:lineRule="auto"/>
        <w:ind w:left="5760"/>
        <w:rPr>
          <w:rFonts w:ascii="Times New Roman" w:eastAsia="Times New Roman" w:hAnsi="Times New Roman" w:cs="Times New Roman"/>
          <w:b/>
        </w:rPr>
      </w:pPr>
      <w:r w:rsidRPr="009A7A34">
        <w:rPr>
          <w:rFonts w:ascii="Times New Roman" w:eastAsia="Times New Roman" w:hAnsi="Times New Roman" w:cs="Times New Roman"/>
          <w:b/>
        </w:rPr>
        <w:t xml:space="preserve">Estima a Receita e Fixa a Despesa do Município de </w:t>
      </w:r>
      <w:r w:rsidR="00F13CB1" w:rsidRPr="009A7A34">
        <w:rPr>
          <w:rFonts w:ascii="Times New Roman" w:eastAsia="Times New Roman" w:hAnsi="Times New Roman" w:cs="Times New Roman"/>
          <w:b/>
        </w:rPr>
        <w:t>Lima Duarte</w:t>
      </w:r>
      <w:r w:rsidRPr="009A7A34">
        <w:rPr>
          <w:rFonts w:ascii="Times New Roman" w:eastAsia="Times New Roman" w:hAnsi="Times New Roman" w:cs="Times New Roman"/>
          <w:b/>
        </w:rPr>
        <w:t xml:space="preserve"> para o exercício financeiro de </w:t>
      </w:r>
      <w:r w:rsidR="00303E6F" w:rsidRPr="009A7A34">
        <w:rPr>
          <w:rFonts w:ascii="Times New Roman" w:eastAsia="Times New Roman" w:hAnsi="Times New Roman" w:cs="Times New Roman"/>
          <w:b/>
        </w:rPr>
        <w:t>2026</w:t>
      </w:r>
      <w:r w:rsidRPr="009A7A34">
        <w:rPr>
          <w:rFonts w:ascii="Times New Roman" w:eastAsia="Times New Roman" w:hAnsi="Times New Roman" w:cs="Times New Roman"/>
          <w:b/>
        </w:rPr>
        <w:t>.</w:t>
      </w:r>
    </w:p>
    <w:p w14:paraId="02A3D4F5" w14:textId="77777777" w:rsidR="002200B7" w:rsidRPr="009A7A34" w:rsidRDefault="002200B7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22D6EA1" w14:textId="77777777" w:rsidR="002200B7" w:rsidRPr="009A7A34" w:rsidRDefault="00E01C5B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 w:rsidRPr="009A7A34">
        <w:rPr>
          <w:rFonts w:ascii="Times New Roman" w:eastAsia="Times New Roman" w:hAnsi="Times New Roman" w:cs="Times New Roman"/>
        </w:rPr>
        <w:t xml:space="preserve">A Câmara Municipal de </w:t>
      </w:r>
      <w:r w:rsidR="00F13CB1" w:rsidRPr="009A7A34">
        <w:rPr>
          <w:rFonts w:ascii="Times New Roman" w:eastAsia="Times New Roman" w:hAnsi="Times New Roman" w:cs="Times New Roman"/>
        </w:rPr>
        <w:t>Lima Duarte</w:t>
      </w:r>
      <w:r w:rsidRPr="009A7A34">
        <w:rPr>
          <w:rFonts w:ascii="Times New Roman" w:eastAsia="Times New Roman" w:hAnsi="Times New Roman" w:cs="Times New Roman"/>
        </w:rPr>
        <w:t xml:space="preserve"> aprova e o Prefeito Municipal sanciona a seguinte Lei:</w:t>
      </w:r>
    </w:p>
    <w:p w14:paraId="03F9F61A" w14:textId="77777777" w:rsidR="002200B7" w:rsidRPr="009A7A34" w:rsidRDefault="002200B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CCC94B5" w14:textId="6BC47F37" w:rsidR="002200B7" w:rsidRPr="009A7A34" w:rsidRDefault="00E01C5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 w:rsidRPr="009A7A34">
        <w:rPr>
          <w:rFonts w:ascii="Times New Roman" w:eastAsia="Times New Roman" w:hAnsi="Times New Roman" w:cs="Times New Roman"/>
          <w:b/>
        </w:rPr>
        <w:t>Art. 1°</w:t>
      </w:r>
      <w:r w:rsidRPr="009A7A34">
        <w:rPr>
          <w:rFonts w:ascii="Times New Roman" w:eastAsia="Times New Roman" w:hAnsi="Times New Roman" w:cs="Times New Roman"/>
        </w:rPr>
        <w:t xml:space="preserve"> O Orçamento Geral do Município de </w:t>
      </w:r>
      <w:r w:rsidR="00F13CB1" w:rsidRPr="009A7A34">
        <w:rPr>
          <w:rFonts w:ascii="Times New Roman" w:eastAsia="Times New Roman" w:hAnsi="Times New Roman" w:cs="Times New Roman"/>
        </w:rPr>
        <w:t>Lima Duarte</w:t>
      </w:r>
      <w:r w:rsidRPr="009A7A34">
        <w:rPr>
          <w:rFonts w:ascii="Times New Roman" w:eastAsia="Times New Roman" w:hAnsi="Times New Roman" w:cs="Times New Roman"/>
        </w:rPr>
        <w:t xml:space="preserve"> estima a receita e fixa a despesa em R$ </w:t>
      </w:r>
      <w:r w:rsidR="00303E6F" w:rsidRPr="009A7A34">
        <w:rPr>
          <w:rFonts w:ascii="Times New Roman" w:hAnsi="Times New Roman" w:cs="Times New Roman"/>
        </w:rPr>
        <w:t>99.034.188,58</w:t>
      </w:r>
      <w:r w:rsidR="00E25664" w:rsidRPr="009A7A34">
        <w:rPr>
          <w:rFonts w:ascii="Times New Roman" w:eastAsia="Times New Roman" w:hAnsi="Times New Roman" w:cs="Times New Roman"/>
        </w:rPr>
        <w:t xml:space="preserve"> </w:t>
      </w:r>
      <w:r w:rsidRPr="009A7A34">
        <w:rPr>
          <w:rFonts w:ascii="Times New Roman" w:eastAsia="Times New Roman" w:hAnsi="Times New Roman" w:cs="Times New Roman"/>
        </w:rPr>
        <w:t>(</w:t>
      </w:r>
      <w:r w:rsidR="00303E6F" w:rsidRPr="009A7A34">
        <w:rPr>
          <w:rFonts w:ascii="Times New Roman" w:eastAsia="Times New Roman" w:hAnsi="Times New Roman" w:cs="Times New Roman"/>
        </w:rPr>
        <w:t>noventa e nove milhões e trinta e quatro mil e cento e oitenta e oito reais e cinquenta e oito centavos</w:t>
      </w:r>
      <w:r w:rsidRPr="009A7A34">
        <w:rPr>
          <w:rFonts w:ascii="Times New Roman" w:eastAsia="Times New Roman" w:hAnsi="Times New Roman" w:cs="Times New Roman"/>
        </w:rPr>
        <w:t xml:space="preserve">), para o exercício financeiro de </w:t>
      </w:r>
      <w:r w:rsidR="00303E6F" w:rsidRPr="009A7A34">
        <w:rPr>
          <w:rFonts w:ascii="Times New Roman" w:eastAsia="Times New Roman" w:hAnsi="Times New Roman" w:cs="Times New Roman"/>
        </w:rPr>
        <w:t>2026</w:t>
      </w:r>
      <w:r w:rsidRPr="009A7A34">
        <w:rPr>
          <w:rFonts w:ascii="Times New Roman" w:eastAsia="Times New Roman" w:hAnsi="Times New Roman" w:cs="Times New Roman"/>
        </w:rPr>
        <w:t xml:space="preserve">; sendo </w:t>
      </w:r>
      <w:r w:rsidR="00567059" w:rsidRPr="009A7A34">
        <w:rPr>
          <w:rFonts w:ascii="Times New Roman" w:eastAsia="Times New Roman" w:hAnsi="Times New Roman" w:cs="Times New Roman"/>
        </w:rPr>
        <w:t xml:space="preserve">R$ </w:t>
      </w:r>
      <w:r w:rsidR="00303E6F" w:rsidRPr="009A7A34">
        <w:rPr>
          <w:rFonts w:ascii="Times New Roman" w:hAnsi="Times New Roman" w:cs="Times New Roman"/>
        </w:rPr>
        <w:t>67.364.642,54</w:t>
      </w:r>
      <w:r w:rsidR="00E25664" w:rsidRPr="009A7A34">
        <w:rPr>
          <w:rFonts w:ascii="Times New Roman" w:eastAsia="Times New Roman" w:hAnsi="Times New Roman" w:cs="Times New Roman"/>
        </w:rPr>
        <w:t xml:space="preserve"> </w:t>
      </w:r>
      <w:r w:rsidRPr="009A7A34">
        <w:rPr>
          <w:rFonts w:ascii="Times New Roman" w:eastAsia="Times New Roman" w:hAnsi="Times New Roman" w:cs="Times New Roman"/>
        </w:rPr>
        <w:t>(</w:t>
      </w:r>
      <w:r w:rsidR="000C3099" w:rsidRPr="009A7A34">
        <w:rPr>
          <w:rFonts w:ascii="Times New Roman" w:eastAsia="Times New Roman" w:hAnsi="Times New Roman" w:cs="Times New Roman"/>
        </w:rPr>
        <w:t xml:space="preserve">sessenta </w:t>
      </w:r>
      <w:r w:rsidR="00303E6F" w:rsidRPr="009A7A34">
        <w:rPr>
          <w:rFonts w:ascii="Times New Roman" w:eastAsia="Times New Roman" w:hAnsi="Times New Roman" w:cs="Times New Roman"/>
        </w:rPr>
        <w:t xml:space="preserve">e sete </w:t>
      </w:r>
      <w:r w:rsidR="000C3099" w:rsidRPr="009A7A34">
        <w:rPr>
          <w:rFonts w:ascii="Times New Roman" w:eastAsia="Times New Roman" w:hAnsi="Times New Roman" w:cs="Times New Roman"/>
        </w:rPr>
        <w:t xml:space="preserve">milhões e trezentos e </w:t>
      </w:r>
      <w:r w:rsidR="00303E6F" w:rsidRPr="009A7A34">
        <w:rPr>
          <w:rFonts w:ascii="Times New Roman" w:eastAsia="Times New Roman" w:hAnsi="Times New Roman" w:cs="Times New Roman"/>
        </w:rPr>
        <w:t>trezentos e sessenta e quatro mil e seiscentos e quarenta e dois reais e cinquenta e quatro centavos</w:t>
      </w:r>
      <w:r w:rsidRPr="009A7A34">
        <w:rPr>
          <w:rFonts w:ascii="Times New Roman" w:eastAsia="Times New Roman" w:hAnsi="Times New Roman" w:cs="Times New Roman"/>
        </w:rPr>
        <w:t xml:space="preserve">), do Orçamento Fiscal e R$ </w:t>
      </w:r>
      <w:r w:rsidR="00303E6F" w:rsidRPr="009A7A34">
        <w:rPr>
          <w:rFonts w:ascii="Times New Roman" w:hAnsi="Times New Roman" w:cs="Times New Roman"/>
        </w:rPr>
        <w:t>31.669.546,04</w:t>
      </w:r>
      <w:r w:rsidR="00303E6F" w:rsidRPr="009A7A34">
        <w:rPr>
          <w:rFonts w:ascii="Times New Roman" w:eastAsia="Times New Roman" w:hAnsi="Times New Roman" w:cs="Times New Roman"/>
        </w:rPr>
        <w:t xml:space="preserve"> </w:t>
      </w:r>
      <w:r w:rsidRPr="009A7A34">
        <w:rPr>
          <w:rFonts w:ascii="Times New Roman" w:eastAsia="Times New Roman" w:hAnsi="Times New Roman" w:cs="Times New Roman"/>
        </w:rPr>
        <w:t>(</w:t>
      </w:r>
      <w:r w:rsidR="00303E6F" w:rsidRPr="009A7A34">
        <w:rPr>
          <w:rFonts w:ascii="Times New Roman" w:eastAsia="Times New Roman" w:hAnsi="Times New Roman" w:cs="Times New Roman"/>
        </w:rPr>
        <w:t>trinta e um milhões e seiscentos e sessenta e nove mil e quinhentos e quarenta e seis reais e quatro centavos</w:t>
      </w:r>
      <w:r w:rsidRPr="009A7A34">
        <w:rPr>
          <w:rFonts w:ascii="Times New Roman" w:eastAsia="Times New Roman" w:hAnsi="Times New Roman" w:cs="Times New Roman"/>
        </w:rPr>
        <w:t>), do Orçamento de Seguridade Social.</w:t>
      </w:r>
    </w:p>
    <w:p w14:paraId="6F71A949" w14:textId="77777777" w:rsidR="002200B7" w:rsidRPr="009A7A34" w:rsidRDefault="00E01C5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Art. 2°</w:t>
      </w:r>
      <w:r w:rsidRPr="009A7A34">
        <w:rPr>
          <w:rFonts w:ascii="Times New Roman" w:eastAsia="Times New Roman" w:hAnsi="Times New Roman" w:cs="Times New Roman"/>
        </w:rPr>
        <w:t xml:space="preserve"> A Receita do Município de </w:t>
      </w:r>
      <w:r w:rsidR="00F13CB1" w:rsidRPr="009A7A34">
        <w:rPr>
          <w:rFonts w:ascii="Times New Roman" w:eastAsia="Times New Roman" w:hAnsi="Times New Roman" w:cs="Times New Roman"/>
        </w:rPr>
        <w:t>Lima Duarte</w:t>
      </w:r>
      <w:r w:rsidRPr="009A7A34">
        <w:rPr>
          <w:rFonts w:ascii="Times New Roman" w:eastAsia="Times New Roman" w:hAnsi="Times New Roman" w:cs="Times New Roman"/>
          <w:b/>
        </w:rPr>
        <w:t xml:space="preserve"> </w:t>
      </w:r>
      <w:r w:rsidRPr="009A7A34">
        <w:rPr>
          <w:rFonts w:ascii="Times New Roman" w:eastAsia="Times New Roman" w:hAnsi="Times New Roman" w:cs="Times New Roman"/>
        </w:rPr>
        <w:t>é estimada de acordo com a seguinte discriminação:</w:t>
      </w:r>
    </w:p>
    <w:tbl>
      <w:tblPr>
        <w:tblStyle w:val="a7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8"/>
        <w:gridCol w:w="1868"/>
      </w:tblGrid>
      <w:tr w:rsidR="002200B7" w:rsidRPr="009A7A34" w14:paraId="4606A891" w14:textId="77777777">
        <w:tc>
          <w:tcPr>
            <w:tcW w:w="8218" w:type="dxa"/>
            <w:tcBorders>
              <w:left w:val="nil"/>
            </w:tcBorders>
          </w:tcPr>
          <w:p w14:paraId="767844EF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7EF988EB" w14:textId="77777777" w:rsidR="002200B7" w:rsidRPr="009A7A34" w:rsidRDefault="002200B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200B7" w:rsidRPr="009A7A34" w14:paraId="452E33B2" w14:textId="77777777">
        <w:tc>
          <w:tcPr>
            <w:tcW w:w="8218" w:type="dxa"/>
            <w:tcBorders>
              <w:left w:val="nil"/>
            </w:tcBorders>
          </w:tcPr>
          <w:p w14:paraId="087D8CA2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01.01. Impostos, Taxas e Contribuições de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Melhoria</w:t>
            </w:r>
            <w:proofErr w:type="gramEnd"/>
          </w:p>
        </w:tc>
        <w:tc>
          <w:tcPr>
            <w:tcW w:w="1868" w:type="dxa"/>
            <w:tcBorders>
              <w:right w:val="nil"/>
            </w:tcBorders>
          </w:tcPr>
          <w:p w14:paraId="5388E10B" w14:textId="1E52188F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8.663.746,00</w:t>
            </w:r>
          </w:p>
        </w:tc>
      </w:tr>
      <w:tr w:rsidR="002200B7" w:rsidRPr="009A7A34" w14:paraId="699F630A" w14:textId="77777777">
        <w:tc>
          <w:tcPr>
            <w:tcW w:w="8218" w:type="dxa"/>
            <w:tcBorders>
              <w:left w:val="nil"/>
            </w:tcBorders>
          </w:tcPr>
          <w:p w14:paraId="1881FF32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14:paraId="4E27D83C" w14:textId="7A2AC17F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1.248.944,00</w:t>
            </w:r>
          </w:p>
        </w:tc>
      </w:tr>
      <w:tr w:rsidR="002200B7" w:rsidRPr="009A7A34" w14:paraId="7A0F464C" w14:textId="77777777">
        <w:tc>
          <w:tcPr>
            <w:tcW w:w="8218" w:type="dxa"/>
            <w:tcBorders>
              <w:left w:val="nil"/>
            </w:tcBorders>
          </w:tcPr>
          <w:p w14:paraId="22A77065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14:paraId="0C8F8C8A" w14:textId="6788B99E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2.512.869,00</w:t>
            </w:r>
          </w:p>
        </w:tc>
      </w:tr>
      <w:tr w:rsidR="005E36C4" w:rsidRPr="009A7A34" w14:paraId="36C966E9" w14:textId="77777777">
        <w:tc>
          <w:tcPr>
            <w:tcW w:w="8218" w:type="dxa"/>
            <w:tcBorders>
              <w:left w:val="nil"/>
            </w:tcBorders>
          </w:tcPr>
          <w:p w14:paraId="3708CC58" w14:textId="77777777" w:rsidR="005E36C4" w:rsidRPr="009A7A34" w:rsidRDefault="005E36C4" w:rsidP="005E36C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01.05. RECEITA INDUSTRIAL </w:t>
            </w:r>
          </w:p>
        </w:tc>
        <w:tc>
          <w:tcPr>
            <w:tcW w:w="1868" w:type="dxa"/>
            <w:tcBorders>
              <w:right w:val="nil"/>
            </w:tcBorders>
          </w:tcPr>
          <w:p w14:paraId="679413D3" w14:textId="4EA99AC5" w:rsidR="005E36C4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87.855,00</w:t>
            </w:r>
          </w:p>
        </w:tc>
      </w:tr>
      <w:tr w:rsidR="002200B7" w:rsidRPr="009A7A34" w14:paraId="1E138D23" w14:textId="77777777">
        <w:tc>
          <w:tcPr>
            <w:tcW w:w="8218" w:type="dxa"/>
            <w:tcBorders>
              <w:left w:val="nil"/>
            </w:tcBorders>
          </w:tcPr>
          <w:p w14:paraId="677DC9A4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01.06. Receita de Serviços</w:t>
            </w:r>
          </w:p>
        </w:tc>
        <w:tc>
          <w:tcPr>
            <w:tcW w:w="1868" w:type="dxa"/>
            <w:tcBorders>
              <w:right w:val="nil"/>
            </w:tcBorders>
          </w:tcPr>
          <w:p w14:paraId="5FAD7FFA" w14:textId="040C507B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4.094.718,00</w:t>
            </w:r>
          </w:p>
        </w:tc>
      </w:tr>
      <w:tr w:rsidR="002200B7" w:rsidRPr="009A7A34" w14:paraId="40900AEB" w14:textId="77777777">
        <w:tc>
          <w:tcPr>
            <w:tcW w:w="8218" w:type="dxa"/>
            <w:tcBorders>
              <w:left w:val="nil"/>
            </w:tcBorders>
          </w:tcPr>
          <w:p w14:paraId="6F1A4018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5D19C464" w14:textId="000FEEB2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85.793.323,95</w:t>
            </w:r>
          </w:p>
        </w:tc>
      </w:tr>
      <w:tr w:rsidR="002200B7" w:rsidRPr="009A7A34" w14:paraId="275B288B" w14:textId="77777777">
        <w:tc>
          <w:tcPr>
            <w:tcW w:w="8218" w:type="dxa"/>
            <w:tcBorders>
              <w:left w:val="nil"/>
            </w:tcBorders>
          </w:tcPr>
          <w:p w14:paraId="70FFA3FF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1A436A8B" w14:textId="29AA39ED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1.321.337,00</w:t>
            </w:r>
          </w:p>
        </w:tc>
      </w:tr>
      <w:tr w:rsidR="002200B7" w:rsidRPr="009A7A34" w14:paraId="6099C844" w14:textId="77777777">
        <w:tc>
          <w:tcPr>
            <w:tcW w:w="8218" w:type="dxa"/>
            <w:tcBorders>
              <w:left w:val="nil"/>
            </w:tcBorders>
          </w:tcPr>
          <w:p w14:paraId="6F2F325D" w14:textId="77777777" w:rsidR="002200B7" w:rsidRPr="009A7A34" w:rsidRDefault="00E01C5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00ABF9C6" w14:textId="3616CDAF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103.722.792,95</w:t>
            </w:r>
          </w:p>
        </w:tc>
      </w:tr>
      <w:tr w:rsidR="002200B7" w:rsidRPr="009A7A34" w14:paraId="4444ACFF" w14:textId="77777777">
        <w:tc>
          <w:tcPr>
            <w:tcW w:w="8218" w:type="dxa"/>
            <w:tcBorders>
              <w:left w:val="nil"/>
            </w:tcBorders>
          </w:tcPr>
          <w:p w14:paraId="06A4C069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797623B4" w14:textId="77777777" w:rsidR="002200B7" w:rsidRPr="009A7A34" w:rsidRDefault="002200B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200B7" w:rsidRPr="009A7A34" w14:paraId="397E0295" w14:textId="77777777">
        <w:tc>
          <w:tcPr>
            <w:tcW w:w="8218" w:type="dxa"/>
            <w:tcBorders>
              <w:left w:val="nil"/>
            </w:tcBorders>
          </w:tcPr>
          <w:p w14:paraId="63999148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15675D96" w14:textId="58973E42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5.955.628,55</w:t>
            </w:r>
          </w:p>
        </w:tc>
      </w:tr>
      <w:tr w:rsidR="002200B7" w:rsidRPr="009A7A34" w14:paraId="0C315DE0" w14:textId="77777777">
        <w:tc>
          <w:tcPr>
            <w:tcW w:w="8218" w:type="dxa"/>
            <w:tcBorders>
              <w:left w:val="nil"/>
            </w:tcBorders>
          </w:tcPr>
          <w:p w14:paraId="3235E5B9" w14:textId="77777777" w:rsidR="002200B7" w:rsidRPr="009A7A34" w:rsidRDefault="00E01C5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58BAAAA5" w14:textId="279E1B54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5.955.628,55</w:t>
            </w:r>
          </w:p>
        </w:tc>
      </w:tr>
      <w:tr w:rsidR="002200B7" w:rsidRPr="009A7A34" w14:paraId="1631FE68" w14:textId="77777777">
        <w:tc>
          <w:tcPr>
            <w:tcW w:w="8218" w:type="dxa"/>
            <w:tcBorders>
              <w:left w:val="nil"/>
            </w:tcBorders>
          </w:tcPr>
          <w:p w14:paraId="5CEB1D5C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14:paraId="42D23B19" w14:textId="77777777" w:rsidR="002200B7" w:rsidRPr="009A7A34" w:rsidRDefault="002200B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200B7" w:rsidRPr="009A7A34" w14:paraId="4FFFF975" w14:textId="77777777">
        <w:tc>
          <w:tcPr>
            <w:tcW w:w="8218" w:type="dxa"/>
            <w:tcBorders>
              <w:left w:val="nil"/>
            </w:tcBorders>
          </w:tcPr>
          <w:p w14:paraId="16F9AAD5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14:paraId="031B790F" w14:textId="67DBE266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-10.644.232,92</w:t>
            </w:r>
          </w:p>
        </w:tc>
      </w:tr>
      <w:tr w:rsidR="002200B7" w:rsidRPr="009A7A34" w14:paraId="1EE8B2FA" w14:textId="77777777">
        <w:tc>
          <w:tcPr>
            <w:tcW w:w="8218" w:type="dxa"/>
            <w:tcBorders>
              <w:left w:val="nil"/>
            </w:tcBorders>
          </w:tcPr>
          <w:p w14:paraId="2A11E283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14:paraId="0B2B8061" w14:textId="5973710D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99.034.188,58</w:t>
            </w:r>
          </w:p>
        </w:tc>
      </w:tr>
    </w:tbl>
    <w:p w14:paraId="6026DAF7" w14:textId="77777777" w:rsidR="002200B7" w:rsidRPr="009A7A34" w:rsidRDefault="002200B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DAB0DC5" w14:textId="77777777" w:rsidR="002200B7" w:rsidRPr="009A7A34" w:rsidRDefault="002200B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1CE516A" w14:textId="77777777" w:rsidR="002200B7" w:rsidRPr="009A7A34" w:rsidRDefault="00E01C5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lastRenderedPageBreak/>
        <w:t>Art. 3°</w:t>
      </w:r>
      <w:r w:rsidRPr="009A7A34">
        <w:rPr>
          <w:rFonts w:ascii="Times New Roman" w:eastAsia="Times New Roman" w:hAnsi="Times New Roman" w:cs="Times New Roman"/>
        </w:rPr>
        <w:t xml:space="preserve"> A Despesa do Município de </w:t>
      </w:r>
      <w:r w:rsidR="00F13CB1" w:rsidRPr="009A7A34">
        <w:rPr>
          <w:rFonts w:ascii="Times New Roman" w:eastAsia="Times New Roman" w:hAnsi="Times New Roman" w:cs="Times New Roman"/>
        </w:rPr>
        <w:t>Lima Duarte</w:t>
      </w:r>
      <w:r w:rsidRPr="009A7A34">
        <w:rPr>
          <w:rFonts w:ascii="Times New Roman" w:eastAsia="Times New Roman" w:hAnsi="Times New Roman" w:cs="Times New Roman"/>
        </w:rPr>
        <w:t xml:space="preserve"> é fixada de acordo com a seguinte discriminação:</w:t>
      </w:r>
    </w:p>
    <w:p w14:paraId="231629CC" w14:textId="77777777" w:rsidR="002200B7" w:rsidRPr="009A7A34" w:rsidRDefault="00E01C5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a)</w:t>
      </w:r>
      <w:r w:rsidRPr="009A7A34">
        <w:rPr>
          <w:rFonts w:ascii="Times New Roman" w:eastAsia="Times New Roman" w:hAnsi="Times New Roman" w:cs="Times New Roman"/>
        </w:rPr>
        <w:t xml:space="preserve"> Classificação Institucional</w:t>
      </w:r>
    </w:p>
    <w:tbl>
      <w:tblPr>
        <w:tblStyle w:val="a8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864"/>
      </w:tblGrid>
      <w:tr w:rsidR="002200B7" w:rsidRPr="009A7A34" w14:paraId="2A0E738F" w14:textId="77777777">
        <w:tc>
          <w:tcPr>
            <w:tcW w:w="8222" w:type="dxa"/>
            <w:tcBorders>
              <w:left w:val="nil"/>
            </w:tcBorders>
          </w:tcPr>
          <w:p w14:paraId="244E4C3B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1. Câmara Municipal de </w:t>
            </w:r>
            <w:r w:rsidR="00F13CB1" w:rsidRPr="009A7A34">
              <w:rPr>
                <w:rFonts w:ascii="Times New Roman" w:eastAsia="Times New Roman" w:hAnsi="Times New Roman" w:cs="Times New Roman"/>
                <w:b/>
              </w:rPr>
              <w:t>Lima Duarte</w:t>
            </w: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6ACF3418" w14:textId="77777777" w:rsidR="002200B7" w:rsidRPr="009A7A34" w:rsidRDefault="002200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00B7" w:rsidRPr="009A7A34" w14:paraId="40DBB6A5" w14:textId="77777777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0773EBBA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0526E995" w14:textId="34539ED6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4.057.620,00</w:t>
            </w:r>
          </w:p>
        </w:tc>
      </w:tr>
      <w:tr w:rsidR="002200B7" w:rsidRPr="009A7A34" w14:paraId="7B03ADCB" w14:textId="77777777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47FAB6A7" w14:textId="77777777" w:rsidR="002200B7" w:rsidRPr="009A7A34" w:rsidRDefault="005E36C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01.01.00</w:t>
            </w:r>
            <w:r w:rsidR="00E01C5B" w:rsidRPr="009A7A34">
              <w:rPr>
                <w:rFonts w:ascii="Times New Roman" w:eastAsia="Times New Roman" w:hAnsi="Times New Roman" w:cs="Times New Roman"/>
              </w:rPr>
              <w:t xml:space="preserve"> </w:t>
            </w:r>
            <w:r w:rsidRPr="009A7A34">
              <w:rPr>
                <w:rFonts w:ascii="Times New Roman" w:eastAsia="Times New Roman" w:hAnsi="Times New Roman" w:cs="Times New Roman"/>
              </w:rPr>
              <w:t>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783DEEEB" w14:textId="22C896E8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4.057.620,00</w:t>
            </w:r>
          </w:p>
        </w:tc>
      </w:tr>
      <w:tr w:rsidR="002200B7" w:rsidRPr="009A7A34" w14:paraId="77781BBA" w14:textId="77777777">
        <w:tc>
          <w:tcPr>
            <w:tcW w:w="8222" w:type="dxa"/>
            <w:tcBorders>
              <w:left w:val="nil"/>
            </w:tcBorders>
          </w:tcPr>
          <w:p w14:paraId="572F51D6" w14:textId="77777777" w:rsidR="002200B7" w:rsidRPr="009A7A34" w:rsidRDefault="00E01C5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4D6359C8" w14:textId="1C2AB41B" w:rsidR="002200B7" w:rsidRPr="009A7A34" w:rsidRDefault="006E66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4.057.620,00</w:t>
            </w:r>
          </w:p>
        </w:tc>
      </w:tr>
      <w:tr w:rsidR="002200B7" w:rsidRPr="009A7A34" w14:paraId="0643E91F" w14:textId="77777777">
        <w:tc>
          <w:tcPr>
            <w:tcW w:w="8222" w:type="dxa"/>
            <w:tcBorders>
              <w:left w:val="nil"/>
            </w:tcBorders>
          </w:tcPr>
          <w:p w14:paraId="55CCB91D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02. Prefeitura Municipal </w:t>
            </w:r>
            <w:r w:rsidR="00452634" w:rsidRPr="009A7A34">
              <w:rPr>
                <w:rFonts w:ascii="Times New Roman" w:eastAsia="Times New Roman" w:hAnsi="Times New Roman" w:cs="Times New Roman"/>
                <w:b/>
              </w:rPr>
              <w:t xml:space="preserve">de </w:t>
            </w:r>
            <w:r w:rsidR="00F13CB1" w:rsidRPr="009A7A34">
              <w:rPr>
                <w:rFonts w:ascii="Times New Roman" w:eastAsia="Times New Roman" w:hAnsi="Times New Roman" w:cs="Times New Roman"/>
                <w:b/>
              </w:rPr>
              <w:t>Lima Duarte</w:t>
            </w: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29E661D5" w14:textId="77777777" w:rsidR="002200B7" w:rsidRPr="009A7A34" w:rsidRDefault="002200B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52634" w:rsidRPr="009A7A34" w14:paraId="3A8812EB" w14:textId="77777777">
        <w:tc>
          <w:tcPr>
            <w:tcW w:w="8222" w:type="dxa"/>
            <w:tcBorders>
              <w:left w:val="nil"/>
            </w:tcBorders>
          </w:tcPr>
          <w:p w14:paraId="7652FB56" w14:textId="77777777" w:rsidR="00452634" w:rsidRPr="009A7A34" w:rsidRDefault="00F33820" w:rsidP="00452634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02</w:t>
            </w:r>
            <w:r w:rsidR="007558D9" w:rsidRPr="009A7A3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A7A34">
              <w:rPr>
                <w:rFonts w:ascii="Times New Roman" w:eastAsia="Times New Roman" w:hAnsi="Times New Roman" w:cs="Times New Roman"/>
                <w:b/>
              </w:rPr>
              <w:t>01</w:t>
            </w:r>
            <w:r w:rsidR="007558D9" w:rsidRPr="009A7A34">
              <w:rPr>
                <w:rFonts w:ascii="Times New Roman" w:eastAsia="Times New Roman" w:hAnsi="Times New Roman" w:cs="Times New Roman"/>
                <w:b/>
              </w:rPr>
              <w:t xml:space="preserve"> Gabinete </w:t>
            </w:r>
          </w:p>
        </w:tc>
        <w:tc>
          <w:tcPr>
            <w:tcW w:w="1864" w:type="dxa"/>
            <w:tcBorders>
              <w:right w:val="nil"/>
            </w:tcBorders>
          </w:tcPr>
          <w:p w14:paraId="68811178" w14:textId="17F9AEA9" w:rsidR="00452634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2.623.533,01</w:t>
            </w:r>
          </w:p>
        </w:tc>
      </w:tr>
      <w:tr w:rsidR="007558D9" w:rsidRPr="009A7A34" w14:paraId="47CDEC60" w14:textId="77777777">
        <w:tc>
          <w:tcPr>
            <w:tcW w:w="8222" w:type="dxa"/>
            <w:tcBorders>
              <w:left w:val="nil"/>
            </w:tcBorders>
          </w:tcPr>
          <w:p w14:paraId="114A918C" w14:textId="77777777" w:rsidR="007558D9" w:rsidRPr="009A7A34" w:rsidRDefault="00F33820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</w:t>
            </w:r>
            <w:r w:rsidRPr="009A7A34">
              <w:rPr>
                <w:rFonts w:ascii="Times New Roman" w:eastAsia="Times New Roman" w:hAnsi="Times New Roman" w:cs="Times New Roman"/>
              </w:rPr>
              <w:t>01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.00 Gabinete</w:t>
            </w:r>
          </w:p>
        </w:tc>
        <w:tc>
          <w:tcPr>
            <w:tcW w:w="1864" w:type="dxa"/>
            <w:tcBorders>
              <w:right w:val="nil"/>
            </w:tcBorders>
          </w:tcPr>
          <w:p w14:paraId="74BE68F8" w14:textId="4A2DC1D3" w:rsidR="007558D9" w:rsidRPr="009A7A34" w:rsidRDefault="00644C5D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1.933.814,21</w:t>
            </w:r>
          </w:p>
        </w:tc>
      </w:tr>
      <w:tr w:rsidR="00452634" w:rsidRPr="009A7A34" w14:paraId="62959710" w14:textId="77777777">
        <w:tc>
          <w:tcPr>
            <w:tcW w:w="8222" w:type="dxa"/>
            <w:tcBorders>
              <w:left w:val="nil"/>
            </w:tcBorders>
          </w:tcPr>
          <w:p w14:paraId="41F20980" w14:textId="77777777" w:rsidR="00452634" w:rsidRPr="009A7A34" w:rsidRDefault="00F33820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</w:t>
            </w:r>
            <w:r w:rsidRPr="009A7A34">
              <w:rPr>
                <w:rFonts w:ascii="Times New Roman" w:eastAsia="Times New Roman" w:hAnsi="Times New Roman" w:cs="Times New Roman"/>
              </w:rPr>
              <w:t>01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</w:t>
            </w:r>
            <w:r w:rsidRPr="009A7A34">
              <w:rPr>
                <w:rFonts w:ascii="Times New Roman" w:eastAsia="Times New Roman" w:hAnsi="Times New Roman" w:cs="Times New Roman"/>
              </w:rPr>
              <w:t>01</w:t>
            </w:r>
            <w:r w:rsidR="007558D9" w:rsidRPr="009A7A34">
              <w:rPr>
                <w:rFonts w:ascii="Times New Roman" w:eastAsia="Times New Roman" w:hAnsi="Times New Roman" w:cs="Times New Roman"/>
              </w:rPr>
              <w:t xml:space="preserve"> Procuradoria </w:t>
            </w:r>
          </w:p>
        </w:tc>
        <w:tc>
          <w:tcPr>
            <w:tcW w:w="1864" w:type="dxa"/>
            <w:tcBorders>
              <w:right w:val="nil"/>
            </w:tcBorders>
          </w:tcPr>
          <w:p w14:paraId="7D63392E" w14:textId="05DF8D63" w:rsidR="00452634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463.348,55</w:t>
            </w:r>
          </w:p>
        </w:tc>
      </w:tr>
      <w:tr w:rsidR="00452634" w:rsidRPr="009A7A34" w14:paraId="68288F5B" w14:textId="77777777">
        <w:tc>
          <w:tcPr>
            <w:tcW w:w="8222" w:type="dxa"/>
            <w:tcBorders>
              <w:left w:val="nil"/>
            </w:tcBorders>
          </w:tcPr>
          <w:p w14:paraId="1FD13CAC" w14:textId="77777777" w:rsidR="00452634" w:rsidRPr="009A7A34" w:rsidRDefault="00F33820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</w:t>
            </w:r>
            <w:r w:rsidRPr="009A7A34">
              <w:rPr>
                <w:rFonts w:ascii="Times New Roman" w:eastAsia="Times New Roman" w:hAnsi="Times New Roman" w:cs="Times New Roman"/>
              </w:rPr>
              <w:t>01</w:t>
            </w:r>
            <w:r w:rsidR="007558D9" w:rsidRPr="009A7A34">
              <w:rPr>
                <w:rFonts w:ascii="Times New Roman" w:eastAsia="Times New Roman" w:hAnsi="Times New Roman" w:cs="Times New Roman"/>
              </w:rPr>
              <w:t>.</w:t>
            </w:r>
            <w:r w:rsidRPr="009A7A34">
              <w:rPr>
                <w:rFonts w:ascii="Times New Roman" w:eastAsia="Times New Roman" w:hAnsi="Times New Roman" w:cs="Times New Roman"/>
              </w:rPr>
              <w:t>02</w:t>
            </w:r>
            <w:r w:rsidR="007558D9" w:rsidRPr="009A7A34">
              <w:rPr>
                <w:rFonts w:ascii="Times New Roman" w:eastAsia="Times New Roman" w:hAnsi="Times New Roman" w:cs="Times New Roman"/>
              </w:rPr>
              <w:t xml:space="preserve"> Convênios </w:t>
            </w:r>
          </w:p>
        </w:tc>
        <w:tc>
          <w:tcPr>
            <w:tcW w:w="1864" w:type="dxa"/>
            <w:tcBorders>
              <w:right w:val="nil"/>
            </w:tcBorders>
          </w:tcPr>
          <w:p w14:paraId="39114FA0" w14:textId="536B381F" w:rsidR="00452634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215.870,25</w:t>
            </w:r>
          </w:p>
        </w:tc>
      </w:tr>
      <w:tr w:rsidR="006E665E" w:rsidRPr="009A7A34" w14:paraId="30D8AB0E" w14:textId="77777777">
        <w:tc>
          <w:tcPr>
            <w:tcW w:w="8222" w:type="dxa"/>
            <w:tcBorders>
              <w:left w:val="nil"/>
            </w:tcBorders>
          </w:tcPr>
          <w:p w14:paraId="7A0DE36A" w14:textId="25FAD4BD" w:rsidR="006E665E" w:rsidRPr="009A7A34" w:rsidRDefault="006E665E" w:rsidP="006E665E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02.01.03 Controle Interno</w:t>
            </w:r>
          </w:p>
        </w:tc>
        <w:tc>
          <w:tcPr>
            <w:tcW w:w="1864" w:type="dxa"/>
            <w:tcBorders>
              <w:right w:val="nil"/>
            </w:tcBorders>
          </w:tcPr>
          <w:p w14:paraId="01DA5AC3" w14:textId="7736B7FA" w:rsidR="006E665E" w:rsidRPr="009A7A34" w:rsidRDefault="006E665E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10.500,00</w:t>
            </w:r>
          </w:p>
        </w:tc>
      </w:tr>
      <w:tr w:rsidR="006E665E" w:rsidRPr="009A7A34" w14:paraId="4B60ED35" w14:textId="77777777">
        <w:tc>
          <w:tcPr>
            <w:tcW w:w="8222" w:type="dxa"/>
            <w:tcBorders>
              <w:left w:val="nil"/>
            </w:tcBorders>
          </w:tcPr>
          <w:p w14:paraId="771074EA" w14:textId="64137D73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02.02 Sec. de Administração Turismo, Cultura, Esporte e </w:t>
            </w: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Lazer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4D623390" w14:textId="697B02CB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4.726.965,17</w:t>
            </w:r>
          </w:p>
        </w:tc>
      </w:tr>
      <w:tr w:rsidR="006E665E" w:rsidRPr="009A7A34" w14:paraId="142447DF" w14:textId="77777777">
        <w:tc>
          <w:tcPr>
            <w:tcW w:w="8222" w:type="dxa"/>
            <w:tcBorders>
              <w:left w:val="nil"/>
            </w:tcBorders>
          </w:tcPr>
          <w:p w14:paraId="6078F88C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02.02.00 Administração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1BE3FB16" w14:textId="4972C419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2.768.352,96</w:t>
            </w:r>
          </w:p>
        </w:tc>
      </w:tr>
      <w:tr w:rsidR="006E665E" w:rsidRPr="009A7A34" w14:paraId="4A2618AE" w14:textId="77777777">
        <w:tc>
          <w:tcPr>
            <w:tcW w:w="8222" w:type="dxa"/>
            <w:tcBorders>
              <w:left w:val="nil"/>
            </w:tcBorders>
          </w:tcPr>
          <w:p w14:paraId="4EE5F76C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02.02.01 Contratos </w:t>
            </w:r>
          </w:p>
        </w:tc>
        <w:tc>
          <w:tcPr>
            <w:tcW w:w="1864" w:type="dxa"/>
            <w:tcBorders>
              <w:right w:val="nil"/>
            </w:tcBorders>
          </w:tcPr>
          <w:p w14:paraId="6751DA06" w14:textId="09E88825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565.878,21</w:t>
            </w:r>
          </w:p>
        </w:tc>
      </w:tr>
      <w:tr w:rsidR="006E665E" w:rsidRPr="009A7A34" w14:paraId="49EF8653" w14:textId="77777777">
        <w:tc>
          <w:tcPr>
            <w:tcW w:w="8222" w:type="dxa"/>
            <w:tcBorders>
              <w:left w:val="nil"/>
            </w:tcBorders>
          </w:tcPr>
          <w:p w14:paraId="328DB8C2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02.02.02 Iluminação Pública </w:t>
            </w:r>
          </w:p>
        </w:tc>
        <w:tc>
          <w:tcPr>
            <w:tcW w:w="1864" w:type="dxa"/>
            <w:tcBorders>
              <w:right w:val="nil"/>
            </w:tcBorders>
          </w:tcPr>
          <w:p w14:paraId="01F5B363" w14:textId="28383C61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1.276.334,00</w:t>
            </w:r>
          </w:p>
        </w:tc>
      </w:tr>
      <w:tr w:rsidR="006E665E" w:rsidRPr="009A7A34" w14:paraId="100A82BC" w14:textId="77777777">
        <w:tc>
          <w:tcPr>
            <w:tcW w:w="8222" w:type="dxa"/>
            <w:tcBorders>
              <w:left w:val="nil"/>
            </w:tcBorders>
          </w:tcPr>
          <w:p w14:paraId="05010230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02.02.03 Segurança Pública </w:t>
            </w:r>
          </w:p>
        </w:tc>
        <w:tc>
          <w:tcPr>
            <w:tcW w:w="1864" w:type="dxa"/>
            <w:tcBorders>
              <w:right w:val="nil"/>
            </w:tcBorders>
          </w:tcPr>
          <w:p w14:paraId="12BDA25D" w14:textId="3E8B3431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116.400,00</w:t>
            </w:r>
          </w:p>
        </w:tc>
      </w:tr>
      <w:tr w:rsidR="006E665E" w:rsidRPr="009A7A34" w14:paraId="2B39E4DD" w14:textId="77777777">
        <w:tc>
          <w:tcPr>
            <w:tcW w:w="8222" w:type="dxa"/>
            <w:tcBorders>
              <w:left w:val="nil"/>
            </w:tcBorders>
          </w:tcPr>
          <w:p w14:paraId="7E461B91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02.03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Educação </w:t>
            </w:r>
          </w:p>
        </w:tc>
        <w:tc>
          <w:tcPr>
            <w:tcW w:w="1864" w:type="dxa"/>
            <w:tcBorders>
              <w:right w:val="nil"/>
            </w:tcBorders>
          </w:tcPr>
          <w:p w14:paraId="629C8F7F" w14:textId="2E70D0EB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20.880.514,40</w:t>
            </w:r>
          </w:p>
        </w:tc>
      </w:tr>
      <w:tr w:rsidR="006E665E" w:rsidRPr="009A7A34" w14:paraId="59F21F78" w14:textId="77777777">
        <w:tc>
          <w:tcPr>
            <w:tcW w:w="8222" w:type="dxa"/>
            <w:tcBorders>
              <w:left w:val="nil"/>
            </w:tcBorders>
          </w:tcPr>
          <w:p w14:paraId="670DB113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02.03.00 Secretaria de Educação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134F07FD" w14:textId="78F95F1F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2.321.201,33</w:t>
            </w:r>
          </w:p>
        </w:tc>
      </w:tr>
      <w:tr w:rsidR="006E665E" w:rsidRPr="009A7A34" w14:paraId="2C951568" w14:textId="77777777">
        <w:tc>
          <w:tcPr>
            <w:tcW w:w="8222" w:type="dxa"/>
            <w:tcBorders>
              <w:left w:val="nil"/>
            </w:tcBorders>
          </w:tcPr>
          <w:p w14:paraId="38AE1F07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02.03.01 Ensino Fundamental </w:t>
            </w:r>
          </w:p>
        </w:tc>
        <w:tc>
          <w:tcPr>
            <w:tcW w:w="1864" w:type="dxa"/>
            <w:tcBorders>
              <w:right w:val="nil"/>
            </w:tcBorders>
          </w:tcPr>
          <w:p w14:paraId="0AE9209E" w14:textId="6870DA59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9.971.352,85</w:t>
            </w:r>
          </w:p>
        </w:tc>
      </w:tr>
      <w:tr w:rsidR="006E665E" w:rsidRPr="009A7A34" w14:paraId="5E13179B" w14:textId="77777777">
        <w:tc>
          <w:tcPr>
            <w:tcW w:w="8222" w:type="dxa"/>
            <w:tcBorders>
              <w:left w:val="nil"/>
            </w:tcBorders>
          </w:tcPr>
          <w:p w14:paraId="6E62FF9C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02.03.02 </w:t>
            </w:r>
            <w:proofErr w:type="spellStart"/>
            <w:r w:rsidRPr="009A7A34">
              <w:rPr>
                <w:rFonts w:ascii="Times New Roman" w:eastAsia="Times New Roman" w:hAnsi="Times New Roman" w:cs="Times New Roman"/>
              </w:rPr>
              <w:t>Pré</w:t>
            </w:r>
            <w:proofErr w:type="spellEnd"/>
            <w:r w:rsidRPr="009A7A34">
              <w:rPr>
                <w:rFonts w:ascii="Times New Roman" w:eastAsia="Times New Roman" w:hAnsi="Times New Roman" w:cs="Times New Roman"/>
              </w:rPr>
              <w:t xml:space="preserve"> Escolar </w:t>
            </w:r>
          </w:p>
        </w:tc>
        <w:tc>
          <w:tcPr>
            <w:tcW w:w="1864" w:type="dxa"/>
            <w:tcBorders>
              <w:right w:val="nil"/>
            </w:tcBorders>
          </w:tcPr>
          <w:p w14:paraId="66F4F2CA" w14:textId="6A6F7AA7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2.880.453,96</w:t>
            </w:r>
          </w:p>
        </w:tc>
      </w:tr>
      <w:tr w:rsidR="006E665E" w:rsidRPr="009A7A34" w14:paraId="4AF818A5" w14:textId="77777777">
        <w:tc>
          <w:tcPr>
            <w:tcW w:w="8222" w:type="dxa"/>
            <w:tcBorders>
              <w:left w:val="nil"/>
            </w:tcBorders>
          </w:tcPr>
          <w:p w14:paraId="1D7D888D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02.03.03 Creche </w:t>
            </w:r>
          </w:p>
        </w:tc>
        <w:tc>
          <w:tcPr>
            <w:tcW w:w="1864" w:type="dxa"/>
            <w:tcBorders>
              <w:right w:val="nil"/>
            </w:tcBorders>
          </w:tcPr>
          <w:p w14:paraId="73EC4AA2" w14:textId="784AD60A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1.723.738,98</w:t>
            </w:r>
          </w:p>
        </w:tc>
      </w:tr>
      <w:tr w:rsidR="006E665E" w:rsidRPr="009A7A34" w14:paraId="595A5C77" w14:textId="77777777">
        <w:tc>
          <w:tcPr>
            <w:tcW w:w="8222" w:type="dxa"/>
            <w:tcBorders>
              <w:left w:val="nil"/>
            </w:tcBorders>
          </w:tcPr>
          <w:p w14:paraId="2AD64C15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02.03.04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Ações Sócio Educativas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7A3188CF" w14:textId="1B75D5EF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1.263.000,00</w:t>
            </w:r>
          </w:p>
        </w:tc>
      </w:tr>
      <w:tr w:rsidR="006E665E" w:rsidRPr="009A7A34" w14:paraId="3F3672AD" w14:textId="77777777">
        <w:tc>
          <w:tcPr>
            <w:tcW w:w="8222" w:type="dxa"/>
            <w:tcBorders>
              <w:left w:val="nil"/>
            </w:tcBorders>
          </w:tcPr>
          <w:p w14:paraId="7A9A3764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02.03.05 Transporte Escolar </w:t>
            </w:r>
          </w:p>
        </w:tc>
        <w:tc>
          <w:tcPr>
            <w:tcW w:w="1864" w:type="dxa"/>
            <w:tcBorders>
              <w:right w:val="nil"/>
            </w:tcBorders>
          </w:tcPr>
          <w:p w14:paraId="094BE254" w14:textId="6746C194" w:rsidR="006E665E" w:rsidRPr="009A7A34" w:rsidRDefault="006E665E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2.720.767,28</w:t>
            </w:r>
          </w:p>
        </w:tc>
      </w:tr>
      <w:tr w:rsidR="006E665E" w:rsidRPr="009A7A34" w14:paraId="203A4A7A" w14:textId="77777777">
        <w:tc>
          <w:tcPr>
            <w:tcW w:w="8222" w:type="dxa"/>
            <w:tcBorders>
              <w:left w:val="nil"/>
            </w:tcBorders>
          </w:tcPr>
          <w:p w14:paraId="7FDC0762" w14:textId="4F8731B1" w:rsidR="006E665E" w:rsidRPr="009A7A34" w:rsidRDefault="006E665E" w:rsidP="00F56C26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02.04 </w:t>
            </w:r>
            <w:r w:rsidR="00F56C26" w:rsidRPr="009A7A34">
              <w:rPr>
                <w:rFonts w:ascii="Times New Roman" w:eastAsia="Times New Roman" w:hAnsi="Times New Roman" w:cs="Times New Roman"/>
                <w:b/>
              </w:rPr>
              <w:t xml:space="preserve">F.M. Inc. Pres. Patrimônio Artístico e </w:t>
            </w:r>
            <w:proofErr w:type="gramStart"/>
            <w:r w:rsidR="00F56C26" w:rsidRPr="009A7A34"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gramEnd"/>
          </w:p>
        </w:tc>
        <w:tc>
          <w:tcPr>
            <w:tcW w:w="1864" w:type="dxa"/>
            <w:tcBorders>
              <w:right w:val="nil"/>
            </w:tcBorders>
          </w:tcPr>
          <w:p w14:paraId="371448D1" w14:textId="35D0BA63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263.400,00</w:t>
            </w:r>
          </w:p>
        </w:tc>
      </w:tr>
      <w:tr w:rsidR="006E665E" w:rsidRPr="009A7A34" w14:paraId="2A57255D" w14:textId="77777777">
        <w:tc>
          <w:tcPr>
            <w:tcW w:w="8222" w:type="dxa"/>
            <w:tcBorders>
              <w:left w:val="nil"/>
            </w:tcBorders>
          </w:tcPr>
          <w:p w14:paraId="7747E7E9" w14:textId="201DADD0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02.04.00 </w:t>
            </w:r>
            <w:r w:rsidR="00F56C26" w:rsidRPr="009A7A34">
              <w:rPr>
                <w:rFonts w:ascii="Times New Roman" w:eastAsia="Times New Roman" w:hAnsi="Times New Roman" w:cs="Times New Roman"/>
              </w:rPr>
              <w:t xml:space="preserve">F.M. Inc. Pres. Patrimônio Artístico e </w:t>
            </w:r>
            <w:proofErr w:type="gramStart"/>
            <w:r w:rsidR="00F56C26" w:rsidRPr="009A7A34">
              <w:rPr>
                <w:rFonts w:ascii="Times New Roman" w:eastAsia="Times New Roman" w:hAnsi="Times New Roman" w:cs="Times New Roman"/>
              </w:rPr>
              <w:t>Cultural</w:t>
            </w:r>
            <w:proofErr w:type="gramEnd"/>
          </w:p>
        </w:tc>
        <w:tc>
          <w:tcPr>
            <w:tcW w:w="1864" w:type="dxa"/>
            <w:tcBorders>
              <w:right w:val="nil"/>
            </w:tcBorders>
          </w:tcPr>
          <w:p w14:paraId="1C98BB53" w14:textId="1880EAD7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263.400,00</w:t>
            </w:r>
          </w:p>
        </w:tc>
      </w:tr>
      <w:tr w:rsidR="006E665E" w:rsidRPr="009A7A34" w14:paraId="4FA7B383" w14:textId="77777777">
        <w:tc>
          <w:tcPr>
            <w:tcW w:w="8222" w:type="dxa"/>
            <w:tcBorders>
              <w:left w:val="nil"/>
            </w:tcBorders>
          </w:tcPr>
          <w:p w14:paraId="6C411BD4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02.05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18D572F4" w14:textId="2536977B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27.699.681,63</w:t>
            </w:r>
          </w:p>
        </w:tc>
      </w:tr>
      <w:tr w:rsidR="006E665E" w:rsidRPr="009A7A34" w14:paraId="3CABA0DC" w14:textId="77777777">
        <w:trPr>
          <w:trHeight w:val="351"/>
        </w:trPr>
        <w:tc>
          <w:tcPr>
            <w:tcW w:w="8222" w:type="dxa"/>
            <w:tcBorders>
              <w:left w:val="nil"/>
            </w:tcBorders>
          </w:tcPr>
          <w:p w14:paraId="6F9E7D42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02.05.01 Bloco Atenção Básica </w:t>
            </w:r>
          </w:p>
        </w:tc>
        <w:tc>
          <w:tcPr>
            <w:tcW w:w="1864" w:type="dxa"/>
            <w:tcBorders>
              <w:right w:val="nil"/>
            </w:tcBorders>
          </w:tcPr>
          <w:p w14:paraId="2E38308F" w14:textId="1E2D17F4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10.369.912,27</w:t>
            </w:r>
          </w:p>
        </w:tc>
      </w:tr>
      <w:tr w:rsidR="006E665E" w:rsidRPr="009A7A34" w14:paraId="2F63C480" w14:textId="77777777">
        <w:tc>
          <w:tcPr>
            <w:tcW w:w="8222" w:type="dxa"/>
            <w:tcBorders>
              <w:left w:val="nil"/>
            </w:tcBorders>
          </w:tcPr>
          <w:p w14:paraId="1F46F9A1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02.05.02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Bloco-Atenção Média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e Alta Complexidade </w:t>
            </w:r>
          </w:p>
        </w:tc>
        <w:tc>
          <w:tcPr>
            <w:tcW w:w="1864" w:type="dxa"/>
            <w:tcBorders>
              <w:right w:val="nil"/>
            </w:tcBorders>
          </w:tcPr>
          <w:p w14:paraId="00E369F0" w14:textId="4771FB92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12.977.751,13</w:t>
            </w:r>
          </w:p>
        </w:tc>
      </w:tr>
      <w:tr w:rsidR="006E665E" w:rsidRPr="009A7A34" w14:paraId="74C9A7DB" w14:textId="77777777">
        <w:tc>
          <w:tcPr>
            <w:tcW w:w="8222" w:type="dxa"/>
            <w:tcBorders>
              <w:left w:val="nil"/>
            </w:tcBorders>
          </w:tcPr>
          <w:p w14:paraId="217631B4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02.05.03 Bloco Vigilância Em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4E5D8524" w14:textId="1FC82197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1.352.192,13</w:t>
            </w:r>
          </w:p>
        </w:tc>
      </w:tr>
      <w:tr w:rsidR="006E665E" w:rsidRPr="009A7A34" w14:paraId="4E1EF0FE" w14:textId="77777777">
        <w:tc>
          <w:tcPr>
            <w:tcW w:w="8222" w:type="dxa"/>
            <w:tcBorders>
              <w:left w:val="nil"/>
            </w:tcBorders>
          </w:tcPr>
          <w:p w14:paraId="773962C2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02.05.04 Bloco Assistência Farmacêutica </w:t>
            </w:r>
          </w:p>
        </w:tc>
        <w:tc>
          <w:tcPr>
            <w:tcW w:w="1864" w:type="dxa"/>
            <w:tcBorders>
              <w:right w:val="nil"/>
            </w:tcBorders>
          </w:tcPr>
          <w:p w14:paraId="6F8EA363" w14:textId="52F754B0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650.000,00</w:t>
            </w:r>
          </w:p>
        </w:tc>
      </w:tr>
      <w:tr w:rsidR="006E665E" w:rsidRPr="009A7A34" w14:paraId="13B3B318" w14:textId="77777777">
        <w:tc>
          <w:tcPr>
            <w:tcW w:w="8222" w:type="dxa"/>
            <w:tcBorders>
              <w:left w:val="nil"/>
            </w:tcBorders>
          </w:tcPr>
          <w:p w14:paraId="14102CFF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02.05.05 Bloco Gestão do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Sus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4B9AFB9E" w14:textId="5F0D17BC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2.349.826,10</w:t>
            </w:r>
          </w:p>
        </w:tc>
      </w:tr>
      <w:tr w:rsidR="006E665E" w:rsidRPr="009A7A34" w14:paraId="38072DEB" w14:textId="77777777">
        <w:tc>
          <w:tcPr>
            <w:tcW w:w="8222" w:type="dxa"/>
            <w:tcBorders>
              <w:left w:val="nil"/>
            </w:tcBorders>
          </w:tcPr>
          <w:p w14:paraId="0C1E2BE0" w14:textId="5183215B" w:rsidR="006E665E" w:rsidRPr="009A7A34" w:rsidRDefault="006E665E" w:rsidP="00F56C26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02.06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Obras</w:t>
            </w:r>
            <w:r w:rsidR="00F56C26" w:rsidRPr="009A7A34">
              <w:rPr>
                <w:rFonts w:ascii="Times New Roman" w:eastAsia="Times New Roman" w:hAnsi="Times New Roman" w:cs="Times New Roman"/>
                <w:b/>
              </w:rPr>
              <w:t xml:space="preserve"> e Infraestrutura</w:t>
            </w: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7C85E74B" w14:textId="4A147B75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12.513.604,52</w:t>
            </w:r>
          </w:p>
        </w:tc>
      </w:tr>
      <w:tr w:rsidR="006E665E" w:rsidRPr="009A7A34" w14:paraId="3176BCA6" w14:textId="77777777">
        <w:tc>
          <w:tcPr>
            <w:tcW w:w="8222" w:type="dxa"/>
            <w:tcBorders>
              <w:left w:val="nil"/>
            </w:tcBorders>
          </w:tcPr>
          <w:p w14:paraId="06796C03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02.06.00 Secretaria de Obras</w:t>
            </w:r>
          </w:p>
        </w:tc>
        <w:tc>
          <w:tcPr>
            <w:tcW w:w="1864" w:type="dxa"/>
            <w:tcBorders>
              <w:right w:val="nil"/>
            </w:tcBorders>
          </w:tcPr>
          <w:p w14:paraId="7B31682F" w14:textId="567CA4E2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200,00</w:t>
            </w:r>
          </w:p>
        </w:tc>
      </w:tr>
      <w:tr w:rsidR="006E665E" w:rsidRPr="009A7A34" w14:paraId="2453A0A5" w14:textId="77777777">
        <w:tc>
          <w:tcPr>
            <w:tcW w:w="8222" w:type="dxa"/>
            <w:tcBorders>
              <w:left w:val="nil"/>
            </w:tcBorders>
          </w:tcPr>
          <w:p w14:paraId="33300399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02.06.01 Defesa Civil </w:t>
            </w:r>
          </w:p>
        </w:tc>
        <w:tc>
          <w:tcPr>
            <w:tcW w:w="1864" w:type="dxa"/>
            <w:tcBorders>
              <w:right w:val="nil"/>
            </w:tcBorders>
          </w:tcPr>
          <w:p w14:paraId="5406CF82" w14:textId="0E313D33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168.000,00</w:t>
            </w:r>
          </w:p>
        </w:tc>
      </w:tr>
      <w:tr w:rsidR="006E665E" w:rsidRPr="009A7A34" w14:paraId="79E5EE70" w14:textId="77777777">
        <w:tc>
          <w:tcPr>
            <w:tcW w:w="8222" w:type="dxa"/>
            <w:tcBorders>
              <w:left w:val="nil"/>
            </w:tcBorders>
          </w:tcPr>
          <w:p w14:paraId="37469B6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lastRenderedPageBreak/>
              <w:t xml:space="preserve">02.06.02 Habitação </w:t>
            </w:r>
          </w:p>
        </w:tc>
        <w:tc>
          <w:tcPr>
            <w:tcW w:w="1864" w:type="dxa"/>
            <w:tcBorders>
              <w:right w:val="nil"/>
            </w:tcBorders>
          </w:tcPr>
          <w:p w14:paraId="2AC59B5C" w14:textId="4D289B71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130.000,00</w:t>
            </w:r>
          </w:p>
        </w:tc>
      </w:tr>
      <w:tr w:rsidR="006E665E" w:rsidRPr="009A7A34" w14:paraId="05F73471" w14:textId="77777777">
        <w:tc>
          <w:tcPr>
            <w:tcW w:w="8222" w:type="dxa"/>
            <w:tcBorders>
              <w:left w:val="nil"/>
            </w:tcBorders>
          </w:tcPr>
          <w:p w14:paraId="04F92C9C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02.06.03 Trânsito </w:t>
            </w:r>
          </w:p>
        </w:tc>
        <w:tc>
          <w:tcPr>
            <w:tcW w:w="1864" w:type="dxa"/>
            <w:tcBorders>
              <w:right w:val="nil"/>
            </w:tcBorders>
          </w:tcPr>
          <w:p w14:paraId="66312221" w14:textId="0AAEE9DA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190.000,00</w:t>
            </w:r>
          </w:p>
        </w:tc>
      </w:tr>
      <w:tr w:rsidR="006E665E" w:rsidRPr="009A7A34" w14:paraId="2A6BB048" w14:textId="77777777">
        <w:tc>
          <w:tcPr>
            <w:tcW w:w="8222" w:type="dxa"/>
            <w:tcBorders>
              <w:left w:val="nil"/>
            </w:tcBorders>
          </w:tcPr>
          <w:p w14:paraId="77A38E77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02.06.04 Obras </w:t>
            </w:r>
          </w:p>
        </w:tc>
        <w:tc>
          <w:tcPr>
            <w:tcW w:w="1864" w:type="dxa"/>
            <w:tcBorders>
              <w:right w:val="nil"/>
            </w:tcBorders>
          </w:tcPr>
          <w:p w14:paraId="589D6D01" w14:textId="3A8FD25B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6.148.914,28</w:t>
            </w:r>
          </w:p>
        </w:tc>
      </w:tr>
      <w:tr w:rsidR="006E665E" w:rsidRPr="009A7A34" w14:paraId="67A45811" w14:textId="77777777">
        <w:tc>
          <w:tcPr>
            <w:tcW w:w="8222" w:type="dxa"/>
            <w:tcBorders>
              <w:left w:val="nil"/>
            </w:tcBorders>
          </w:tcPr>
          <w:p w14:paraId="005689BC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02.06.05 Mobilidade </w:t>
            </w:r>
          </w:p>
        </w:tc>
        <w:tc>
          <w:tcPr>
            <w:tcW w:w="1864" w:type="dxa"/>
            <w:tcBorders>
              <w:right w:val="nil"/>
            </w:tcBorders>
          </w:tcPr>
          <w:p w14:paraId="12EEA107" w14:textId="6A3502E0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2.600.000,00</w:t>
            </w:r>
          </w:p>
        </w:tc>
      </w:tr>
      <w:tr w:rsidR="006E665E" w:rsidRPr="009A7A34" w14:paraId="7308F665" w14:textId="77777777">
        <w:tc>
          <w:tcPr>
            <w:tcW w:w="8222" w:type="dxa"/>
            <w:tcBorders>
              <w:left w:val="nil"/>
            </w:tcBorders>
          </w:tcPr>
          <w:p w14:paraId="26D37A2C" w14:textId="2980D0DE" w:rsidR="006E665E" w:rsidRPr="009A7A34" w:rsidRDefault="006E665E" w:rsidP="00F56C26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02.06.0</w:t>
            </w:r>
            <w:r w:rsidR="00F56C26" w:rsidRPr="009A7A34">
              <w:rPr>
                <w:rFonts w:ascii="Times New Roman" w:eastAsia="Times New Roman" w:hAnsi="Times New Roman" w:cs="Times New Roman"/>
              </w:rPr>
              <w:t>7 Serviços Públicos</w:t>
            </w:r>
          </w:p>
        </w:tc>
        <w:tc>
          <w:tcPr>
            <w:tcW w:w="1864" w:type="dxa"/>
            <w:tcBorders>
              <w:right w:val="nil"/>
            </w:tcBorders>
          </w:tcPr>
          <w:p w14:paraId="1A02A88D" w14:textId="4ECA1055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3.276.490,24</w:t>
            </w:r>
          </w:p>
        </w:tc>
      </w:tr>
      <w:tr w:rsidR="006E665E" w:rsidRPr="009A7A34" w14:paraId="3890B884" w14:textId="77777777">
        <w:tc>
          <w:tcPr>
            <w:tcW w:w="8222" w:type="dxa"/>
            <w:tcBorders>
              <w:left w:val="nil"/>
            </w:tcBorders>
          </w:tcPr>
          <w:p w14:paraId="39E18457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02.07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1B9EDCFE" w14:textId="6B15E6CE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229.021,75</w:t>
            </w:r>
          </w:p>
        </w:tc>
      </w:tr>
      <w:tr w:rsidR="006E665E" w:rsidRPr="009A7A34" w14:paraId="576F5213" w14:textId="77777777">
        <w:tc>
          <w:tcPr>
            <w:tcW w:w="8222" w:type="dxa"/>
            <w:tcBorders>
              <w:left w:val="nil"/>
            </w:tcBorders>
          </w:tcPr>
          <w:p w14:paraId="23037B4B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02.07.00 Secretaria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579DAFD5" w14:textId="2B185274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229.021,75</w:t>
            </w:r>
          </w:p>
        </w:tc>
      </w:tr>
      <w:tr w:rsidR="006E665E" w:rsidRPr="009A7A34" w14:paraId="4FFC0411" w14:textId="77777777">
        <w:tc>
          <w:tcPr>
            <w:tcW w:w="8222" w:type="dxa"/>
            <w:tcBorders>
              <w:left w:val="nil"/>
            </w:tcBorders>
          </w:tcPr>
          <w:p w14:paraId="64AC789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02.08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479C3DCF" w14:textId="653CDAB3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3.461.842,66</w:t>
            </w:r>
          </w:p>
        </w:tc>
      </w:tr>
      <w:tr w:rsidR="006E665E" w:rsidRPr="009A7A34" w14:paraId="35D2990D" w14:textId="77777777">
        <w:tc>
          <w:tcPr>
            <w:tcW w:w="8222" w:type="dxa"/>
            <w:tcBorders>
              <w:left w:val="nil"/>
            </w:tcBorders>
          </w:tcPr>
          <w:p w14:paraId="1234E029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02.08.00 Fundo Municipal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11885286" w14:textId="65A94A11" w:rsidR="006E665E" w:rsidRPr="009A7A34" w:rsidRDefault="00F56C26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903.875,58</w:t>
            </w:r>
          </w:p>
        </w:tc>
      </w:tr>
      <w:tr w:rsidR="006E665E" w:rsidRPr="009A7A34" w14:paraId="6BDE291C" w14:textId="77777777">
        <w:tc>
          <w:tcPr>
            <w:tcW w:w="8222" w:type="dxa"/>
            <w:tcBorders>
              <w:left w:val="nil"/>
            </w:tcBorders>
          </w:tcPr>
          <w:p w14:paraId="6B464E4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02.08.01 Proteção Social Básica </w:t>
            </w:r>
          </w:p>
        </w:tc>
        <w:tc>
          <w:tcPr>
            <w:tcW w:w="1864" w:type="dxa"/>
            <w:tcBorders>
              <w:right w:val="nil"/>
            </w:tcBorders>
          </w:tcPr>
          <w:p w14:paraId="0336E43A" w14:textId="18ECA12E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863.825,85</w:t>
            </w:r>
          </w:p>
        </w:tc>
      </w:tr>
      <w:tr w:rsidR="006E665E" w:rsidRPr="009A7A34" w14:paraId="152284BC" w14:textId="77777777">
        <w:tc>
          <w:tcPr>
            <w:tcW w:w="8222" w:type="dxa"/>
            <w:tcBorders>
              <w:left w:val="nil"/>
            </w:tcBorders>
          </w:tcPr>
          <w:p w14:paraId="44DBFF2D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02.08.02 Proteção Social Especial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46D93066" w14:textId="7F3B6743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1.394.641,23</w:t>
            </w:r>
          </w:p>
        </w:tc>
      </w:tr>
      <w:tr w:rsidR="006E665E" w:rsidRPr="009A7A34" w14:paraId="2204CBC1" w14:textId="77777777">
        <w:tc>
          <w:tcPr>
            <w:tcW w:w="8222" w:type="dxa"/>
            <w:tcBorders>
              <w:left w:val="nil"/>
            </w:tcBorders>
          </w:tcPr>
          <w:p w14:paraId="684AE54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02.08.03 Gestão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do Suas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1C4BC657" w14:textId="0088527A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38.500,00</w:t>
            </w:r>
          </w:p>
        </w:tc>
      </w:tr>
      <w:tr w:rsidR="006E665E" w:rsidRPr="009A7A34" w14:paraId="4234936B" w14:textId="77777777">
        <w:tc>
          <w:tcPr>
            <w:tcW w:w="8222" w:type="dxa"/>
            <w:tcBorders>
              <w:left w:val="nil"/>
            </w:tcBorders>
          </w:tcPr>
          <w:p w14:paraId="2D095DEB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02.08.04 Programa Bolsa Família </w:t>
            </w:r>
          </w:p>
        </w:tc>
        <w:tc>
          <w:tcPr>
            <w:tcW w:w="1864" w:type="dxa"/>
            <w:tcBorders>
              <w:right w:val="nil"/>
            </w:tcBorders>
          </w:tcPr>
          <w:p w14:paraId="5B64B9B1" w14:textId="0BE6A322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261.000,00</w:t>
            </w:r>
          </w:p>
        </w:tc>
      </w:tr>
      <w:tr w:rsidR="006E665E" w:rsidRPr="009A7A34" w14:paraId="068910CB" w14:textId="77777777">
        <w:tc>
          <w:tcPr>
            <w:tcW w:w="8222" w:type="dxa"/>
            <w:tcBorders>
              <w:left w:val="nil"/>
            </w:tcBorders>
          </w:tcPr>
          <w:p w14:paraId="76083AB9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02.09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Fazenda </w:t>
            </w:r>
          </w:p>
        </w:tc>
        <w:tc>
          <w:tcPr>
            <w:tcW w:w="1864" w:type="dxa"/>
            <w:tcBorders>
              <w:right w:val="nil"/>
            </w:tcBorders>
          </w:tcPr>
          <w:p w14:paraId="34C1B6A8" w14:textId="1A3A1609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4.752.944,68</w:t>
            </w:r>
          </w:p>
        </w:tc>
      </w:tr>
      <w:tr w:rsidR="006E665E" w:rsidRPr="009A7A34" w14:paraId="7F92359C" w14:textId="77777777">
        <w:tc>
          <w:tcPr>
            <w:tcW w:w="8222" w:type="dxa"/>
            <w:tcBorders>
              <w:left w:val="nil"/>
            </w:tcBorders>
          </w:tcPr>
          <w:p w14:paraId="5355F358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02.09.00 Secretaria de Fazenda</w:t>
            </w:r>
          </w:p>
        </w:tc>
        <w:tc>
          <w:tcPr>
            <w:tcW w:w="1864" w:type="dxa"/>
            <w:tcBorders>
              <w:right w:val="nil"/>
            </w:tcBorders>
          </w:tcPr>
          <w:p w14:paraId="23654845" w14:textId="50186002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4.752.944,68</w:t>
            </w:r>
          </w:p>
        </w:tc>
      </w:tr>
      <w:tr w:rsidR="006E665E" w:rsidRPr="009A7A34" w14:paraId="3F518880" w14:textId="77777777">
        <w:tc>
          <w:tcPr>
            <w:tcW w:w="8222" w:type="dxa"/>
            <w:tcBorders>
              <w:left w:val="nil"/>
            </w:tcBorders>
          </w:tcPr>
          <w:p w14:paraId="271FAAD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02.10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Esporte </w:t>
            </w:r>
          </w:p>
        </w:tc>
        <w:tc>
          <w:tcPr>
            <w:tcW w:w="1864" w:type="dxa"/>
            <w:tcBorders>
              <w:right w:val="nil"/>
            </w:tcBorders>
          </w:tcPr>
          <w:p w14:paraId="04EAD09B" w14:textId="213D5BD9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1.056.586,92</w:t>
            </w:r>
          </w:p>
        </w:tc>
      </w:tr>
      <w:tr w:rsidR="006E665E" w:rsidRPr="009A7A34" w14:paraId="2D558586" w14:textId="77777777">
        <w:tc>
          <w:tcPr>
            <w:tcW w:w="8222" w:type="dxa"/>
            <w:tcBorders>
              <w:left w:val="nil"/>
            </w:tcBorders>
          </w:tcPr>
          <w:p w14:paraId="35EE6733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02.10.00 Fundo Municipal de Esporte</w:t>
            </w:r>
          </w:p>
        </w:tc>
        <w:tc>
          <w:tcPr>
            <w:tcW w:w="1864" w:type="dxa"/>
            <w:tcBorders>
              <w:right w:val="nil"/>
            </w:tcBorders>
          </w:tcPr>
          <w:p w14:paraId="15F9DB0F" w14:textId="35B899CC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1.056.586,92</w:t>
            </w:r>
          </w:p>
        </w:tc>
      </w:tr>
      <w:tr w:rsidR="006E665E" w:rsidRPr="009A7A34" w14:paraId="56FFF6F6" w14:textId="77777777">
        <w:tc>
          <w:tcPr>
            <w:tcW w:w="8222" w:type="dxa"/>
            <w:tcBorders>
              <w:left w:val="nil"/>
            </w:tcBorders>
          </w:tcPr>
          <w:p w14:paraId="44F02C90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02.11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Meio Ambiente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4CEA63B5" w14:textId="70A9E169" w:rsidR="006E665E" w:rsidRPr="009A7A34" w:rsidRDefault="002C3345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454.600,00</w:t>
            </w:r>
          </w:p>
        </w:tc>
      </w:tr>
      <w:tr w:rsidR="006E665E" w:rsidRPr="009A7A34" w14:paraId="02C24FCF" w14:textId="77777777">
        <w:tc>
          <w:tcPr>
            <w:tcW w:w="8222" w:type="dxa"/>
            <w:tcBorders>
              <w:left w:val="nil"/>
            </w:tcBorders>
          </w:tcPr>
          <w:p w14:paraId="34B21DE6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02.11.01 Meio Ambiente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3031D4ED" w14:textId="54853298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454.600,00</w:t>
            </w:r>
          </w:p>
        </w:tc>
      </w:tr>
      <w:tr w:rsidR="006E665E" w:rsidRPr="009A7A34" w14:paraId="1CF8218E" w14:textId="77777777">
        <w:tc>
          <w:tcPr>
            <w:tcW w:w="8222" w:type="dxa"/>
            <w:tcBorders>
              <w:left w:val="nil"/>
            </w:tcBorders>
          </w:tcPr>
          <w:p w14:paraId="0BD4B4A4" w14:textId="1CBD9CFD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02.12 F.M. Inc. Pres. Patrimônio Artístico e </w:t>
            </w: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7A229D44" w14:textId="57F004DD" w:rsidR="006E665E" w:rsidRPr="009A7A34" w:rsidRDefault="00644C5D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3.658.900,00</w:t>
            </w:r>
          </w:p>
        </w:tc>
      </w:tr>
      <w:tr w:rsidR="006E665E" w:rsidRPr="009A7A34" w14:paraId="1B269F2B" w14:textId="77777777">
        <w:tc>
          <w:tcPr>
            <w:tcW w:w="8222" w:type="dxa"/>
            <w:tcBorders>
              <w:left w:val="nil"/>
            </w:tcBorders>
          </w:tcPr>
          <w:p w14:paraId="762C1522" w14:textId="22C4F88C" w:rsidR="006E665E" w:rsidRPr="009A7A34" w:rsidRDefault="006E665E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02.12.00 </w:t>
            </w:r>
            <w:r w:rsidR="00BD2B07" w:rsidRPr="009A7A34">
              <w:rPr>
                <w:rFonts w:ascii="Times New Roman" w:eastAsia="Times New Roman" w:hAnsi="Times New Roman" w:cs="Times New Roman"/>
              </w:rPr>
              <w:t>Cultura</w:t>
            </w:r>
          </w:p>
        </w:tc>
        <w:tc>
          <w:tcPr>
            <w:tcW w:w="1864" w:type="dxa"/>
            <w:tcBorders>
              <w:right w:val="nil"/>
            </w:tcBorders>
          </w:tcPr>
          <w:p w14:paraId="14339D4F" w14:textId="4D75DF6A" w:rsidR="006E665E" w:rsidRPr="009A7A34" w:rsidRDefault="00644C5D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3.658.900,00</w:t>
            </w:r>
          </w:p>
        </w:tc>
      </w:tr>
      <w:tr w:rsidR="006E665E" w:rsidRPr="009A7A34" w14:paraId="6987F039" w14:textId="77777777">
        <w:tc>
          <w:tcPr>
            <w:tcW w:w="8222" w:type="dxa"/>
            <w:tcBorders>
              <w:left w:val="nil"/>
            </w:tcBorders>
          </w:tcPr>
          <w:p w14:paraId="28B02C7A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02.13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Turismo </w:t>
            </w:r>
          </w:p>
        </w:tc>
        <w:tc>
          <w:tcPr>
            <w:tcW w:w="1864" w:type="dxa"/>
            <w:tcBorders>
              <w:right w:val="nil"/>
            </w:tcBorders>
          </w:tcPr>
          <w:p w14:paraId="09A712C6" w14:textId="60469C28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465.400,00</w:t>
            </w:r>
          </w:p>
        </w:tc>
      </w:tr>
      <w:tr w:rsidR="006E665E" w:rsidRPr="009A7A34" w14:paraId="01068D16" w14:textId="77777777">
        <w:tc>
          <w:tcPr>
            <w:tcW w:w="8222" w:type="dxa"/>
            <w:tcBorders>
              <w:left w:val="nil"/>
            </w:tcBorders>
          </w:tcPr>
          <w:p w14:paraId="1F17A0B0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02.13.00 Fundo Municipal de Turismo</w:t>
            </w:r>
          </w:p>
        </w:tc>
        <w:tc>
          <w:tcPr>
            <w:tcW w:w="1864" w:type="dxa"/>
            <w:tcBorders>
              <w:right w:val="nil"/>
            </w:tcBorders>
          </w:tcPr>
          <w:p w14:paraId="687C3B94" w14:textId="2FF394AB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465.400,00</w:t>
            </w:r>
          </w:p>
        </w:tc>
      </w:tr>
      <w:tr w:rsidR="006E665E" w:rsidRPr="009A7A34" w14:paraId="4B25AD12" w14:textId="77777777">
        <w:tc>
          <w:tcPr>
            <w:tcW w:w="8222" w:type="dxa"/>
            <w:tcBorders>
              <w:left w:val="nil"/>
            </w:tcBorders>
          </w:tcPr>
          <w:p w14:paraId="735F432E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02.14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da Criança e Adolescente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28A132C6" w14:textId="1B0E935A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158.000,00</w:t>
            </w:r>
          </w:p>
        </w:tc>
      </w:tr>
      <w:tr w:rsidR="006E665E" w:rsidRPr="009A7A34" w14:paraId="63DF4B39" w14:textId="77777777">
        <w:tc>
          <w:tcPr>
            <w:tcW w:w="8222" w:type="dxa"/>
            <w:tcBorders>
              <w:left w:val="nil"/>
            </w:tcBorders>
          </w:tcPr>
          <w:p w14:paraId="7F6D6EE4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02.14.00 Fundo Municipal da Criança e Adolescente</w:t>
            </w:r>
          </w:p>
        </w:tc>
        <w:tc>
          <w:tcPr>
            <w:tcW w:w="1864" w:type="dxa"/>
            <w:tcBorders>
              <w:right w:val="nil"/>
            </w:tcBorders>
          </w:tcPr>
          <w:p w14:paraId="24441B7D" w14:textId="011653F4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158.000,00</w:t>
            </w:r>
          </w:p>
        </w:tc>
      </w:tr>
      <w:tr w:rsidR="006E665E" w:rsidRPr="009A7A34" w14:paraId="230B8D21" w14:textId="77777777">
        <w:tc>
          <w:tcPr>
            <w:tcW w:w="8222" w:type="dxa"/>
            <w:tcBorders>
              <w:left w:val="nil"/>
            </w:tcBorders>
          </w:tcPr>
          <w:p w14:paraId="0855A81F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02.15 Fundo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Direitos da Pessoa Idosa </w:t>
            </w:r>
          </w:p>
        </w:tc>
        <w:tc>
          <w:tcPr>
            <w:tcW w:w="1864" w:type="dxa"/>
            <w:tcBorders>
              <w:right w:val="nil"/>
            </w:tcBorders>
          </w:tcPr>
          <w:p w14:paraId="591F5BA4" w14:textId="4DAD1EDA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121.000,00</w:t>
            </w:r>
          </w:p>
        </w:tc>
      </w:tr>
      <w:tr w:rsidR="006E665E" w:rsidRPr="009A7A34" w14:paraId="6E451EE8" w14:textId="77777777">
        <w:tc>
          <w:tcPr>
            <w:tcW w:w="8222" w:type="dxa"/>
            <w:tcBorders>
              <w:left w:val="nil"/>
            </w:tcBorders>
          </w:tcPr>
          <w:p w14:paraId="0D31E9B5" w14:textId="77777777" w:rsidR="006E665E" w:rsidRPr="009A7A34" w:rsidRDefault="006E665E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02.15.00 Fundo Municipal de Diretos da Pessoa Idosa</w:t>
            </w:r>
          </w:p>
        </w:tc>
        <w:tc>
          <w:tcPr>
            <w:tcW w:w="1864" w:type="dxa"/>
            <w:tcBorders>
              <w:right w:val="nil"/>
            </w:tcBorders>
          </w:tcPr>
          <w:p w14:paraId="4EDF7981" w14:textId="12F6D075" w:rsidR="006E665E" w:rsidRPr="009A7A34" w:rsidRDefault="00BD2B07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121.000,00</w:t>
            </w:r>
          </w:p>
        </w:tc>
      </w:tr>
      <w:tr w:rsidR="00BD2B07" w:rsidRPr="009A7A34" w14:paraId="6E6B85D9" w14:textId="77777777">
        <w:tc>
          <w:tcPr>
            <w:tcW w:w="8222" w:type="dxa"/>
            <w:tcBorders>
              <w:left w:val="nil"/>
            </w:tcBorders>
          </w:tcPr>
          <w:p w14:paraId="221BDD96" w14:textId="1E18072D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02.16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Cultura e Turismo </w:t>
            </w:r>
          </w:p>
        </w:tc>
        <w:tc>
          <w:tcPr>
            <w:tcW w:w="1864" w:type="dxa"/>
            <w:tcBorders>
              <w:right w:val="nil"/>
            </w:tcBorders>
          </w:tcPr>
          <w:p w14:paraId="22108282" w14:textId="532295D7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306.262,46</w:t>
            </w:r>
          </w:p>
        </w:tc>
      </w:tr>
      <w:tr w:rsidR="00BD2B07" w:rsidRPr="009A7A34" w14:paraId="5CB80E74" w14:textId="77777777">
        <w:tc>
          <w:tcPr>
            <w:tcW w:w="8222" w:type="dxa"/>
            <w:tcBorders>
              <w:left w:val="nil"/>
            </w:tcBorders>
          </w:tcPr>
          <w:p w14:paraId="2767A5DD" w14:textId="1F684FF2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02.16.00 Secretaria de Cultura e Turismo</w:t>
            </w:r>
          </w:p>
        </w:tc>
        <w:tc>
          <w:tcPr>
            <w:tcW w:w="1864" w:type="dxa"/>
            <w:tcBorders>
              <w:right w:val="nil"/>
            </w:tcBorders>
          </w:tcPr>
          <w:p w14:paraId="4E52E215" w14:textId="4B94AE2A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306.262,46</w:t>
            </w:r>
          </w:p>
        </w:tc>
      </w:tr>
      <w:tr w:rsidR="00BD2B07" w:rsidRPr="009A7A34" w14:paraId="1B573DDB" w14:textId="77777777">
        <w:tc>
          <w:tcPr>
            <w:tcW w:w="8222" w:type="dxa"/>
            <w:tcBorders>
              <w:left w:val="nil"/>
            </w:tcBorders>
          </w:tcPr>
          <w:p w14:paraId="32C16D23" w14:textId="610730B0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02.17 Secretaria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Meio Ambiente, Agricultura e Pecuária </w:t>
            </w:r>
          </w:p>
        </w:tc>
        <w:tc>
          <w:tcPr>
            <w:tcW w:w="1864" w:type="dxa"/>
            <w:tcBorders>
              <w:right w:val="nil"/>
            </w:tcBorders>
          </w:tcPr>
          <w:p w14:paraId="4184B66D" w14:textId="7FE6934D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7.021.952,38</w:t>
            </w:r>
          </w:p>
        </w:tc>
      </w:tr>
      <w:tr w:rsidR="00BD2B07" w:rsidRPr="009A7A34" w14:paraId="775CF30A" w14:textId="77777777">
        <w:tc>
          <w:tcPr>
            <w:tcW w:w="8222" w:type="dxa"/>
            <w:tcBorders>
              <w:left w:val="nil"/>
            </w:tcBorders>
          </w:tcPr>
          <w:p w14:paraId="78B014AF" w14:textId="1CE01053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02.17.00 Secretaria de Meio Ambiente, Agricultura e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Pecuária</w:t>
            </w:r>
            <w:proofErr w:type="gramEnd"/>
          </w:p>
        </w:tc>
        <w:tc>
          <w:tcPr>
            <w:tcW w:w="1864" w:type="dxa"/>
            <w:tcBorders>
              <w:right w:val="nil"/>
            </w:tcBorders>
          </w:tcPr>
          <w:p w14:paraId="16167A42" w14:textId="509D8B01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1.281.391,21</w:t>
            </w:r>
          </w:p>
        </w:tc>
      </w:tr>
      <w:tr w:rsidR="00BD2B07" w:rsidRPr="009A7A34" w14:paraId="1EDCBF90" w14:textId="77777777">
        <w:tc>
          <w:tcPr>
            <w:tcW w:w="8222" w:type="dxa"/>
            <w:tcBorders>
              <w:left w:val="nil"/>
            </w:tcBorders>
          </w:tcPr>
          <w:p w14:paraId="57DE14C4" w14:textId="22CB8624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02.17.01 Meio Ambiente</w:t>
            </w:r>
          </w:p>
        </w:tc>
        <w:tc>
          <w:tcPr>
            <w:tcW w:w="1864" w:type="dxa"/>
            <w:tcBorders>
              <w:right w:val="nil"/>
            </w:tcBorders>
          </w:tcPr>
          <w:p w14:paraId="7DCF9038" w14:textId="11FCA4E2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50.000,00</w:t>
            </w:r>
          </w:p>
        </w:tc>
      </w:tr>
      <w:tr w:rsidR="00BD2B07" w:rsidRPr="009A7A34" w14:paraId="67680499" w14:textId="77777777">
        <w:tc>
          <w:tcPr>
            <w:tcW w:w="8222" w:type="dxa"/>
            <w:tcBorders>
              <w:left w:val="nil"/>
            </w:tcBorders>
          </w:tcPr>
          <w:p w14:paraId="7E4D03EB" w14:textId="6693512C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02.17.02 Agricultura e Pecuária</w:t>
            </w:r>
          </w:p>
        </w:tc>
        <w:tc>
          <w:tcPr>
            <w:tcW w:w="1864" w:type="dxa"/>
            <w:tcBorders>
              <w:right w:val="nil"/>
            </w:tcBorders>
          </w:tcPr>
          <w:p w14:paraId="6B9C54A4" w14:textId="7731EA75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1.408.368,91</w:t>
            </w:r>
          </w:p>
        </w:tc>
      </w:tr>
      <w:tr w:rsidR="00BD2B07" w:rsidRPr="009A7A34" w14:paraId="217C6339" w14:textId="77777777">
        <w:tc>
          <w:tcPr>
            <w:tcW w:w="8222" w:type="dxa"/>
            <w:tcBorders>
              <w:left w:val="nil"/>
            </w:tcBorders>
          </w:tcPr>
          <w:p w14:paraId="5CF8A07F" w14:textId="3BF74930" w:rsidR="00BD2B07" w:rsidRPr="009A7A34" w:rsidRDefault="00BD2B07" w:rsidP="00BD2B07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02.17.03 Saneamento</w:t>
            </w:r>
          </w:p>
        </w:tc>
        <w:tc>
          <w:tcPr>
            <w:tcW w:w="1864" w:type="dxa"/>
            <w:tcBorders>
              <w:right w:val="nil"/>
            </w:tcBorders>
          </w:tcPr>
          <w:p w14:paraId="493215D5" w14:textId="32B2F834" w:rsidR="00BD2B07" w:rsidRPr="009A7A34" w:rsidRDefault="00BD2B07" w:rsidP="0045263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4.282.192,26</w:t>
            </w:r>
          </w:p>
        </w:tc>
      </w:tr>
      <w:tr w:rsidR="00BD2B07" w:rsidRPr="009A7A34" w14:paraId="0BB940F5" w14:textId="77777777">
        <w:tc>
          <w:tcPr>
            <w:tcW w:w="8222" w:type="dxa"/>
            <w:tcBorders>
              <w:left w:val="nil"/>
            </w:tcBorders>
          </w:tcPr>
          <w:p w14:paraId="6CBF8A56" w14:textId="77777777" w:rsidR="00BD2B07" w:rsidRPr="009A7A34" w:rsidRDefault="00BD2B07" w:rsidP="00452634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02.99 </w:t>
            </w: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Reserva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de Contingência </w:t>
            </w:r>
          </w:p>
        </w:tc>
        <w:tc>
          <w:tcPr>
            <w:tcW w:w="1864" w:type="dxa"/>
            <w:tcBorders>
              <w:right w:val="nil"/>
            </w:tcBorders>
          </w:tcPr>
          <w:p w14:paraId="0B2B005A" w14:textId="0346BE7A" w:rsidR="00BD2B07" w:rsidRPr="009A7A34" w:rsidRDefault="00644C5D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335.000,00</w:t>
            </w:r>
          </w:p>
        </w:tc>
      </w:tr>
      <w:tr w:rsidR="00BD2B07" w:rsidRPr="009A7A34" w14:paraId="6577B9E1" w14:textId="77777777">
        <w:tc>
          <w:tcPr>
            <w:tcW w:w="8222" w:type="dxa"/>
            <w:tcBorders>
              <w:left w:val="nil"/>
            </w:tcBorders>
          </w:tcPr>
          <w:p w14:paraId="5CFDBCB0" w14:textId="77777777" w:rsidR="00BD2B07" w:rsidRPr="009A7A34" w:rsidRDefault="00BD2B07" w:rsidP="00452634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02.99.00 Reserva de Contingência</w:t>
            </w:r>
          </w:p>
        </w:tc>
        <w:tc>
          <w:tcPr>
            <w:tcW w:w="1864" w:type="dxa"/>
            <w:tcBorders>
              <w:right w:val="nil"/>
            </w:tcBorders>
          </w:tcPr>
          <w:p w14:paraId="0D3C82EF" w14:textId="1FD5A5E3" w:rsidR="00BD2B07" w:rsidRPr="009A7A34" w:rsidRDefault="00644C5D" w:rsidP="004526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335.000,00</w:t>
            </w:r>
          </w:p>
        </w:tc>
      </w:tr>
      <w:tr w:rsidR="00BD2B07" w:rsidRPr="009A7A34" w14:paraId="11109F25" w14:textId="77777777">
        <w:tc>
          <w:tcPr>
            <w:tcW w:w="8222" w:type="dxa"/>
            <w:tcBorders>
              <w:left w:val="nil"/>
            </w:tcBorders>
          </w:tcPr>
          <w:p w14:paraId="3D22C946" w14:textId="77777777" w:rsidR="00BD2B07" w:rsidRPr="009A7A34" w:rsidRDefault="00BD2B07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lastRenderedPageBreak/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7A9068C7" w14:textId="4EDA7187" w:rsidR="00BD2B07" w:rsidRPr="009A7A34" w:rsidRDefault="00644C5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90.729.209,58</w:t>
            </w:r>
          </w:p>
        </w:tc>
      </w:tr>
      <w:tr w:rsidR="00BD2B07" w:rsidRPr="009A7A34" w14:paraId="29A24E8B" w14:textId="77777777">
        <w:tc>
          <w:tcPr>
            <w:tcW w:w="8222" w:type="dxa"/>
            <w:tcBorders>
              <w:left w:val="nil"/>
            </w:tcBorders>
          </w:tcPr>
          <w:p w14:paraId="45B603DE" w14:textId="706251F0" w:rsidR="00BD2B07" w:rsidRPr="009A7A34" w:rsidRDefault="00BD2B07" w:rsidP="00A67E1E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3. Departamento Municipal de Água e Esgoto DEMAE</w:t>
            </w:r>
          </w:p>
        </w:tc>
        <w:tc>
          <w:tcPr>
            <w:tcW w:w="1864" w:type="dxa"/>
            <w:tcBorders>
              <w:right w:val="nil"/>
            </w:tcBorders>
          </w:tcPr>
          <w:p w14:paraId="72BF22AD" w14:textId="77777777" w:rsidR="00BD2B07" w:rsidRPr="009A7A34" w:rsidRDefault="00BD2B07" w:rsidP="00A67E1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2B07" w:rsidRPr="009A7A34" w14:paraId="51A78505" w14:textId="77777777">
        <w:tc>
          <w:tcPr>
            <w:tcW w:w="8222" w:type="dxa"/>
            <w:tcBorders>
              <w:left w:val="nil"/>
            </w:tcBorders>
          </w:tcPr>
          <w:p w14:paraId="52AC0289" w14:textId="6190D1F5" w:rsidR="00BD2B07" w:rsidRPr="009A7A34" w:rsidRDefault="00BD2B07" w:rsidP="00A67E1E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  <w:b/>
              </w:rPr>
              <w:t>03.01 Departamento</w:t>
            </w:r>
            <w:proofErr w:type="gramEnd"/>
            <w:r w:rsidRPr="009A7A34">
              <w:rPr>
                <w:rFonts w:ascii="Times New Roman" w:eastAsia="Times New Roman" w:hAnsi="Times New Roman" w:cs="Times New Roman"/>
                <w:b/>
              </w:rPr>
              <w:t xml:space="preserve"> Municipal de Água e Esgoto DEMAE</w:t>
            </w:r>
          </w:p>
        </w:tc>
        <w:tc>
          <w:tcPr>
            <w:tcW w:w="1864" w:type="dxa"/>
            <w:tcBorders>
              <w:right w:val="nil"/>
            </w:tcBorders>
          </w:tcPr>
          <w:p w14:paraId="2BEA2C05" w14:textId="3656D087" w:rsidR="00BD2B07" w:rsidRPr="009A7A34" w:rsidRDefault="00644C5D" w:rsidP="00A67E1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4.247.359,00</w:t>
            </w:r>
          </w:p>
        </w:tc>
      </w:tr>
      <w:tr w:rsidR="00BD2B07" w:rsidRPr="009A7A34" w14:paraId="38A8DADE" w14:textId="77777777">
        <w:tc>
          <w:tcPr>
            <w:tcW w:w="8222" w:type="dxa"/>
            <w:tcBorders>
              <w:left w:val="nil"/>
            </w:tcBorders>
          </w:tcPr>
          <w:p w14:paraId="22A6FC6A" w14:textId="781B676F" w:rsidR="00BD2B07" w:rsidRPr="009A7A34" w:rsidRDefault="00BD2B07" w:rsidP="00A67E1E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3.01.00 Departamento Municipal de Água e Esgoto</w:t>
            </w:r>
          </w:p>
        </w:tc>
        <w:tc>
          <w:tcPr>
            <w:tcW w:w="1864" w:type="dxa"/>
            <w:tcBorders>
              <w:right w:val="nil"/>
            </w:tcBorders>
          </w:tcPr>
          <w:p w14:paraId="7B2E420D" w14:textId="3336D5B7" w:rsidR="00BD2B07" w:rsidRPr="009A7A34" w:rsidRDefault="00644C5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4.247.359,00</w:t>
            </w:r>
          </w:p>
        </w:tc>
      </w:tr>
      <w:tr w:rsidR="00BD2B07" w:rsidRPr="009A7A34" w14:paraId="0F9F5726" w14:textId="77777777">
        <w:tc>
          <w:tcPr>
            <w:tcW w:w="8222" w:type="dxa"/>
            <w:tcBorders>
              <w:left w:val="nil"/>
            </w:tcBorders>
          </w:tcPr>
          <w:p w14:paraId="40E15116" w14:textId="77777777" w:rsidR="00BD2B07" w:rsidRPr="009A7A34" w:rsidRDefault="00BD2B07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1EF09C0D" w14:textId="6BACE5BE" w:rsidR="00BD2B07" w:rsidRPr="009A7A34" w:rsidRDefault="00644C5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</w:rPr>
              <w:t>4.247.359,00</w:t>
            </w:r>
          </w:p>
        </w:tc>
      </w:tr>
      <w:tr w:rsidR="00BD2B07" w:rsidRPr="009A7A34" w14:paraId="1A375C0E" w14:textId="77777777">
        <w:tc>
          <w:tcPr>
            <w:tcW w:w="8222" w:type="dxa"/>
            <w:tcBorders>
              <w:left w:val="nil"/>
            </w:tcBorders>
          </w:tcPr>
          <w:p w14:paraId="6EDEF7A9" w14:textId="77777777" w:rsidR="00BD2B07" w:rsidRPr="009A7A34" w:rsidRDefault="00BD2B07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14:paraId="7AD00AB3" w14:textId="1A1F7CFC" w:rsidR="00BD2B07" w:rsidRPr="009A7A34" w:rsidRDefault="00644C5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</w:rPr>
              <w:t>99.034.188,58</w:t>
            </w:r>
          </w:p>
        </w:tc>
      </w:tr>
    </w:tbl>
    <w:p w14:paraId="39887964" w14:textId="77777777" w:rsidR="00AF6C24" w:rsidRDefault="00AF6C2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E890BCE" w14:textId="77777777" w:rsidR="002200B7" w:rsidRPr="009A7A34" w:rsidRDefault="00E01C5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b)</w:t>
      </w:r>
      <w:r w:rsidRPr="009A7A34">
        <w:rPr>
          <w:rFonts w:ascii="Times New Roman" w:eastAsia="Times New Roman" w:hAnsi="Times New Roman" w:cs="Times New Roman"/>
        </w:rPr>
        <w:t xml:space="preserve"> Classificação Funcional</w:t>
      </w:r>
    </w:p>
    <w:tbl>
      <w:tblPr>
        <w:tblStyle w:val="a9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  <w:gridCol w:w="1887"/>
      </w:tblGrid>
      <w:tr w:rsidR="00D872B0" w:rsidRPr="009A7A34" w14:paraId="064DD76F" w14:textId="77777777">
        <w:tc>
          <w:tcPr>
            <w:tcW w:w="8199" w:type="dxa"/>
            <w:tcBorders>
              <w:left w:val="nil"/>
            </w:tcBorders>
          </w:tcPr>
          <w:p w14:paraId="2A96C384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01 LEGISLATIVA </w:t>
            </w:r>
          </w:p>
        </w:tc>
        <w:tc>
          <w:tcPr>
            <w:tcW w:w="1887" w:type="dxa"/>
            <w:tcBorders>
              <w:right w:val="nil"/>
            </w:tcBorders>
          </w:tcPr>
          <w:p w14:paraId="74D76515" w14:textId="55F818FF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4.057.620,00</w:t>
            </w:r>
          </w:p>
        </w:tc>
      </w:tr>
      <w:tr w:rsidR="00D872B0" w:rsidRPr="009A7A34" w14:paraId="6EFA7C96" w14:textId="77777777">
        <w:tc>
          <w:tcPr>
            <w:tcW w:w="8199" w:type="dxa"/>
            <w:tcBorders>
              <w:left w:val="nil"/>
            </w:tcBorders>
          </w:tcPr>
          <w:p w14:paraId="4BF25E28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2C12F980" w14:textId="1E68F50D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9.874.996,69</w:t>
            </w:r>
          </w:p>
        </w:tc>
      </w:tr>
      <w:tr w:rsidR="00D872B0" w:rsidRPr="009A7A34" w14:paraId="74B78445" w14:textId="77777777">
        <w:tc>
          <w:tcPr>
            <w:tcW w:w="8199" w:type="dxa"/>
            <w:tcBorders>
              <w:left w:val="nil"/>
            </w:tcBorders>
          </w:tcPr>
          <w:p w14:paraId="1A8A8593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06 SEGURANÇA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PÚBLICA </w:t>
            </w:r>
          </w:p>
        </w:tc>
        <w:tc>
          <w:tcPr>
            <w:tcW w:w="1887" w:type="dxa"/>
            <w:tcBorders>
              <w:right w:val="nil"/>
            </w:tcBorders>
          </w:tcPr>
          <w:p w14:paraId="4F330E46" w14:textId="72E13D48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284.400,00</w:t>
            </w:r>
          </w:p>
        </w:tc>
      </w:tr>
      <w:tr w:rsidR="00D872B0" w:rsidRPr="009A7A34" w14:paraId="2B865412" w14:textId="77777777">
        <w:tc>
          <w:tcPr>
            <w:tcW w:w="8199" w:type="dxa"/>
            <w:tcBorders>
              <w:left w:val="nil"/>
            </w:tcBorders>
          </w:tcPr>
          <w:p w14:paraId="3F5A3A09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08 ASSISTÊNCIA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03714590" w14:textId="03CBAFEB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3.969.864,41</w:t>
            </w:r>
          </w:p>
        </w:tc>
      </w:tr>
      <w:tr w:rsidR="00D872B0" w:rsidRPr="009A7A34" w14:paraId="62EC8A3D" w14:textId="77777777">
        <w:tc>
          <w:tcPr>
            <w:tcW w:w="8199" w:type="dxa"/>
            <w:tcBorders>
              <w:left w:val="nil"/>
            </w:tcBorders>
          </w:tcPr>
          <w:p w14:paraId="0367115F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14:paraId="241208E9" w14:textId="353DC7B3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27.699.681,63</w:t>
            </w:r>
          </w:p>
        </w:tc>
      </w:tr>
      <w:tr w:rsidR="00D872B0" w:rsidRPr="009A7A34" w14:paraId="42864D5C" w14:textId="77777777">
        <w:tc>
          <w:tcPr>
            <w:tcW w:w="8199" w:type="dxa"/>
            <w:tcBorders>
              <w:left w:val="nil"/>
            </w:tcBorders>
          </w:tcPr>
          <w:p w14:paraId="27803DD3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7DD07E32" w14:textId="38566714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20.780.514,40</w:t>
            </w:r>
          </w:p>
        </w:tc>
      </w:tr>
      <w:tr w:rsidR="00D872B0" w:rsidRPr="009A7A34" w14:paraId="43BC03A9" w14:textId="77777777">
        <w:tc>
          <w:tcPr>
            <w:tcW w:w="8199" w:type="dxa"/>
            <w:tcBorders>
              <w:left w:val="nil"/>
            </w:tcBorders>
          </w:tcPr>
          <w:p w14:paraId="35528C61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3AE0236E" w14:textId="1BDE1148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3.922.300,00</w:t>
            </w:r>
          </w:p>
        </w:tc>
      </w:tr>
      <w:tr w:rsidR="00D872B0" w:rsidRPr="009A7A34" w14:paraId="29726ADE" w14:textId="77777777">
        <w:tc>
          <w:tcPr>
            <w:tcW w:w="8199" w:type="dxa"/>
            <w:tcBorders>
              <w:left w:val="nil"/>
            </w:tcBorders>
          </w:tcPr>
          <w:p w14:paraId="1EE535ED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14:paraId="5A527C2B" w14:textId="037DB6FF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9.260.404,52</w:t>
            </w:r>
          </w:p>
        </w:tc>
      </w:tr>
      <w:tr w:rsidR="00D872B0" w:rsidRPr="009A7A34" w14:paraId="6E34456B" w14:textId="77777777">
        <w:tc>
          <w:tcPr>
            <w:tcW w:w="8199" w:type="dxa"/>
            <w:tcBorders>
              <w:left w:val="nil"/>
            </w:tcBorders>
          </w:tcPr>
          <w:p w14:paraId="257A9A0C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6B747834" w14:textId="2CE40852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130.000,00</w:t>
            </w:r>
          </w:p>
        </w:tc>
      </w:tr>
      <w:tr w:rsidR="00D872B0" w:rsidRPr="009A7A34" w14:paraId="0BA3248A" w14:textId="77777777">
        <w:tc>
          <w:tcPr>
            <w:tcW w:w="8199" w:type="dxa"/>
            <w:tcBorders>
              <w:left w:val="nil"/>
            </w:tcBorders>
          </w:tcPr>
          <w:p w14:paraId="665814AD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14:paraId="5C1E25F6" w14:textId="1978B09D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7.465.491,26</w:t>
            </w:r>
          </w:p>
        </w:tc>
      </w:tr>
      <w:tr w:rsidR="00D872B0" w:rsidRPr="009A7A34" w14:paraId="05DA12B4" w14:textId="77777777">
        <w:tc>
          <w:tcPr>
            <w:tcW w:w="8199" w:type="dxa"/>
            <w:tcBorders>
              <w:left w:val="nil"/>
            </w:tcBorders>
          </w:tcPr>
          <w:p w14:paraId="0CBD7144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18 GESTÃO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AMBIENTAL </w:t>
            </w:r>
          </w:p>
        </w:tc>
        <w:tc>
          <w:tcPr>
            <w:tcW w:w="1887" w:type="dxa"/>
            <w:tcBorders>
              <w:right w:val="nil"/>
            </w:tcBorders>
          </w:tcPr>
          <w:p w14:paraId="5AAEFAD8" w14:textId="630AEFD1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510.900,00</w:t>
            </w:r>
          </w:p>
        </w:tc>
      </w:tr>
      <w:tr w:rsidR="00D872B0" w:rsidRPr="009A7A34" w14:paraId="6FFD3DDA" w14:textId="77777777">
        <w:tc>
          <w:tcPr>
            <w:tcW w:w="8199" w:type="dxa"/>
            <w:tcBorders>
              <w:left w:val="nil"/>
            </w:tcBorders>
          </w:tcPr>
          <w:p w14:paraId="1A0C3BE4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62624BA7" w14:textId="17370158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1.408.368,91</w:t>
            </w:r>
          </w:p>
        </w:tc>
      </w:tr>
      <w:tr w:rsidR="00D872B0" w:rsidRPr="009A7A34" w14:paraId="0EA02B22" w14:textId="77777777">
        <w:tc>
          <w:tcPr>
            <w:tcW w:w="8199" w:type="dxa"/>
            <w:tcBorders>
              <w:left w:val="nil"/>
            </w:tcBorders>
          </w:tcPr>
          <w:p w14:paraId="613ABB85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14:paraId="2538C9BD" w14:textId="46517E23" w:rsidR="00D872B0" w:rsidRPr="009A7A34" w:rsidRDefault="00644C5D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465.400,00</w:t>
            </w:r>
          </w:p>
        </w:tc>
      </w:tr>
      <w:tr w:rsidR="00D872B0" w:rsidRPr="009A7A34" w14:paraId="7A2391DD" w14:textId="77777777">
        <w:tc>
          <w:tcPr>
            <w:tcW w:w="8199" w:type="dxa"/>
            <w:tcBorders>
              <w:left w:val="nil"/>
            </w:tcBorders>
          </w:tcPr>
          <w:p w14:paraId="31A3782A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25 ENERGIA </w:t>
            </w:r>
          </w:p>
        </w:tc>
        <w:tc>
          <w:tcPr>
            <w:tcW w:w="1887" w:type="dxa"/>
            <w:tcBorders>
              <w:right w:val="nil"/>
            </w:tcBorders>
          </w:tcPr>
          <w:p w14:paraId="6745C1AA" w14:textId="6E9338D7" w:rsidR="00D872B0" w:rsidRPr="009A7A34" w:rsidRDefault="009A7A34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1.276.334,00</w:t>
            </w:r>
          </w:p>
        </w:tc>
      </w:tr>
      <w:tr w:rsidR="00D872B0" w:rsidRPr="009A7A34" w14:paraId="1B51D05C" w14:textId="77777777">
        <w:tc>
          <w:tcPr>
            <w:tcW w:w="8199" w:type="dxa"/>
            <w:tcBorders>
              <w:left w:val="nil"/>
            </w:tcBorders>
          </w:tcPr>
          <w:p w14:paraId="419FB5D5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14:paraId="270F919C" w14:textId="5DFEE8A2" w:rsidR="00D872B0" w:rsidRPr="009A7A34" w:rsidRDefault="009A7A34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2.790.000,00</w:t>
            </w:r>
          </w:p>
        </w:tc>
      </w:tr>
      <w:tr w:rsidR="00D872B0" w:rsidRPr="009A7A34" w14:paraId="55814A81" w14:textId="77777777">
        <w:tc>
          <w:tcPr>
            <w:tcW w:w="8199" w:type="dxa"/>
            <w:tcBorders>
              <w:left w:val="nil"/>
            </w:tcBorders>
          </w:tcPr>
          <w:p w14:paraId="2CB3263A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14:paraId="6FCE3983" w14:textId="233ABCDC" w:rsidR="00D872B0" w:rsidRPr="009A7A34" w:rsidRDefault="009A7A34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1.056.586,92</w:t>
            </w:r>
          </w:p>
        </w:tc>
      </w:tr>
      <w:tr w:rsidR="00D872B0" w:rsidRPr="009A7A34" w14:paraId="6C368E33" w14:textId="77777777">
        <w:tc>
          <w:tcPr>
            <w:tcW w:w="8199" w:type="dxa"/>
            <w:tcBorders>
              <w:left w:val="nil"/>
            </w:tcBorders>
          </w:tcPr>
          <w:p w14:paraId="5C1410B3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14:paraId="08D19B11" w14:textId="653E998C" w:rsidR="00D872B0" w:rsidRPr="009A7A34" w:rsidRDefault="009A7A34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3.746.325,84</w:t>
            </w:r>
          </w:p>
        </w:tc>
      </w:tr>
      <w:tr w:rsidR="00D872B0" w:rsidRPr="009A7A34" w14:paraId="668B9BA5" w14:textId="77777777">
        <w:tc>
          <w:tcPr>
            <w:tcW w:w="8199" w:type="dxa"/>
            <w:tcBorders>
              <w:left w:val="nil"/>
            </w:tcBorders>
          </w:tcPr>
          <w:p w14:paraId="03FA2F1F" w14:textId="77777777" w:rsidR="00D872B0" w:rsidRPr="009A7A34" w:rsidRDefault="00D872B0" w:rsidP="00D872B0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99 </w:t>
            </w:r>
            <w:proofErr w:type="gramStart"/>
            <w:r w:rsidRPr="009A7A34">
              <w:rPr>
                <w:rFonts w:ascii="Times New Roman" w:eastAsia="Times New Roman" w:hAnsi="Times New Roman" w:cs="Times New Roman"/>
              </w:rPr>
              <w:t>RESERVA</w:t>
            </w:r>
            <w:proofErr w:type="gramEnd"/>
            <w:r w:rsidRPr="009A7A34">
              <w:rPr>
                <w:rFonts w:ascii="Times New Roman" w:eastAsia="Times New Roman" w:hAnsi="Times New Roman" w:cs="Times New Roman"/>
              </w:rPr>
              <w:t xml:space="preserve"> DE CONTINGENCIA/RPPS </w:t>
            </w:r>
          </w:p>
        </w:tc>
        <w:tc>
          <w:tcPr>
            <w:tcW w:w="1887" w:type="dxa"/>
            <w:tcBorders>
              <w:right w:val="nil"/>
            </w:tcBorders>
          </w:tcPr>
          <w:p w14:paraId="2FEE5DA7" w14:textId="0EDDC1CB" w:rsidR="00D872B0" w:rsidRPr="009A7A34" w:rsidRDefault="009A7A34" w:rsidP="00D872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335.000,00</w:t>
            </w:r>
          </w:p>
        </w:tc>
      </w:tr>
      <w:tr w:rsidR="002200B7" w:rsidRPr="009A7A34" w14:paraId="5F5525A0" w14:textId="77777777">
        <w:tc>
          <w:tcPr>
            <w:tcW w:w="8199" w:type="dxa"/>
            <w:tcBorders>
              <w:left w:val="nil"/>
            </w:tcBorders>
          </w:tcPr>
          <w:p w14:paraId="14DEE9D4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14:paraId="46BD182C" w14:textId="78AA7C09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99.034.188,58</w:t>
            </w:r>
          </w:p>
        </w:tc>
      </w:tr>
    </w:tbl>
    <w:p w14:paraId="43A5D043" w14:textId="77777777" w:rsidR="00AF6C24" w:rsidRDefault="00AF6C2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39900AA" w14:textId="77777777" w:rsidR="002200B7" w:rsidRPr="009A7A34" w:rsidRDefault="00E01C5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c)</w:t>
      </w:r>
      <w:r w:rsidRPr="009A7A34">
        <w:rPr>
          <w:rFonts w:ascii="Times New Roman" w:eastAsia="Times New Roman" w:hAnsi="Times New Roman" w:cs="Times New Roman"/>
        </w:rPr>
        <w:t xml:space="preserve"> Classificação por Natureza</w:t>
      </w:r>
    </w:p>
    <w:tbl>
      <w:tblPr>
        <w:tblStyle w:val="aa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9"/>
      </w:tblGrid>
      <w:tr w:rsidR="002200B7" w:rsidRPr="009A7A34" w14:paraId="53F5FE95" w14:textId="77777777">
        <w:tc>
          <w:tcPr>
            <w:tcW w:w="8217" w:type="dxa"/>
            <w:tcBorders>
              <w:left w:val="nil"/>
            </w:tcBorders>
          </w:tcPr>
          <w:p w14:paraId="5FBB595D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31603C4C" w14:textId="77777777" w:rsidR="002200B7" w:rsidRPr="009A7A34" w:rsidRDefault="002200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00B7" w:rsidRPr="009A7A34" w14:paraId="00ECD573" w14:textId="77777777">
        <w:tc>
          <w:tcPr>
            <w:tcW w:w="8217" w:type="dxa"/>
            <w:tcBorders>
              <w:left w:val="nil"/>
            </w:tcBorders>
          </w:tcPr>
          <w:p w14:paraId="1F348534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03.01.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14:paraId="3CE6E505" w14:textId="5B9728DC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40.999.907,81</w:t>
            </w:r>
          </w:p>
        </w:tc>
      </w:tr>
      <w:tr w:rsidR="002200B7" w:rsidRPr="009A7A34" w14:paraId="1C859995" w14:textId="77777777">
        <w:tc>
          <w:tcPr>
            <w:tcW w:w="8217" w:type="dxa"/>
            <w:tcBorders>
              <w:left w:val="nil"/>
            </w:tcBorders>
          </w:tcPr>
          <w:p w14:paraId="18C54E15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 xml:space="preserve">03.02 Juros e Encargos da Dívida </w:t>
            </w:r>
          </w:p>
        </w:tc>
        <w:tc>
          <w:tcPr>
            <w:tcW w:w="1869" w:type="dxa"/>
            <w:tcBorders>
              <w:right w:val="nil"/>
            </w:tcBorders>
          </w:tcPr>
          <w:p w14:paraId="64514309" w14:textId="59F7D266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837.934,00</w:t>
            </w:r>
          </w:p>
        </w:tc>
      </w:tr>
      <w:tr w:rsidR="002200B7" w:rsidRPr="009A7A34" w14:paraId="0FAE4B14" w14:textId="77777777">
        <w:tc>
          <w:tcPr>
            <w:tcW w:w="8217" w:type="dxa"/>
            <w:tcBorders>
              <w:left w:val="nil"/>
            </w:tcBorders>
          </w:tcPr>
          <w:p w14:paraId="4C61BB1A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03.03.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5C53A358" w14:textId="19C59C50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42.783.914,13</w:t>
            </w:r>
          </w:p>
        </w:tc>
      </w:tr>
      <w:tr w:rsidR="002200B7" w:rsidRPr="009A7A34" w14:paraId="29AA236C" w14:textId="77777777">
        <w:tc>
          <w:tcPr>
            <w:tcW w:w="8217" w:type="dxa"/>
            <w:tcBorders>
              <w:left w:val="nil"/>
            </w:tcBorders>
          </w:tcPr>
          <w:p w14:paraId="2C82E528" w14:textId="77777777" w:rsidR="002200B7" w:rsidRPr="009A7A34" w:rsidRDefault="00E01C5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349DED6C" w14:textId="2A67EE6B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84.621.755,94</w:t>
            </w:r>
          </w:p>
        </w:tc>
      </w:tr>
      <w:tr w:rsidR="002200B7" w:rsidRPr="009A7A34" w14:paraId="462561B2" w14:textId="77777777">
        <w:tc>
          <w:tcPr>
            <w:tcW w:w="8217" w:type="dxa"/>
            <w:tcBorders>
              <w:left w:val="nil"/>
            </w:tcBorders>
          </w:tcPr>
          <w:p w14:paraId="7F1DC23E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lastRenderedPageBreak/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14:paraId="33B1C6D3" w14:textId="77777777" w:rsidR="002200B7" w:rsidRPr="009A7A34" w:rsidRDefault="002200B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00B7" w:rsidRPr="009A7A34" w14:paraId="7BC09F15" w14:textId="77777777">
        <w:tc>
          <w:tcPr>
            <w:tcW w:w="8217" w:type="dxa"/>
            <w:tcBorders>
              <w:left w:val="nil"/>
            </w:tcBorders>
          </w:tcPr>
          <w:p w14:paraId="2321C9B9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04.04.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14:paraId="624492CD" w14:textId="2ADFE426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13.699.787,06</w:t>
            </w:r>
          </w:p>
        </w:tc>
      </w:tr>
      <w:tr w:rsidR="002200B7" w:rsidRPr="009A7A34" w14:paraId="4B094089" w14:textId="77777777">
        <w:tc>
          <w:tcPr>
            <w:tcW w:w="8217" w:type="dxa"/>
            <w:tcBorders>
              <w:left w:val="nil"/>
            </w:tcBorders>
          </w:tcPr>
          <w:p w14:paraId="27A3D5F3" w14:textId="77777777" w:rsidR="002200B7" w:rsidRPr="009A7A34" w:rsidRDefault="00E01C5B">
            <w:pPr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eastAsia="Times New Roman" w:hAnsi="Times New Roman" w:cs="Times New Roman"/>
              </w:rPr>
              <w:t>04.06.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14:paraId="5353A5B7" w14:textId="5DD2B715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A7A34">
              <w:rPr>
                <w:rFonts w:ascii="Times New Roman" w:hAnsi="Times New Roman" w:cs="Times New Roman"/>
              </w:rPr>
              <w:t>377.645,58</w:t>
            </w:r>
          </w:p>
        </w:tc>
      </w:tr>
      <w:tr w:rsidR="002200B7" w:rsidRPr="009A7A34" w14:paraId="06D3E925" w14:textId="77777777">
        <w:tc>
          <w:tcPr>
            <w:tcW w:w="8217" w:type="dxa"/>
            <w:tcBorders>
              <w:left w:val="nil"/>
            </w:tcBorders>
          </w:tcPr>
          <w:p w14:paraId="3CFDA68E" w14:textId="77777777" w:rsidR="002200B7" w:rsidRPr="009A7A34" w:rsidRDefault="00E01C5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69EB66CE" w14:textId="181E33BA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14.077.432,64</w:t>
            </w:r>
          </w:p>
        </w:tc>
      </w:tr>
      <w:tr w:rsidR="002200B7" w:rsidRPr="009A7A34" w14:paraId="353E6241" w14:textId="77777777">
        <w:tc>
          <w:tcPr>
            <w:tcW w:w="8217" w:type="dxa"/>
            <w:tcBorders>
              <w:left w:val="nil"/>
            </w:tcBorders>
          </w:tcPr>
          <w:p w14:paraId="0AA3F108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14:paraId="4E628969" w14:textId="05A79BE1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335.000,00</w:t>
            </w:r>
          </w:p>
        </w:tc>
      </w:tr>
      <w:tr w:rsidR="002200B7" w:rsidRPr="009A7A34" w14:paraId="25184631" w14:textId="77777777">
        <w:tc>
          <w:tcPr>
            <w:tcW w:w="8217" w:type="dxa"/>
            <w:tcBorders>
              <w:left w:val="nil"/>
            </w:tcBorders>
          </w:tcPr>
          <w:p w14:paraId="354C1AAD" w14:textId="77777777" w:rsidR="002200B7" w:rsidRPr="009A7A34" w:rsidRDefault="00E01C5B">
            <w:pPr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14:paraId="43A82821" w14:textId="6194DEEE" w:rsidR="002200B7" w:rsidRPr="009A7A34" w:rsidRDefault="009A7A3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A7A34">
              <w:rPr>
                <w:rFonts w:ascii="Times New Roman" w:hAnsi="Times New Roman" w:cs="Times New Roman"/>
                <w:b/>
              </w:rPr>
              <w:t>99.034.188,58</w:t>
            </w:r>
          </w:p>
        </w:tc>
      </w:tr>
    </w:tbl>
    <w:p w14:paraId="4111ED9E" w14:textId="77777777" w:rsidR="002200B7" w:rsidRPr="009A7A34" w:rsidRDefault="00220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0BB2DBD7" w14:textId="10C8F134" w:rsidR="002200B7" w:rsidRPr="009A7A34" w:rsidRDefault="00AF6C2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Art. </w:t>
      </w:r>
      <w:r w:rsidR="00E01C5B" w:rsidRPr="009A7A34">
        <w:rPr>
          <w:rFonts w:ascii="Times New Roman" w:eastAsia="Times New Roman" w:hAnsi="Times New Roman" w:cs="Times New Roman"/>
          <w:b/>
        </w:rPr>
        <w:t>4º</w:t>
      </w:r>
      <w:r w:rsidR="00E01C5B" w:rsidRPr="009A7A34">
        <w:rPr>
          <w:rFonts w:ascii="Times New Roman" w:eastAsia="Times New Roman" w:hAnsi="Times New Roman" w:cs="Times New Roman"/>
        </w:rPr>
        <w:t xml:space="preserve"> Fica o Chefe do Poder Executivo Municipal autorizado a:</w:t>
      </w:r>
    </w:p>
    <w:p w14:paraId="45B581C0" w14:textId="2DF9EB50" w:rsidR="00AF6C24" w:rsidRDefault="00E01C5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I </w:t>
      </w:r>
      <w:r w:rsidRPr="009A7A34">
        <w:rPr>
          <w:rFonts w:ascii="Times New Roman" w:eastAsia="Times New Roman" w:hAnsi="Times New Roman" w:cs="Times New Roman"/>
        </w:rPr>
        <w:t xml:space="preserve">- abrir créditos suplementares até o valor correspondente a </w:t>
      </w:r>
      <w:r w:rsidR="00523C05">
        <w:rPr>
          <w:rFonts w:ascii="Times New Roman" w:eastAsia="Times New Roman" w:hAnsi="Times New Roman" w:cs="Times New Roman"/>
        </w:rPr>
        <w:t>25</w:t>
      </w:r>
      <w:r w:rsidRPr="009A7A34">
        <w:rPr>
          <w:rFonts w:ascii="Times New Roman" w:eastAsia="Times New Roman" w:hAnsi="Times New Roman" w:cs="Times New Roman"/>
        </w:rPr>
        <w:t>% (</w:t>
      </w:r>
      <w:r w:rsidR="00523C05">
        <w:rPr>
          <w:rFonts w:ascii="Times New Roman" w:eastAsia="Times New Roman" w:hAnsi="Times New Roman" w:cs="Times New Roman"/>
        </w:rPr>
        <w:t>Vinte e cinco por cento</w:t>
      </w:r>
      <w:r w:rsidRPr="009A7A34">
        <w:rPr>
          <w:rFonts w:ascii="Times New Roman" w:eastAsia="Times New Roman" w:hAnsi="Times New Roman" w:cs="Times New Roman"/>
        </w:rPr>
        <w:t xml:space="preserve">) do montante da despesa fixada nesta Lei, mediante a utilização do recurso de anulação de dotação, </w:t>
      </w:r>
      <w:r w:rsidR="00AF6C24">
        <w:rPr>
          <w:rFonts w:ascii="Times New Roman" w:eastAsia="Times New Roman" w:hAnsi="Times New Roman" w:cs="Times New Roman"/>
        </w:rPr>
        <w:t>de</w:t>
      </w:r>
      <w:r w:rsidR="00AF6C24" w:rsidRPr="009A7A34">
        <w:rPr>
          <w:rFonts w:ascii="Times New Roman" w:eastAsia="Times New Roman" w:hAnsi="Times New Roman" w:cs="Times New Roman"/>
        </w:rPr>
        <w:t xml:space="preserve"> superávit financeiro apurado no balanço patrimonial do exercício de 2025</w:t>
      </w:r>
      <w:r w:rsidR="00AF6C24">
        <w:rPr>
          <w:rFonts w:ascii="Times New Roman" w:eastAsia="Times New Roman" w:hAnsi="Times New Roman" w:cs="Times New Roman"/>
        </w:rPr>
        <w:t xml:space="preserve"> e do </w:t>
      </w:r>
      <w:r w:rsidR="00AF6C24" w:rsidRPr="009A7A34">
        <w:rPr>
          <w:rFonts w:ascii="Times New Roman" w:eastAsia="Times New Roman" w:hAnsi="Times New Roman" w:cs="Times New Roman"/>
        </w:rPr>
        <w:t>excesso de arrecadação apurado durante a execução orçamentária de 2026</w:t>
      </w:r>
      <w:r w:rsidR="00AF6C24">
        <w:rPr>
          <w:rFonts w:ascii="Times New Roman" w:eastAsia="Times New Roman" w:hAnsi="Times New Roman" w:cs="Times New Roman"/>
        </w:rPr>
        <w:t xml:space="preserve">, </w:t>
      </w:r>
      <w:r w:rsidR="00AF6C24" w:rsidRPr="009A7A34">
        <w:rPr>
          <w:rFonts w:ascii="Times New Roman" w:eastAsia="Times New Roman" w:hAnsi="Times New Roman" w:cs="Times New Roman"/>
        </w:rPr>
        <w:t xml:space="preserve">conforme dispõe o inciso </w:t>
      </w:r>
      <w:r w:rsidR="00AF6C24">
        <w:rPr>
          <w:rFonts w:ascii="Times New Roman" w:eastAsia="Times New Roman" w:hAnsi="Times New Roman" w:cs="Times New Roman"/>
        </w:rPr>
        <w:t xml:space="preserve">I, II e </w:t>
      </w:r>
      <w:r w:rsidR="00AF6C24" w:rsidRPr="009A7A34">
        <w:rPr>
          <w:rFonts w:ascii="Times New Roman" w:eastAsia="Times New Roman" w:hAnsi="Times New Roman" w:cs="Times New Roman"/>
        </w:rPr>
        <w:t>III do § 1º do art. 43 da Lei nº 4.320, de 17 de março de 1964;</w:t>
      </w:r>
    </w:p>
    <w:p w14:paraId="1E8EA1AD" w14:textId="238B18E3" w:rsidR="002200B7" w:rsidRPr="009A7A34" w:rsidRDefault="00AF6C24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</w:rPr>
        <w:t>II</w:t>
      </w:r>
      <w:r w:rsidR="00E01C5B" w:rsidRPr="009A7A34">
        <w:rPr>
          <w:rFonts w:ascii="Times New Roman" w:eastAsia="Times New Roman" w:hAnsi="Times New Roman" w:cs="Times New Roman"/>
        </w:rPr>
        <w:t xml:space="preserve"> - efetuar operações de crédito, inclusive as operações de </w:t>
      </w:r>
      <w:proofErr w:type="gramStart"/>
      <w:r w:rsidR="00E01C5B" w:rsidRPr="009A7A34">
        <w:rPr>
          <w:rFonts w:ascii="Times New Roman" w:eastAsia="Times New Roman" w:hAnsi="Times New Roman" w:cs="Times New Roman"/>
        </w:rPr>
        <w:t>crédito por antecipação de receita (ARO), obedecidos</w:t>
      </w:r>
      <w:proofErr w:type="gramEnd"/>
      <w:r w:rsidR="00E01C5B" w:rsidRPr="009A7A34">
        <w:rPr>
          <w:rFonts w:ascii="Times New Roman" w:eastAsia="Times New Roman" w:hAnsi="Times New Roman" w:cs="Times New Roman"/>
        </w:rPr>
        <w:t xml:space="preserve"> os dispositivos contidos nos </w:t>
      </w:r>
      <w:proofErr w:type="spellStart"/>
      <w:r w:rsidR="00E01C5B" w:rsidRPr="009A7A34">
        <w:rPr>
          <w:rFonts w:ascii="Times New Roman" w:eastAsia="Times New Roman" w:hAnsi="Times New Roman" w:cs="Times New Roman"/>
        </w:rPr>
        <w:t>arts</w:t>
      </w:r>
      <w:proofErr w:type="spellEnd"/>
      <w:r w:rsidR="00E01C5B" w:rsidRPr="009A7A34">
        <w:rPr>
          <w:rFonts w:ascii="Times New Roman" w:eastAsia="Times New Roman" w:hAnsi="Times New Roman" w:cs="Times New Roman"/>
        </w:rPr>
        <w:t xml:space="preserve">. 32 a 38 da Lei Complementar nº 101, de </w:t>
      </w:r>
      <w:proofErr w:type="gramStart"/>
      <w:r w:rsidR="00E01C5B" w:rsidRPr="009A7A34">
        <w:rPr>
          <w:rFonts w:ascii="Times New Roman" w:eastAsia="Times New Roman" w:hAnsi="Times New Roman" w:cs="Times New Roman"/>
        </w:rPr>
        <w:t>4</w:t>
      </w:r>
      <w:proofErr w:type="gramEnd"/>
      <w:r w:rsidR="00E01C5B" w:rsidRPr="009A7A34">
        <w:rPr>
          <w:rFonts w:ascii="Times New Roman" w:eastAsia="Times New Roman" w:hAnsi="Times New Roman" w:cs="Times New Roman"/>
        </w:rPr>
        <w:t xml:space="preserve"> de maio de 2000, nos termos do §8º do art. 165 da Constituição Federal.</w:t>
      </w:r>
    </w:p>
    <w:p w14:paraId="60DD1D52" w14:textId="77777777" w:rsidR="002200B7" w:rsidRPr="009A7A34" w:rsidRDefault="00E01C5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Parágrafo único</w:t>
      </w:r>
      <w:r w:rsidRPr="009A7A34">
        <w:rPr>
          <w:rFonts w:ascii="Times New Roman" w:eastAsia="Times New Roman" w:hAnsi="Times New Roman" w:cs="Times New Roman"/>
        </w:rPr>
        <w:t>. Poderá o Chefe do Poder Executivo Municipal inserir natureza de despesa em categoria de programação já existente.</w:t>
      </w:r>
    </w:p>
    <w:p w14:paraId="2203DA0B" w14:textId="77777777" w:rsidR="002200B7" w:rsidRPr="009A7A34" w:rsidRDefault="00E01C5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Art. 5°</w:t>
      </w:r>
      <w:r w:rsidRPr="009A7A34">
        <w:rPr>
          <w:rFonts w:ascii="Times New Roman" w:eastAsia="Times New Roman" w:hAnsi="Times New Roman" w:cs="Times New Roman"/>
        </w:rPr>
        <w:t xml:space="preserve"> Os recursos da Reserva de Contingência consignados no Orçamento do Município poderão ser usados para a abertura de créditos adicionais, observado o disposto no inciso III do art. 5º da Lei Complementar nº 101, de </w:t>
      </w:r>
      <w:proofErr w:type="gramStart"/>
      <w:r w:rsidRPr="009A7A34">
        <w:rPr>
          <w:rFonts w:ascii="Times New Roman" w:eastAsia="Times New Roman" w:hAnsi="Times New Roman" w:cs="Times New Roman"/>
        </w:rPr>
        <w:t>4</w:t>
      </w:r>
      <w:proofErr w:type="gramEnd"/>
      <w:r w:rsidRPr="009A7A34">
        <w:rPr>
          <w:rFonts w:ascii="Times New Roman" w:eastAsia="Times New Roman" w:hAnsi="Times New Roman" w:cs="Times New Roman"/>
        </w:rPr>
        <w:t xml:space="preserve"> de maio de 2000.</w:t>
      </w:r>
    </w:p>
    <w:p w14:paraId="08D0A63A" w14:textId="77777777" w:rsidR="002200B7" w:rsidRPr="009A7A34" w:rsidRDefault="002200B7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4785A476" w14:textId="6468B84A" w:rsidR="002200B7" w:rsidRDefault="00E01C5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A7A34">
        <w:rPr>
          <w:rFonts w:ascii="Times New Roman" w:eastAsia="Times New Roman" w:hAnsi="Times New Roman" w:cs="Times New Roman"/>
          <w:b/>
        </w:rPr>
        <w:t>Art. 6°</w:t>
      </w:r>
      <w:r w:rsidRPr="009A7A34">
        <w:rPr>
          <w:rFonts w:ascii="Times New Roman" w:eastAsia="Times New Roman" w:hAnsi="Times New Roman" w:cs="Times New Roman"/>
        </w:rPr>
        <w:t xml:space="preserve"> Esta Lei entra em vigor em 1° de janeiro de </w:t>
      </w:r>
      <w:r w:rsidR="00303E6F" w:rsidRPr="009A7A34">
        <w:rPr>
          <w:rFonts w:ascii="Times New Roman" w:eastAsia="Times New Roman" w:hAnsi="Times New Roman" w:cs="Times New Roman"/>
        </w:rPr>
        <w:t>2026</w:t>
      </w:r>
      <w:r w:rsidRPr="009A7A34">
        <w:rPr>
          <w:rFonts w:ascii="Times New Roman" w:eastAsia="Times New Roman" w:hAnsi="Times New Roman" w:cs="Times New Roman"/>
        </w:rPr>
        <w:t>.</w:t>
      </w:r>
    </w:p>
    <w:p w14:paraId="7E7106B2" w14:textId="77777777" w:rsidR="00AF6C24" w:rsidRPr="009A7A34" w:rsidRDefault="00AF6C24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6D030ED8" w14:textId="77777777" w:rsidR="002200B7" w:rsidRPr="009A7A34" w:rsidRDefault="002200B7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295D555A" w14:textId="6143E25A" w:rsidR="002200B7" w:rsidRDefault="00AF6C24" w:rsidP="00AF6C24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Lima Duarte</w:t>
      </w:r>
      <w:r w:rsidR="00E01C5B" w:rsidRPr="009A7A3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FC3FC7">
        <w:rPr>
          <w:rFonts w:ascii="Times New Roman" w:eastAsia="Times New Roman" w:hAnsi="Times New Roman" w:cs="Times New Roman"/>
        </w:rPr>
        <w:t>29</w:t>
      </w:r>
      <w:bookmarkStart w:id="4" w:name="_GoBack"/>
      <w:bookmarkEnd w:id="4"/>
      <w:r w:rsidR="00E01C5B" w:rsidRPr="009A7A34"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setembro</w:t>
      </w:r>
      <w:r w:rsidR="00E01C5B" w:rsidRPr="009A7A34">
        <w:rPr>
          <w:rFonts w:ascii="Times New Roman" w:eastAsia="Times New Roman" w:hAnsi="Times New Roman" w:cs="Times New Roman"/>
        </w:rPr>
        <w:t xml:space="preserve"> de </w:t>
      </w:r>
      <w:r w:rsidR="00303E6F" w:rsidRPr="009A7A34"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 w14:paraId="07DA193B" w14:textId="77777777" w:rsidR="00AF6C24" w:rsidRPr="009A7A34" w:rsidRDefault="00AF6C24" w:rsidP="00AF6C24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7CA03249" w14:textId="77777777" w:rsidR="002200B7" w:rsidRPr="009A7A34" w:rsidRDefault="002200B7" w:rsidP="00AF6C24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28B61D7F" w14:textId="1E7B6226" w:rsidR="002200B7" w:rsidRPr="009A7A34" w:rsidRDefault="00AF6C24" w:rsidP="00AF6C24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Elenice Pereira Delgado Santelli</w:t>
      </w:r>
    </w:p>
    <w:p w14:paraId="3A075A6F" w14:textId="54A8A0AD" w:rsidR="002200B7" w:rsidRPr="009A7A34" w:rsidRDefault="00293A84" w:rsidP="00293A84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Prefeita</w:t>
      </w:r>
      <w:r w:rsidR="00E01C5B" w:rsidRPr="009A7A34">
        <w:rPr>
          <w:rFonts w:ascii="Times New Roman" w:eastAsia="Times New Roman" w:hAnsi="Times New Roman" w:cs="Times New Roman"/>
        </w:rPr>
        <w:t xml:space="preserve"> Municipal</w:t>
      </w:r>
    </w:p>
    <w:sectPr w:rsidR="002200B7" w:rsidRPr="009A7A34">
      <w:headerReference w:type="default" r:id="rId8"/>
      <w:pgSz w:w="11906" w:h="16838"/>
      <w:pgMar w:top="680" w:right="680" w:bottom="680" w:left="11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B9E24" w14:textId="77777777" w:rsidR="00FB436E" w:rsidRDefault="00FB436E" w:rsidP="00452634">
      <w:pPr>
        <w:spacing w:after="0" w:line="240" w:lineRule="auto"/>
      </w:pPr>
      <w:r>
        <w:separator/>
      </w:r>
    </w:p>
  </w:endnote>
  <w:endnote w:type="continuationSeparator" w:id="0">
    <w:p w14:paraId="47627CF8" w14:textId="77777777" w:rsidR="00FB436E" w:rsidRDefault="00FB436E" w:rsidP="0045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743CC" w14:textId="77777777" w:rsidR="00FB436E" w:rsidRDefault="00FB436E" w:rsidP="00452634">
      <w:pPr>
        <w:spacing w:after="0" w:line="240" w:lineRule="auto"/>
      </w:pPr>
      <w:r>
        <w:separator/>
      </w:r>
    </w:p>
  </w:footnote>
  <w:footnote w:type="continuationSeparator" w:id="0">
    <w:p w14:paraId="20618A46" w14:textId="77777777" w:rsidR="00FB436E" w:rsidRDefault="00FB436E" w:rsidP="0045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AFAA1" w14:textId="77777777" w:rsidR="00AF6C24" w:rsidRPr="00C42CC2" w:rsidRDefault="00AF6C24" w:rsidP="00AF6C2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EA01438" wp14:editId="5E34B462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14:paraId="282DC30A" w14:textId="77777777" w:rsidR="00AF6C24" w:rsidRPr="00C42CC2" w:rsidRDefault="00AF6C24" w:rsidP="00AF6C2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Pr="00C42CC2">
      <w:rPr>
        <w:rFonts w:ascii="Batang" w:eastAsia="Batang" w:hAnsi="Batang" w:hint="eastAsia"/>
        <w:i/>
        <w:iCs/>
      </w:rPr>
      <w:t xml:space="preserve">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14:paraId="1CC463E7" w14:textId="77777777" w:rsidR="00AF6C24" w:rsidRDefault="00AF6C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B7"/>
    <w:rsid w:val="00040C8F"/>
    <w:rsid w:val="000C3099"/>
    <w:rsid w:val="0021146F"/>
    <w:rsid w:val="002200B7"/>
    <w:rsid w:val="00293A84"/>
    <w:rsid w:val="002C3345"/>
    <w:rsid w:val="00303E6F"/>
    <w:rsid w:val="00307CBA"/>
    <w:rsid w:val="00345B2A"/>
    <w:rsid w:val="00452634"/>
    <w:rsid w:val="00475B8C"/>
    <w:rsid w:val="00523C05"/>
    <w:rsid w:val="00567059"/>
    <w:rsid w:val="005E36C4"/>
    <w:rsid w:val="00644C5D"/>
    <w:rsid w:val="00695FBB"/>
    <w:rsid w:val="006E665E"/>
    <w:rsid w:val="007558D9"/>
    <w:rsid w:val="00885FFD"/>
    <w:rsid w:val="0095083C"/>
    <w:rsid w:val="009A7A34"/>
    <w:rsid w:val="00A67E1E"/>
    <w:rsid w:val="00AA0AFC"/>
    <w:rsid w:val="00AA2D02"/>
    <w:rsid w:val="00AF3520"/>
    <w:rsid w:val="00AF6C24"/>
    <w:rsid w:val="00BC4A77"/>
    <w:rsid w:val="00BD2B07"/>
    <w:rsid w:val="00C22DE2"/>
    <w:rsid w:val="00D872B0"/>
    <w:rsid w:val="00DD731D"/>
    <w:rsid w:val="00E01C5B"/>
    <w:rsid w:val="00E25664"/>
    <w:rsid w:val="00E278DA"/>
    <w:rsid w:val="00F13CB1"/>
    <w:rsid w:val="00F33820"/>
    <w:rsid w:val="00F56C26"/>
    <w:rsid w:val="00FB436E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9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00B8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634"/>
  </w:style>
  <w:style w:type="paragraph" w:styleId="Rodap">
    <w:name w:val="footer"/>
    <w:basedOn w:val="Normal"/>
    <w:link w:val="RodapChar"/>
    <w:uiPriority w:val="99"/>
    <w:unhideWhenUsed/>
    <w:rsid w:val="0045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634"/>
  </w:style>
  <w:style w:type="paragraph" w:styleId="Textodebalo">
    <w:name w:val="Balloon Text"/>
    <w:basedOn w:val="Normal"/>
    <w:link w:val="TextodebaloChar"/>
    <w:uiPriority w:val="99"/>
    <w:semiHidden/>
    <w:unhideWhenUsed/>
    <w:rsid w:val="00C2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00B8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634"/>
  </w:style>
  <w:style w:type="paragraph" w:styleId="Rodap">
    <w:name w:val="footer"/>
    <w:basedOn w:val="Normal"/>
    <w:link w:val="RodapChar"/>
    <w:uiPriority w:val="99"/>
    <w:unhideWhenUsed/>
    <w:rsid w:val="0045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634"/>
  </w:style>
  <w:style w:type="paragraph" w:styleId="Textodebalo">
    <w:name w:val="Balloon Text"/>
    <w:basedOn w:val="Normal"/>
    <w:link w:val="TextodebaloChar"/>
    <w:uiPriority w:val="99"/>
    <w:semiHidden/>
    <w:unhideWhenUsed/>
    <w:rsid w:val="00C2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XJEX+zPN544jm8qrgIrrC8HlA==">CgMxLjAyCGguZ2pkZ3hzMgloLjMwajB6bGwyCWguMWZvYjl0ZTIJaC4zem55c2g3OAByITFIYTZ4M2E5YzVQWjZkV29SOHU2bHdNLVFqQm14aVByTg==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1155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Usuário do Windows</cp:lastModifiedBy>
  <cp:revision>30</cp:revision>
  <cp:lastPrinted>2025-09-29T13:28:00Z</cp:lastPrinted>
  <dcterms:created xsi:type="dcterms:W3CDTF">2019-08-27T14:32:00Z</dcterms:created>
  <dcterms:modified xsi:type="dcterms:W3CDTF">2025-09-29T14:27:00Z</dcterms:modified>
</cp:coreProperties>
</file>