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7AC23873" w:rsidR="00F71393" w:rsidRPr="00AA665D" w:rsidRDefault="00AE398E" w:rsidP="00E02019">
      <w:pPr>
        <w:jc w:val="right"/>
      </w:pPr>
      <w:r w:rsidRPr="00AA665D">
        <w:t xml:space="preserve">Lima Duarte (MG), </w:t>
      </w:r>
      <w:r w:rsidR="005F7D9F">
        <w:t>01</w:t>
      </w:r>
      <w:r w:rsidR="00E02019" w:rsidRPr="00AA665D">
        <w:t xml:space="preserve"> de</w:t>
      </w:r>
      <w:r w:rsidR="00BD47DD" w:rsidRPr="00AA665D">
        <w:t xml:space="preserve"> </w:t>
      </w:r>
      <w:r w:rsidR="005F7D9F">
        <w:t>dezembro</w:t>
      </w:r>
      <w:r w:rsidR="00E02019" w:rsidRPr="00AA665D">
        <w:t xml:space="preserve"> de 20</w:t>
      </w:r>
      <w:r w:rsidR="00764D19" w:rsidRPr="00AA665D">
        <w:t>2</w:t>
      </w:r>
      <w:r w:rsidR="00A730F4" w:rsidRPr="00AA665D">
        <w:t>5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010D8731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A327D0">
        <w:rPr>
          <w:b/>
        </w:rPr>
        <w:t>3</w:t>
      </w:r>
      <w:r w:rsidR="003E4732">
        <w:rPr>
          <w:b/>
        </w:rPr>
        <w:t>2</w:t>
      </w:r>
      <w:r w:rsidR="005F7D9F">
        <w:rPr>
          <w:b/>
        </w:rPr>
        <w:t>8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4C5C5B" w:rsidRPr="00AA665D">
        <w:rPr>
          <w:b/>
        </w:rPr>
        <w:t>5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5D332C4D" w14:textId="77777777" w:rsidR="005F7D9F" w:rsidRDefault="00766EF3" w:rsidP="005F7D9F">
      <w:pPr>
        <w:ind w:firstLine="1134"/>
        <w:jc w:val="both"/>
      </w:pPr>
      <w:r w:rsidRPr="006010E5">
        <w:t>O</w:t>
      </w:r>
      <w:r w:rsidR="00CA2D16" w:rsidRPr="006010E5">
        <w:t xml:space="preserve"> Vereador </w:t>
      </w:r>
      <w:r w:rsidR="00BB6A3A" w:rsidRPr="006010E5">
        <w:t>que est</w:t>
      </w:r>
      <w:r w:rsidR="00A327D0" w:rsidRPr="006010E5">
        <w:t>a</w:t>
      </w:r>
      <w:r w:rsidR="00E02019" w:rsidRPr="006010E5">
        <w:t xml:space="preserve"> subscreve, </w:t>
      </w:r>
      <w:r w:rsidR="00EB6C30" w:rsidRPr="006010E5">
        <w:t>diante das atribuições e direitos que lhe são conferidos através da Lei Orgânica e do Regimento Interno desta Casa Legislativa</w:t>
      </w:r>
      <w:r w:rsidR="00CA2D16" w:rsidRPr="006010E5">
        <w:t xml:space="preserve">, </w:t>
      </w:r>
      <w:r w:rsidR="00DE2C8C" w:rsidRPr="006010E5">
        <w:t>vem</w:t>
      </w:r>
      <w:r w:rsidR="00BE5B47" w:rsidRPr="006010E5">
        <w:t>, respeitosamente</w:t>
      </w:r>
      <w:r w:rsidR="00DE2C8C" w:rsidRPr="006010E5">
        <w:t xml:space="preserve"> </w:t>
      </w:r>
      <w:r w:rsidR="00DE2C8C" w:rsidRPr="006010E5">
        <w:rPr>
          <w:b/>
          <w:bCs/>
        </w:rPr>
        <w:t>INDICAR</w:t>
      </w:r>
      <w:r w:rsidR="00DE2C8C" w:rsidRPr="006010E5">
        <w:t xml:space="preserve"> </w:t>
      </w:r>
      <w:r w:rsidR="006010E5" w:rsidRPr="006010E5">
        <w:t xml:space="preserve">ao senhor </w:t>
      </w:r>
      <w:proofErr w:type="spellStart"/>
      <w:r w:rsidR="005F7D9F" w:rsidRPr="005F7D9F">
        <w:t>Allisson</w:t>
      </w:r>
      <w:proofErr w:type="spellEnd"/>
      <w:r w:rsidR="005F7D9F" w:rsidRPr="005F7D9F">
        <w:t xml:space="preserve"> Vilela Paula</w:t>
      </w:r>
      <w:r w:rsidR="005F7D9F">
        <w:t xml:space="preserve">, </w:t>
      </w:r>
      <w:r w:rsidR="005F7D9F" w:rsidRPr="005F7D9F">
        <w:t>Secretário Municipal de Administração, Turismo, Cultura, Esporte e Lazer</w:t>
      </w:r>
      <w:r w:rsidR="005F7D9F">
        <w:t xml:space="preserve">, </w:t>
      </w:r>
      <w:r w:rsidR="005F7D9F">
        <w:t>que seja realizada a construção de uma quadra de futebol de areia às margens do Lago Municipal de Lima Duarte.</w:t>
      </w:r>
    </w:p>
    <w:p w14:paraId="7412EC58" w14:textId="2A75191D" w:rsidR="00D37BB2" w:rsidRDefault="005F7D9F" w:rsidP="005F7D9F">
      <w:pPr>
        <w:ind w:firstLine="1134"/>
        <w:jc w:val="both"/>
      </w:pPr>
      <w:r>
        <w:t xml:space="preserve">O Lago Municipal é um dos principais pontos de lazer das crianças, jovens e famílias, especialmente nos finais de tarde, no período do verão e durante as férias escolares. Além disso, o local é reconhecido como o principal ponto turístico de Lima Duarte, recebendo visitantes e munícipes diariamente. 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51F3EB05" w14:textId="3A2FBEFE" w:rsidR="005F7D9F" w:rsidRDefault="005F7D9F" w:rsidP="003E4732">
      <w:pPr>
        <w:ind w:firstLine="1134"/>
        <w:jc w:val="both"/>
      </w:pPr>
      <w:r>
        <w:t>A instalação de uma quadra de futebol de areia proporcionará mais uma opção de recreação, incentivando a prática esportiva, promovendo saúde, bem-estar e convivência comunitária.</w:t>
      </w:r>
      <w:r w:rsidRPr="005F7D9F">
        <w:t xml:space="preserve"> Ademais, a quadra se tornará mais um atrativo, fortalecendo o movimento no lago e ampliando as atividades disponíveis para toda a população, promovendo assim mais lazer, esporte e qualidade de vida para as famílias </w:t>
      </w:r>
      <w:proofErr w:type="spellStart"/>
      <w:r w:rsidRPr="005F7D9F">
        <w:t>limaduartinas</w:t>
      </w:r>
      <w:proofErr w:type="spellEnd"/>
      <w:r w:rsidRPr="005F7D9F">
        <w:t>.</w:t>
      </w:r>
    </w:p>
    <w:p w14:paraId="1549DDBD" w14:textId="77777777" w:rsidR="005F7D9F" w:rsidRDefault="005F7D9F" w:rsidP="003E4732">
      <w:pPr>
        <w:ind w:firstLine="1134"/>
        <w:jc w:val="both"/>
        <w:rPr>
          <w:bCs/>
        </w:rPr>
      </w:pPr>
    </w:p>
    <w:p w14:paraId="2CD5B57E" w14:textId="77777777" w:rsidR="009A6F06" w:rsidRPr="00A730F4" w:rsidRDefault="009A6F06" w:rsidP="00283DB9">
      <w:pPr>
        <w:ind w:firstLine="1134"/>
        <w:jc w:val="both"/>
      </w:pPr>
      <w:r w:rsidRPr="00A730F4">
        <w:t>Sala das Sessões,</w:t>
      </w:r>
      <w:r w:rsidR="00DC66F1" w:rsidRPr="00A730F4">
        <w:t xml:space="preserve"> </w:t>
      </w:r>
    </w:p>
    <w:p w14:paraId="1DA07E43" w14:textId="77777777" w:rsidR="00DC66F1" w:rsidRPr="00A730F4" w:rsidRDefault="00DC66F1" w:rsidP="00DC66F1"/>
    <w:p w14:paraId="3118A1DD" w14:textId="3CB352B2" w:rsidR="00DC66F1" w:rsidRPr="00A730F4" w:rsidRDefault="00DC66F1" w:rsidP="00DC66F1"/>
    <w:p w14:paraId="190666BE" w14:textId="77777777" w:rsidR="009B2634" w:rsidRPr="00A730F4" w:rsidRDefault="009B2634" w:rsidP="005F7D9F">
      <w:pPr>
        <w:jc w:val="both"/>
      </w:pPr>
    </w:p>
    <w:p w14:paraId="77D2F9A2" w14:textId="77777777" w:rsidR="00D06FD9" w:rsidRDefault="00D06FD9" w:rsidP="00D06FD9">
      <w:pPr>
        <w:ind w:firstLine="708"/>
        <w:jc w:val="center"/>
      </w:pPr>
      <w:r>
        <w:t>Fabio Junior da Silva</w:t>
      </w:r>
    </w:p>
    <w:p w14:paraId="73BFA74C" w14:textId="77777777" w:rsidR="00D06FD9" w:rsidRDefault="00D06FD9" w:rsidP="00D06FD9">
      <w:pPr>
        <w:ind w:firstLine="708"/>
        <w:jc w:val="center"/>
      </w:pPr>
      <w:r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>
        <w:t>Vereador – REPUBLICANOS</w:t>
      </w:r>
    </w:p>
    <w:sectPr w:rsidR="000419A4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9564E" w14:textId="77777777" w:rsidR="007D5A2D" w:rsidRDefault="007D5A2D">
      <w:r>
        <w:separator/>
      </w:r>
    </w:p>
  </w:endnote>
  <w:endnote w:type="continuationSeparator" w:id="0">
    <w:p w14:paraId="573854FD" w14:textId="77777777" w:rsidR="007D5A2D" w:rsidRDefault="007D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B3D53" w14:textId="77777777" w:rsidR="007D5A2D" w:rsidRDefault="007D5A2D">
      <w:r>
        <w:separator/>
      </w:r>
    </w:p>
  </w:footnote>
  <w:footnote w:type="continuationSeparator" w:id="0">
    <w:p w14:paraId="5A07EEA9" w14:textId="77777777" w:rsidR="007D5A2D" w:rsidRDefault="007D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44D6"/>
    <w:rsid w:val="000B2FB8"/>
    <w:rsid w:val="000B39DF"/>
    <w:rsid w:val="000C1EF4"/>
    <w:rsid w:val="000C6D7C"/>
    <w:rsid w:val="000D16C9"/>
    <w:rsid w:val="000F4112"/>
    <w:rsid w:val="00151484"/>
    <w:rsid w:val="001532D7"/>
    <w:rsid w:val="00157D88"/>
    <w:rsid w:val="00166151"/>
    <w:rsid w:val="00175AB7"/>
    <w:rsid w:val="00176230"/>
    <w:rsid w:val="00192333"/>
    <w:rsid w:val="001B556E"/>
    <w:rsid w:val="001D34A3"/>
    <w:rsid w:val="001E5146"/>
    <w:rsid w:val="00204453"/>
    <w:rsid w:val="00220C6D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2CF8"/>
    <w:rsid w:val="00341F5A"/>
    <w:rsid w:val="00347DC4"/>
    <w:rsid w:val="00355972"/>
    <w:rsid w:val="003571C6"/>
    <w:rsid w:val="00376760"/>
    <w:rsid w:val="00380F43"/>
    <w:rsid w:val="003838CC"/>
    <w:rsid w:val="0038394D"/>
    <w:rsid w:val="00383D9E"/>
    <w:rsid w:val="003A5DF6"/>
    <w:rsid w:val="003C4078"/>
    <w:rsid w:val="003C5236"/>
    <w:rsid w:val="003D3E18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512FC"/>
    <w:rsid w:val="00551A12"/>
    <w:rsid w:val="0055623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658B"/>
    <w:rsid w:val="00656877"/>
    <w:rsid w:val="00667798"/>
    <w:rsid w:val="006872EC"/>
    <w:rsid w:val="006973FC"/>
    <w:rsid w:val="006E647A"/>
    <w:rsid w:val="00707789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902CA"/>
    <w:rsid w:val="00991989"/>
    <w:rsid w:val="00993FDE"/>
    <w:rsid w:val="00994B19"/>
    <w:rsid w:val="009A6F06"/>
    <w:rsid w:val="009B2634"/>
    <w:rsid w:val="009B26CC"/>
    <w:rsid w:val="009B4F41"/>
    <w:rsid w:val="009C2D32"/>
    <w:rsid w:val="009C4D1C"/>
    <w:rsid w:val="009C5A3A"/>
    <w:rsid w:val="00A00280"/>
    <w:rsid w:val="00A034DB"/>
    <w:rsid w:val="00A25F54"/>
    <w:rsid w:val="00A327D0"/>
    <w:rsid w:val="00A47DE9"/>
    <w:rsid w:val="00A55A48"/>
    <w:rsid w:val="00A55CA6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D0F24"/>
    <w:rsid w:val="00CD2225"/>
    <w:rsid w:val="00CD22EC"/>
    <w:rsid w:val="00CF3AED"/>
    <w:rsid w:val="00CF4131"/>
    <w:rsid w:val="00D017AD"/>
    <w:rsid w:val="00D05E46"/>
    <w:rsid w:val="00D06FD9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555B"/>
    <w:rsid w:val="00EF01A3"/>
    <w:rsid w:val="00EF66B2"/>
    <w:rsid w:val="00F107A5"/>
    <w:rsid w:val="00F11055"/>
    <w:rsid w:val="00F11D60"/>
    <w:rsid w:val="00F14883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12</cp:revision>
  <cp:lastPrinted>2025-12-01T18:15:00Z</cp:lastPrinted>
  <dcterms:created xsi:type="dcterms:W3CDTF">2025-11-11T15:55:00Z</dcterms:created>
  <dcterms:modified xsi:type="dcterms:W3CDTF">2025-12-01T18:16:00Z</dcterms:modified>
</cp:coreProperties>
</file>