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6F0C2CA6" w:rsidR="00F71393" w:rsidRPr="00AA665D" w:rsidRDefault="00AE398E" w:rsidP="00E02019">
      <w:pPr>
        <w:jc w:val="right"/>
      </w:pPr>
      <w:r w:rsidRPr="00AA665D">
        <w:t xml:space="preserve">Lima Duarte (MG), </w:t>
      </w:r>
      <w:r w:rsidR="0061114B">
        <w:t>1</w:t>
      </w:r>
      <w:r w:rsidR="004D220B">
        <w:t>1</w:t>
      </w:r>
      <w:r w:rsidR="0061114B">
        <w:t xml:space="preserve"> de fevereiro de 2026</w:t>
      </w:r>
      <w:r w:rsidR="00E02019" w:rsidRPr="00AA665D">
        <w:t>.</w:t>
      </w:r>
    </w:p>
    <w:p w14:paraId="7C9A069D" w14:textId="77777777" w:rsidR="00E02019" w:rsidRPr="00AA665D" w:rsidRDefault="00E02019" w:rsidP="00E02019">
      <w:pPr>
        <w:jc w:val="right"/>
      </w:pPr>
    </w:p>
    <w:p w14:paraId="3BFCC02D" w14:textId="1367B53E" w:rsidR="00E02019" w:rsidRPr="00A730F4" w:rsidRDefault="00A270CC" w:rsidP="00E02019">
      <w:pPr>
        <w:jc w:val="both"/>
        <w:rPr>
          <w:b/>
        </w:rPr>
      </w:pPr>
      <w:r>
        <w:rPr>
          <w:b/>
        </w:rPr>
        <w:t>Requerimento</w:t>
      </w:r>
      <w:r w:rsidR="00E02019" w:rsidRPr="00AA665D">
        <w:rPr>
          <w:b/>
        </w:rPr>
        <w:t xml:space="preserve"> nº </w:t>
      </w:r>
      <w:r w:rsidR="0061114B">
        <w:rPr>
          <w:b/>
        </w:rPr>
        <w:t>01</w:t>
      </w:r>
      <w:r w:rsidR="00F228C8">
        <w:rPr>
          <w:b/>
        </w:rPr>
        <w:t>7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61114B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3A32EC64" w14:textId="1E0CC9D8" w:rsidR="0061114B" w:rsidRPr="0061114B" w:rsidRDefault="00766EF3" w:rsidP="00B20218">
      <w:pPr>
        <w:ind w:firstLine="1134"/>
        <w:jc w:val="both"/>
      </w:pPr>
      <w:r w:rsidRPr="002022F6">
        <w:t>O</w:t>
      </w:r>
      <w:r w:rsidR="00B5061E" w:rsidRPr="002022F6">
        <w:t>s</w:t>
      </w:r>
      <w:r w:rsidR="00CA2D16" w:rsidRPr="002022F6">
        <w:t xml:space="preserve"> Vereador</w:t>
      </w:r>
      <w:r w:rsidR="00B5061E" w:rsidRPr="002022F6">
        <w:t>es</w:t>
      </w:r>
      <w:r w:rsidR="00CA2D16" w:rsidRPr="002022F6">
        <w:t xml:space="preserve"> </w:t>
      </w:r>
      <w:r w:rsidR="00BB6A3A" w:rsidRPr="002022F6">
        <w:t xml:space="preserve">que </w:t>
      </w:r>
      <w:r w:rsidR="00CC6B6B" w:rsidRPr="002022F6">
        <w:t>subscrevem</w:t>
      </w:r>
      <w:r w:rsidR="00E02019" w:rsidRPr="002022F6">
        <w:t xml:space="preserve">, </w:t>
      </w:r>
      <w:r w:rsidR="00EB6C30" w:rsidRPr="002022F6">
        <w:t>diante das atribuições e direitos que lhe são conferidos através da Lei Orgânica e do Regimento Interno desta Casa Legislativa</w:t>
      </w:r>
      <w:r w:rsidR="00CA2D16" w:rsidRPr="002022F6">
        <w:t xml:space="preserve">, </w:t>
      </w:r>
      <w:r w:rsidR="00DE2C8C" w:rsidRPr="002022F6">
        <w:t>vem</w:t>
      </w:r>
      <w:r w:rsidR="00BE5B47" w:rsidRPr="002022F6">
        <w:t>, respeitosamente</w:t>
      </w:r>
      <w:r w:rsidR="009C5134" w:rsidRPr="002022F6">
        <w:t>,</w:t>
      </w:r>
      <w:r w:rsidR="00DE2C8C" w:rsidRPr="002022F6">
        <w:t xml:space="preserve"> </w:t>
      </w:r>
      <w:r w:rsidR="00A270CC" w:rsidRPr="002022F6">
        <w:rPr>
          <w:b/>
          <w:bCs/>
        </w:rPr>
        <w:t>REQUERER</w:t>
      </w:r>
      <w:r w:rsidR="00DE2C8C" w:rsidRPr="002022F6">
        <w:t xml:space="preserve"> </w:t>
      </w:r>
      <w:r w:rsidR="00BF1B6A" w:rsidRPr="00BF1B6A">
        <w:t xml:space="preserve">ao senhor </w:t>
      </w:r>
      <w:r w:rsidR="00B20218" w:rsidRPr="00B20218">
        <w:t>Lutainer Junio Castro Lino Coelho, Engenheiro</w:t>
      </w:r>
      <w:r w:rsidR="00B20218">
        <w:t>, que seja</w:t>
      </w:r>
      <w:r w:rsidR="00151EA9">
        <w:t>m</w:t>
      </w:r>
      <w:r w:rsidR="00B20218">
        <w:t xml:space="preserve"> feito</w:t>
      </w:r>
      <w:r w:rsidR="00151EA9">
        <w:t>s</w:t>
      </w:r>
      <w:r w:rsidR="00B20218">
        <w:t xml:space="preserve"> esclarecimentos</w:t>
      </w:r>
      <w:r w:rsidR="0061114B">
        <w:t xml:space="preserve"> sobre quais documentos e etapas ainda restam para a conclusão do empreendimento Mirante das Águas, localizado </w:t>
      </w:r>
      <w:r w:rsidR="0061114B" w:rsidRPr="00184FE1">
        <w:t>na BR-267</w:t>
      </w:r>
      <w:r w:rsidR="0061114B">
        <w:rPr>
          <w:i/>
          <w:iCs/>
        </w:rPr>
        <w:t>,</w:t>
      </w:r>
      <w:r w:rsidR="0061114B" w:rsidRPr="0062567C">
        <w:rPr>
          <w:i/>
          <w:iCs/>
        </w:rPr>
        <w:t xml:space="preserve"> </w:t>
      </w:r>
      <w:r w:rsidR="0061114B" w:rsidRPr="0061114B">
        <w:t>próximo ao Restaurante da Miriam.</w:t>
      </w:r>
    </w:p>
    <w:p w14:paraId="1F53D6F6" w14:textId="77777777" w:rsidR="0061114B" w:rsidRDefault="0061114B" w:rsidP="00C03DF4">
      <w:pPr>
        <w:ind w:firstLine="1134"/>
        <w:jc w:val="both"/>
      </w:pPr>
    </w:p>
    <w:p w14:paraId="7CC8B34B" w14:textId="77777777" w:rsidR="00443D37" w:rsidRPr="002022F6" w:rsidRDefault="00443D37" w:rsidP="0031585D">
      <w:pPr>
        <w:ind w:firstLine="1134"/>
        <w:jc w:val="both"/>
      </w:pPr>
    </w:p>
    <w:p w14:paraId="25143D86" w14:textId="77777777" w:rsidR="003C4078" w:rsidRPr="002022F6" w:rsidRDefault="003C4078" w:rsidP="009B2634">
      <w:pPr>
        <w:ind w:firstLine="1134"/>
        <w:jc w:val="both"/>
        <w:rPr>
          <w:b/>
        </w:rPr>
      </w:pPr>
      <w:r w:rsidRPr="002022F6">
        <w:rPr>
          <w:b/>
        </w:rPr>
        <w:t>JUSTIFICATIVA:</w:t>
      </w:r>
    </w:p>
    <w:p w14:paraId="57E92AFC" w14:textId="4D6E88E0" w:rsidR="00B20218" w:rsidRPr="00B20218" w:rsidRDefault="00B20218" w:rsidP="00B20218">
      <w:pPr>
        <w:ind w:firstLine="1134"/>
        <w:jc w:val="both"/>
        <w:rPr>
          <w:bCs/>
        </w:rPr>
      </w:pPr>
      <w:r w:rsidRPr="00B20218">
        <w:rPr>
          <w:bCs/>
        </w:rPr>
        <w:t>O presente requerimento justifica-se diante da necessidade de transparência quanto ao andamento do empreendimento Mirante das Águas, tendo em vista a relevância da obra para o desenvolvimento do município de Lima Duarte.</w:t>
      </w:r>
    </w:p>
    <w:p w14:paraId="00F1BE5B" w14:textId="77777777" w:rsidR="00B20218" w:rsidRPr="00B20218" w:rsidRDefault="00B20218" w:rsidP="00B20218">
      <w:pPr>
        <w:ind w:firstLine="1134"/>
        <w:jc w:val="both"/>
        <w:rPr>
          <w:bCs/>
        </w:rPr>
      </w:pPr>
      <w:r w:rsidRPr="00B20218">
        <w:rPr>
          <w:bCs/>
        </w:rPr>
        <w:t>Considerando que o empreendimento está localizado às margens da BR-267, em ponto estratégico e de grande circulação, é de interesse público que a população tenha conhecimento acerca das etapas já concluídas, bem como dos documentos e procedimentos que ainda restam para sua regularização e finalização.</w:t>
      </w:r>
    </w:p>
    <w:p w14:paraId="21342DB4" w14:textId="0CA617FC" w:rsidR="0061114B" w:rsidRDefault="00B20218" w:rsidP="00B20218">
      <w:pPr>
        <w:ind w:firstLine="1134"/>
        <w:jc w:val="both"/>
        <w:rPr>
          <w:bCs/>
        </w:rPr>
      </w:pPr>
      <w:r w:rsidRPr="00B20218">
        <w:rPr>
          <w:bCs/>
        </w:rPr>
        <w:t>Dessa forma, o presente requerimento visa prestar esclarecimentos à população, promover a transparência e assegurar que o referido empreendimento possa ser concluído dentro da legalidade e do interesse público.</w:t>
      </w:r>
    </w:p>
    <w:p w14:paraId="32AEE7FD" w14:textId="77777777" w:rsidR="00B20218" w:rsidRDefault="00B20218" w:rsidP="00283DB9">
      <w:pPr>
        <w:ind w:firstLine="1134"/>
        <w:jc w:val="both"/>
      </w:pPr>
    </w:p>
    <w:p w14:paraId="2CD5B57E" w14:textId="5AF2E102" w:rsidR="009A6F06" w:rsidRDefault="009A6F06" w:rsidP="00283DB9">
      <w:pPr>
        <w:ind w:firstLine="1134"/>
        <w:jc w:val="both"/>
      </w:pPr>
      <w:r w:rsidRPr="002022F6">
        <w:t>Sala das Sessões,</w:t>
      </w:r>
      <w:r w:rsidR="00DC66F1" w:rsidRPr="002022F6">
        <w:t xml:space="preserve"> </w:t>
      </w:r>
    </w:p>
    <w:p w14:paraId="7F3C20EC" w14:textId="77777777" w:rsidR="006B6609" w:rsidRDefault="006B6609" w:rsidP="00283DB9">
      <w:pPr>
        <w:ind w:firstLine="1134"/>
        <w:jc w:val="both"/>
      </w:pPr>
    </w:p>
    <w:p w14:paraId="0FA431AD" w14:textId="77777777" w:rsidR="00443D37" w:rsidRDefault="00443D37" w:rsidP="00443D37">
      <w:pPr>
        <w:ind w:firstLine="1134"/>
        <w:jc w:val="both"/>
      </w:pPr>
    </w:p>
    <w:p w14:paraId="3633F530" w14:textId="77777777" w:rsidR="008D4AD6" w:rsidRDefault="008D4AD6" w:rsidP="00443D37">
      <w:pPr>
        <w:ind w:firstLine="1134"/>
        <w:jc w:val="both"/>
      </w:pPr>
    </w:p>
    <w:p w14:paraId="5B0E0237" w14:textId="3B330882" w:rsidR="00443D37" w:rsidRPr="0015758A" w:rsidRDefault="003A7E54" w:rsidP="00B20218">
      <w:pPr>
        <w:jc w:val="center"/>
        <w:rPr>
          <w:sz w:val="22"/>
          <w:szCs w:val="22"/>
        </w:rPr>
      </w:pPr>
      <w:r w:rsidRPr="0015758A">
        <w:rPr>
          <w:sz w:val="22"/>
          <w:szCs w:val="22"/>
        </w:rPr>
        <w:t>João Batista de Moura Júnior</w:t>
      </w:r>
    </w:p>
    <w:p w14:paraId="4377E899" w14:textId="1C9BB702" w:rsidR="00443D37" w:rsidRPr="0015758A" w:rsidRDefault="003A7E54" w:rsidP="00B20218">
      <w:pPr>
        <w:jc w:val="center"/>
        <w:rPr>
          <w:sz w:val="22"/>
          <w:szCs w:val="22"/>
        </w:rPr>
      </w:pPr>
      <w:r w:rsidRPr="0015758A">
        <w:rPr>
          <w:sz w:val="22"/>
          <w:szCs w:val="22"/>
        </w:rPr>
        <w:t>Juninho Moura</w:t>
      </w:r>
    </w:p>
    <w:p w14:paraId="624FFE6A" w14:textId="1CC88CE3" w:rsidR="008D4AD6" w:rsidRPr="006B6609" w:rsidRDefault="00443D37" w:rsidP="00B20218">
      <w:pPr>
        <w:jc w:val="center"/>
        <w:rPr>
          <w:sz w:val="22"/>
          <w:szCs w:val="22"/>
        </w:rPr>
      </w:pPr>
      <w:r w:rsidRPr="006B6609">
        <w:rPr>
          <w:sz w:val="22"/>
          <w:szCs w:val="22"/>
        </w:rPr>
        <w:t>Vereador – P</w:t>
      </w:r>
      <w:r w:rsidR="003A7E54">
        <w:rPr>
          <w:sz w:val="22"/>
          <w:szCs w:val="22"/>
        </w:rPr>
        <w:t>SB</w:t>
      </w:r>
    </w:p>
    <w:sectPr w:rsidR="008D4AD6" w:rsidRPr="006B6609" w:rsidSect="008D4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7" w:right="1260" w:bottom="1135" w:left="1620" w:header="720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4F3EE" w14:textId="77777777" w:rsidR="00C91645" w:rsidRDefault="00C91645">
      <w:r>
        <w:separator/>
      </w:r>
    </w:p>
  </w:endnote>
  <w:endnote w:type="continuationSeparator" w:id="0">
    <w:p w14:paraId="7AD36224" w14:textId="77777777" w:rsidR="00C91645" w:rsidRDefault="00C9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9A55C" w14:textId="77777777" w:rsidR="00F16233" w:rsidRPr="00E659BD" w:rsidRDefault="00F16233" w:rsidP="00F16233">
    <w:pPr>
      <w:pStyle w:val="Rodap"/>
      <w:jc w:val="center"/>
      <w:rPr>
        <w:sz w:val="16"/>
        <w:szCs w:val="16"/>
        <w:lang w:val="pt-BR"/>
      </w:rPr>
    </w:pPr>
    <w:r w:rsidRPr="00E659BD">
      <w:rPr>
        <w:sz w:val="16"/>
        <w:szCs w:val="16"/>
        <w:lang w:val="pt-BR"/>
      </w:rPr>
      <w:t>Rua Antônio Carlos, nº 51 - Centro - CEP 36.140-000 - Lima Duarte - MG</w:t>
    </w:r>
  </w:p>
  <w:p w14:paraId="1E998F18" w14:textId="77777777" w:rsidR="00F16233" w:rsidRPr="00E659BD" w:rsidRDefault="00F16233" w:rsidP="00F16233">
    <w:pPr>
      <w:pStyle w:val="Rodap"/>
      <w:jc w:val="center"/>
      <w:rPr>
        <w:sz w:val="16"/>
        <w:szCs w:val="16"/>
        <w:lang w:val="pt-BR"/>
      </w:rPr>
    </w:pPr>
    <w:r w:rsidRPr="00E659BD">
      <w:rPr>
        <w:sz w:val="16"/>
        <w:szCs w:val="16"/>
        <w:lang w:val="pt-BR"/>
      </w:rPr>
      <w:t>Telefax: (32) 3281-1165</w:t>
    </w:r>
  </w:p>
  <w:p w14:paraId="041348F0" w14:textId="77777777" w:rsidR="00F16233" w:rsidRPr="00E659BD" w:rsidRDefault="00F16233" w:rsidP="00F16233">
    <w:pPr>
      <w:pStyle w:val="Rodap"/>
      <w:jc w:val="center"/>
      <w:rPr>
        <w:sz w:val="16"/>
        <w:szCs w:val="16"/>
        <w:lang w:val="pt-BR"/>
      </w:rPr>
    </w:pPr>
    <w:r w:rsidRPr="00E659BD">
      <w:rPr>
        <w:sz w:val="16"/>
        <w:szCs w:val="16"/>
        <w:lang w:val="pt-BR"/>
      </w:rPr>
      <w:t>http://www.limaduarte.mg.leg.br</w:t>
    </w:r>
  </w:p>
  <w:sdt>
    <w:sdtPr>
      <w:id w:val="-161003226"/>
      <w:docPartObj>
        <w:docPartGallery w:val="Page Numbers (Bottom of Page)"/>
        <w:docPartUnique/>
      </w:docPartObj>
    </w:sdtPr>
    <w:sdtContent>
      <w:p w14:paraId="78A02644" w14:textId="773A8804" w:rsidR="00F16233" w:rsidRDefault="00F162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5CC8C4" w14:textId="77777777" w:rsidR="008B641F" w:rsidRPr="00F16233" w:rsidRDefault="008B641F" w:rsidP="00F162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7822" w14:textId="77777777" w:rsidR="00B35BEB" w:rsidRDefault="00B35B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51079" w14:textId="77777777" w:rsidR="00C91645" w:rsidRDefault="00C91645">
      <w:r>
        <w:separator/>
      </w:r>
    </w:p>
  </w:footnote>
  <w:footnote w:type="continuationSeparator" w:id="0">
    <w:p w14:paraId="14E6376B" w14:textId="77777777" w:rsidR="00C91645" w:rsidRDefault="00C9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D0FFC" w14:textId="77777777" w:rsidR="00B35BEB" w:rsidRDefault="00B35B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60361462" name="Imagem 60361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AA63" w14:textId="77777777" w:rsidR="00B35BEB" w:rsidRDefault="00B35B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B3EFD"/>
    <w:multiLevelType w:val="hybridMultilevel"/>
    <w:tmpl w:val="5726D85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2200327"/>
    <w:multiLevelType w:val="hybridMultilevel"/>
    <w:tmpl w:val="1B607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8"/>
  </w:num>
  <w:num w:numId="2" w16cid:durableId="1621692104">
    <w:abstractNumId w:val="4"/>
  </w:num>
  <w:num w:numId="3" w16cid:durableId="995644407">
    <w:abstractNumId w:val="9"/>
  </w:num>
  <w:num w:numId="4" w16cid:durableId="1944026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5"/>
  </w:num>
  <w:num w:numId="8" w16cid:durableId="53164731">
    <w:abstractNumId w:val="6"/>
  </w:num>
  <w:num w:numId="9" w16cid:durableId="38674254">
    <w:abstractNumId w:val="2"/>
  </w:num>
  <w:num w:numId="10" w16cid:durableId="720447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309A9"/>
    <w:rsid w:val="000419A4"/>
    <w:rsid w:val="00043C98"/>
    <w:rsid w:val="0005750D"/>
    <w:rsid w:val="00061148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1EA9"/>
    <w:rsid w:val="001532D7"/>
    <w:rsid w:val="0015758A"/>
    <w:rsid w:val="00157D88"/>
    <w:rsid w:val="001629F2"/>
    <w:rsid w:val="00175AB7"/>
    <w:rsid w:val="00176230"/>
    <w:rsid w:val="00184FE1"/>
    <w:rsid w:val="00192333"/>
    <w:rsid w:val="001B556E"/>
    <w:rsid w:val="001D34A3"/>
    <w:rsid w:val="001E5146"/>
    <w:rsid w:val="002022F6"/>
    <w:rsid w:val="00204453"/>
    <w:rsid w:val="00220C6D"/>
    <w:rsid w:val="002315D8"/>
    <w:rsid w:val="00241D37"/>
    <w:rsid w:val="0024590C"/>
    <w:rsid w:val="0025725B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03D20"/>
    <w:rsid w:val="0031585D"/>
    <w:rsid w:val="00322CF8"/>
    <w:rsid w:val="00341F5A"/>
    <w:rsid w:val="00347DC4"/>
    <w:rsid w:val="00355972"/>
    <w:rsid w:val="003571C6"/>
    <w:rsid w:val="00380F43"/>
    <w:rsid w:val="003838CC"/>
    <w:rsid w:val="0038394D"/>
    <w:rsid w:val="00383D9E"/>
    <w:rsid w:val="003A5DF6"/>
    <w:rsid w:val="003A7E54"/>
    <w:rsid w:val="003C4078"/>
    <w:rsid w:val="003C5236"/>
    <w:rsid w:val="003D3E18"/>
    <w:rsid w:val="003F48D2"/>
    <w:rsid w:val="00400242"/>
    <w:rsid w:val="00443D37"/>
    <w:rsid w:val="00451C0C"/>
    <w:rsid w:val="00454E09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A0C66"/>
    <w:rsid w:val="004A5953"/>
    <w:rsid w:val="004C5C5B"/>
    <w:rsid w:val="004D220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6625"/>
    <w:rsid w:val="005B739A"/>
    <w:rsid w:val="005E445D"/>
    <w:rsid w:val="0060082A"/>
    <w:rsid w:val="0061114B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B6609"/>
    <w:rsid w:val="006D023E"/>
    <w:rsid w:val="006E647A"/>
    <w:rsid w:val="00707789"/>
    <w:rsid w:val="0075413B"/>
    <w:rsid w:val="007619DB"/>
    <w:rsid w:val="00764D19"/>
    <w:rsid w:val="00766EF3"/>
    <w:rsid w:val="00767B5A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4AD6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D7B90"/>
    <w:rsid w:val="00A00280"/>
    <w:rsid w:val="00A034DB"/>
    <w:rsid w:val="00A12BB6"/>
    <w:rsid w:val="00A25F54"/>
    <w:rsid w:val="00A270CC"/>
    <w:rsid w:val="00A47DE9"/>
    <w:rsid w:val="00A55A48"/>
    <w:rsid w:val="00A55CA6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27CD"/>
    <w:rsid w:val="00AA5F17"/>
    <w:rsid w:val="00AA665D"/>
    <w:rsid w:val="00AA7622"/>
    <w:rsid w:val="00AC1B5A"/>
    <w:rsid w:val="00AC462E"/>
    <w:rsid w:val="00AD66DA"/>
    <w:rsid w:val="00AE28F4"/>
    <w:rsid w:val="00AE398E"/>
    <w:rsid w:val="00AE4AFB"/>
    <w:rsid w:val="00AE4E8A"/>
    <w:rsid w:val="00AF36E7"/>
    <w:rsid w:val="00AF60E2"/>
    <w:rsid w:val="00B07831"/>
    <w:rsid w:val="00B14252"/>
    <w:rsid w:val="00B20218"/>
    <w:rsid w:val="00B26F72"/>
    <w:rsid w:val="00B32A67"/>
    <w:rsid w:val="00B35BEB"/>
    <w:rsid w:val="00B37958"/>
    <w:rsid w:val="00B5061E"/>
    <w:rsid w:val="00B52BB8"/>
    <w:rsid w:val="00B61E78"/>
    <w:rsid w:val="00B640A3"/>
    <w:rsid w:val="00B67A47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B7796"/>
    <w:rsid w:val="00BD47DD"/>
    <w:rsid w:val="00BE5B47"/>
    <w:rsid w:val="00BE6509"/>
    <w:rsid w:val="00BF1B6A"/>
    <w:rsid w:val="00C00790"/>
    <w:rsid w:val="00C00F0B"/>
    <w:rsid w:val="00C03DF4"/>
    <w:rsid w:val="00C05ADC"/>
    <w:rsid w:val="00C15B34"/>
    <w:rsid w:val="00C30675"/>
    <w:rsid w:val="00C32B1B"/>
    <w:rsid w:val="00C33621"/>
    <w:rsid w:val="00C33C3B"/>
    <w:rsid w:val="00C51A63"/>
    <w:rsid w:val="00C52129"/>
    <w:rsid w:val="00C566B6"/>
    <w:rsid w:val="00C57B43"/>
    <w:rsid w:val="00C60306"/>
    <w:rsid w:val="00C671A1"/>
    <w:rsid w:val="00C7005E"/>
    <w:rsid w:val="00C91645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33A2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03A7"/>
    <w:rsid w:val="00E02019"/>
    <w:rsid w:val="00E12F52"/>
    <w:rsid w:val="00E156A8"/>
    <w:rsid w:val="00E21276"/>
    <w:rsid w:val="00E308BD"/>
    <w:rsid w:val="00E30E95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0C29"/>
    <w:rsid w:val="00F11055"/>
    <w:rsid w:val="00F11D60"/>
    <w:rsid w:val="00F14883"/>
    <w:rsid w:val="00F16233"/>
    <w:rsid w:val="00F21B9C"/>
    <w:rsid w:val="00F228C8"/>
    <w:rsid w:val="00F4073E"/>
    <w:rsid w:val="00F4759F"/>
    <w:rsid w:val="00F50DD2"/>
    <w:rsid w:val="00F521A2"/>
    <w:rsid w:val="00F54675"/>
    <w:rsid w:val="00F57430"/>
    <w:rsid w:val="00F71393"/>
    <w:rsid w:val="00F833B7"/>
    <w:rsid w:val="00F9293C"/>
    <w:rsid w:val="00F94B0A"/>
    <w:rsid w:val="00F977A1"/>
    <w:rsid w:val="00FB25C9"/>
    <w:rsid w:val="00FD3161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F16233"/>
    <w:rPr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F1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39</cp:revision>
  <cp:lastPrinted>2025-10-07T17:47:00Z</cp:lastPrinted>
  <dcterms:created xsi:type="dcterms:W3CDTF">2025-10-07T16:22:00Z</dcterms:created>
  <dcterms:modified xsi:type="dcterms:W3CDTF">2026-02-13T13:20:00Z</dcterms:modified>
</cp:coreProperties>
</file>