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A3144E" w:rsidRDefault="0003350D">
      <w:pPr>
        <w:widowControl w:val="0"/>
        <w:tabs>
          <w:tab w:val="left" w:pos="1418"/>
        </w:tabs>
        <w:jc w:val="center"/>
        <w:rPr>
          <w:b/>
        </w:rPr>
      </w:pPr>
      <w:bookmarkStart w:id="0" w:name="_GoBack"/>
      <w:bookmarkEnd w:id="0"/>
    </w:p>
    <w:p w:rsidR="001C5648" w:rsidRPr="00A3144E" w:rsidRDefault="004F6DB1">
      <w:pPr>
        <w:widowControl w:val="0"/>
        <w:tabs>
          <w:tab w:val="left" w:pos="1418"/>
        </w:tabs>
        <w:ind w:firstLine="900"/>
        <w:jc w:val="center"/>
      </w:pPr>
      <w:r w:rsidRPr="00A3144E">
        <w:rPr>
          <w:b/>
        </w:rPr>
        <w:t xml:space="preserve">Lei </w:t>
      </w:r>
      <w:r w:rsidR="00555CE9" w:rsidRPr="00A3144E">
        <w:rPr>
          <w:b/>
        </w:rPr>
        <w:t xml:space="preserve">Municipal </w:t>
      </w:r>
      <w:r w:rsidRPr="00A3144E">
        <w:rPr>
          <w:b/>
        </w:rPr>
        <w:t>nº 910/1992</w:t>
      </w: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4F6DB1" w:rsidP="00555CE9">
      <w:pPr>
        <w:widowControl w:val="0"/>
        <w:tabs>
          <w:tab w:val="left" w:pos="1418"/>
        </w:tabs>
        <w:ind w:left="4251" w:firstLine="2"/>
        <w:jc w:val="both"/>
      </w:pPr>
      <w:r w:rsidRPr="00A3144E">
        <w:rPr>
          <w:b/>
        </w:rPr>
        <w:t>Autoriza a assinatura de convênio com o Instituto Mineiro de Agropecuária e contém outras providências.</w:t>
      </w: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 xml:space="preserve">A CÂMARA MUNICIPAL DE LIMA DUARTE, APROVOU E EU, PREFEITO MUNICIPAL, SANCIONO A SEGUINTE LEI: </w:t>
      </w: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>Art. 1º - Fica o Município de Lima Duarte autorizado a assinar convênio com o Instituto Mineiro de Agropecuária - IMA, com a finalidade de combater e controlar a raiva de herbívoros no Município de Lima Duarte.</w:t>
      </w: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>Art. 2º - Os direitos e obrigações das partes contratantes constam do convênio a ser celebrado.</w:t>
      </w: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 xml:space="preserve">Art. 3º - Revogadas </w:t>
      </w:r>
      <w:proofErr w:type="gramStart"/>
      <w:r w:rsidRPr="00A3144E">
        <w:t>as disposições em contrário entra</w:t>
      </w:r>
      <w:proofErr w:type="gramEnd"/>
      <w:r w:rsidRPr="00A3144E">
        <w:t xml:space="preserve"> em vigor esta Lei na data de sua publicação.</w:t>
      </w: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>Dada e passada na Secretaria da Prefeitura Municipal, aos 23 dias do mês de dezembro de 1992.</w:t>
      </w: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 xml:space="preserve">  </w:t>
      </w: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rPr>
          <w:b/>
        </w:rPr>
        <w:t>Ney Carvalho de Paula</w:t>
      </w: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>Prefeito Municipal</w:t>
      </w:r>
    </w:p>
    <w:p w:rsidR="001C5648" w:rsidRPr="00A3144E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rPr>
          <w:b/>
        </w:rPr>
        <w:t>Maria Joaquina de Oliveira</w:t>
      </w: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>Secretária</w:t>
      </w:r>
    </w:p>
    <w:p w:rsidR="001C5648" w:rsidRPr="00A3144E" w:rsidRDefault="004F6DB1">
      <w:pPr>
        <w:widowControl w:val="0"/>
        <w:tabs>
          <w:tab w:val="left" w:pos="1418"/>
        </w:tabs>
        <w:ind w:firstLine="900"/>
        <w:jc w:val="both"/>
      </w:pPr>
      <w:r w:rsidRPr="00A3144E">
        <w:t xml:space="preserve">  </w:t>
      </w:r>
    </w:p>
    <w:p w:rsidR="001C5648" w:rsidRPr="00A3144E" w:rsidRDefault="001C5648">
      <w:pPr>
        <w:ind w:firstLine="900"/>
        <w:jc w:val="both"/>
      </w:pPr>
    </w:p>
    <w:sectPr w:rsidR="001C5648" w:rsidRPr="00A3144E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3A" w:rsidRDefault="00EB2E3A">
      <w:r>
        <w:separator/>
      </w:r>
    </w:p>
  </w:endnote>
  <w:endnote w:type="continuationSeparator" w:id="0">
    <w:p w:rsidR="00EB2E3A" w:rsidRDefault="00EB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3A" w:rsidRDefault="00EB2E3A">
      <w:r>
        <w:separator/>
      </w:r>
    </w:p>
  </w:footnote>
  <w:footnote w:type="continuationSeparator" w:id="0">
    <w:p w:rsidR="00EB2E3A" w:rsidRDefault="00EB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866F4"/>
    <w:rsid w:val="001C5648"/>
    <w:rsid w:val="004F6DB1"/>
    <w:rsid w:val="00555CE9"/>
    <w:rsid w:val="005C341E"/>
    <w:rsid w:val="0083625C"/>
    <w:rsid w:val="00883494"/>
    <w:rsid w:val="008861F8"/>
    <w:rsid w:val="00A3144E"/>
    <w:rsid w:val="00A71DDC"/>
    <w:rsid w:val="00E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2</cp:revision>
  <dcterms:created xsi:type="dcterms:W3CDTF">2021-07-28T20:10:00Z</dcterms:created>
  <dcterms:modified xsi:type="dcterms:W3CDTF">2021-07-28T20:10:00Z</dcterms:modified>
</cp:coreProperties>
</file>