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50D" w:rsidRDefault="0003350D">
      <w:pPr>
        <w:widowControl w:val="0"/>
        <w:tabs>
          <w:tab w:val="left" w:pos="1418"/>
        </w:tabs>
        <w:jc w:val="center"/>
        <w:rPr>
          <w:b/>
        </w:rPr>
      </w:pPr>
    </w:p>
    <w:p w:rsidR="001C5648" w:rsidRDefault="004F6DB1">
      <w:pPr>
        <w:widowControl w:val="0"/>
        <w:tabs>
          <w:tab w:val="left" w:pos="1418"/>
        </w:tabs>
        <w:ind w:firstLine="900"/>
        <w:jc w:val="center"/>
      </w:pPr>
      <w:r>
        <w:rPr>
          <w:b/>
        </w:rPr>
        <w:t xml:space="preserve">Lei </w:t>
      </w:r>
      <w:r w:rsidR="0000554F">
        <w:rPr>
          <w:b/>
        </w:rPr>
        <w:t xml:space="preserve">Municipal </w:t>
      </w:r>
      <w:r>
        <w:rPr>
          <w:b/>
        </w:rPr>
        <w:t>nº 901/1992</w:t>
      </w:r>
    </w:p>
    <w:p w:rsidR="00A94E81" w:rsidRDefault="00A94E81" w:rsidP="00A94E81">
      <w:pPr>
        <w:widowControl w:val="0"/>
        <w:tabs>
          <w:tab w:val="left" w:pos="1418"/>
        </w:tabs>
        <w:ind w:left="4393"/>
        <w:jc w:val="both"/>
      </w:pPr>
    </w:p>
    <w:p w:rsidR="001C5648" w:rsidRDefault="004F6DB1" w:rsidP="00A94E81">
      <w:pPr>
        <w:widowControl w:val="0"/>
        <w:tabs>
          <w:tab w:val="left" w:pos="1418"/>
        </w:tabs>
        <w:ind w:left="4393"/>
        <w:jc w:val="both"/>
        <w:rPr>
          <w:b/>
        </w:rPr>
      </w:pPr>
      <w:r>
        <w:rPr>
          <w:b/>
        </w:rPr>
        <w:t>Estima a Receita e fixa a Despesa do Município de Lima Duarte para o exercício financeiro de 1993.</w:t>
      </w:r>
    </w:p>
    <w:p w:rsidR="00A94E81" w:rsidRDefault="00A94E81">
      <w:pPr>
        <w:widowControl w:val="0"/>
        <w:tabs>
          <w:tab w:val="left" w:pos="1418"/>
        </w:tabs>
        <w:ind w:left="4393" w:firstLine="900"/>
        <w:jc w:val="both"/>
      </w:pPr>
    </w:p>
    <w:p w:rsidR="001C5648" w:rsidRDefault="00C86E28">
      <w:pPr>
        <w:widowControl w:val="0"/>
        <w:tabs>
          <w:tab w:val="left" w:pos="1440"/>
        </w:tabs>
        <w:ind w:firstLine="900"/>
        <w:jc w:val="both"/>
      </w:pPr>
      <w:r>
        <w:t>O Povo do Município de Li</w:t>
      </w:r>
      <w:r w:rsidR="004F6DB1">
        <w:t>ma Duarte, através de seus representantes na Câmara Municipal, aprovou, e eu Prefeito Municipal, sanciono a seguinte lei:</w:t>
      </w:r>
    </w:p>
    <w:p w:rsidR="001C5648" w:rsidRDefault="001C5648">
      <w:pPr>
        <w:widowControl w:val="0"/>
        <w:tabs>
          <w:tab w:val="left" w:pos="1440"/>
        </w:tabs>
        <w:ind w:firstLine="900"/>
        <w:jc w:val="both"/>
      </w:pPr>
    </w:p>
    <w:p w:rsidR="001C5648" w:rsidRDefault="004F6DB1">
      <w:pPr>
        <w:widowControl w:val="0"/>
        <w:tabs>
          <w:tab w:val="left" w:pos="1440"/>
        </w:tabs>
        <w:ind w:firstLine="900"/>
        <w:jc w:val="both"/>
      </w:pPr>
      <w:r>
        <w:t>Art. 1º - Fica aprovado o orçamento do Município de Lima Duarte para o exercício financeiro de 199, discriminados pelos anexos integrantes desta Lei e que estima a RECEITA em CR$65.000.000.000,00 (sessenta e cinco bilhões de cruzeiros) e fixa a DESPESA em igual importância.</w:t>
      </w:r>
    </w:p>
    <w:p w:rsidR="001C5648" w:rsidRDefault="004F6DB1">
      <w:pPr>
        <w:widowControl w:val="0"/>
        <w:tabs>
          <w:tab w:val="left" w:pos="1440"/>
        </w:tabs>
        <w:ind w:firstLine="900"/>
        <w:jc w:val="both"/>
      </w:pPr>
      <w:r>
        <w:t>Art. 2º - A RECEITA será realizada mediante arrecadação de tributos, rendas e outras receitas na forma da legislação em vigor, observando o seguinte desdobramento:</w:t>
      </w:r>
    </w:p>
    <w:p w:rsidR="001C5648" w:rsidRDefault="001C5648">
      <w:pPr>
        <w:widowControl w:val="0"/>
        <w:tabs>
          <w:tab w:val="left" w:pos="1440"/>
        </w:tabs>
        <w:ind w:firstLine="900"/>
        <w:jc w:val="both"/>
      </w:pPr>
    </w:p>
    <w:p w:rsidR="001C5648" w:rsidRDefault="004F6DB1">
      <w:pPr>
        <w:widowControl w:val="0"/>
        <w:tabs>
          <w:tab w:val="right" w:pos="8634"/>
          <w:tab w:val="left" w:pos="-155"/>
        </w:tabs>
        <w:ind w:firstLine="425"/>
        <w:jc w:val="both"/>
      </w:pPr>
      <w:r>
        <w:t>1.0 - Receitas Correntes</w:t>
      </w:r>
      <w:r>
        <w:tab/>
        <w:t>CR$ 46.518.946.270,00</w:t>
      </w:r>
    </w:p>
    <w:p w:rsidR="001C5648" w:rsidRDefault="004F6DB1">
      <w:pPr>
        <w:widowControl w:val="0"/>
        <w:tabs>
          <w:tab w:val="right" w:pos="8634"/>
          <w:tab w:val="left" w:pos="1440"/>
        </w:tabs>
        <w:ind w:firstLine="900"/>
        <w:jc w:val="both"/>
      </w:pPr>
      <w:r>
        <w:t>1.1 - Receitas Tributáveis</w:t>
      </w:r>
      <w:r>
        <w:tab/>
        <w:t>550.000.000,00</w:t>
      </w:r>
    </w:p>
    <w:p w:rsidR="001C5648" w:rsidRDefault="004F6DB1">
      <w:pPr>
        <w:widowControl w:val="0"/>
        <w:tabs>
          <w:tab w:val="right" w:pos="8634"/>
          <w:tab w:val="left" w:pos="1440"/>
        </w:tabs>
        <w:ind w:firstLine="900"/>
        <w:jc w:val="both"/>
      </w:pPr>
      <w:r>
        <w:t>1.2 - Receita Patrimonial</w:t>
      </w:r>
      <w:r>
        <w:tab/>
        <w:t>15.000.000,00</w:t>
      </w:r>
    </w:p>
    <w:p w:rsidR="001C5648" w:rsidRDefault="004F6DB1">
      <w:pPr>
        <w:widowControl w:val="0"/>
        <w:tabs>
          <w:tab w:val="right" w:pos="8634"/>
          <w:tab w:val="left" w:pos="1440"/>
        </w:tabs>
        <w:ind w:firstLine="900"/>
        <w:jc w:val="both"/>
      </w:pPr>
      <w:r>
        <w:t>1.7 - Transferências correntes</w:t>
      </w:r>
      <w:r>
        <w:tab/>
        <w:t>45.946.446.270,00</w:t>
      </w:r>
    </w:p>
    <w:p w:rsidR="001C5648" w:rsidRDefault="004F6DB1">
      <w:pPr>
        <w:widowControl w:val="0"/>
        <w:tabs>
          <w:tab w:val="right" w:pos="8634"/>
          <w:tab w:val="left" w:pos="1440"/>
        </w:tabs>
        <w:ind w:firstLine="900"/>
        <w:jc w:val="both"/>
      </w:pPr>
      <w:r>
        <w:t>1.9 - Outras Receitas Correntes</w:t>
      </w:r>
      <w:r>
        <w:tab/>
        <w:t>7.500.000,00</w:t>
      </w:r>
    </w:p>
    <w:p w:rsidR="001C5648" w:rsidRDefault="004F6DB1">
      <w:pPr>
        <w:widowControl w:val="0"/>
        <w:tabs>
          <w:tab w:val="right" w:pos="8634"/>
          <w:tab w:val="left" w:pos="1440"/>
        </w:tabs>
        <w:ind w:firstLine="425"/>
        <w:jc w:val="both"/>
      </w:pPr>
      <w:r>
        <w:t xml:space="preserve">2.0 - Receitas Capitais  </w:t>
      </w:r>
      <w:r>
        <w:tab/>
        <w:t>18.481.053.730,00</w:t>
      </w:r>
    </w:p>
    <w:p w:rsidR="001C5648" w:rsidRDefault="004F6DB1">
      <w:pPr>
        <w:widowControl w:val="0"/>
        <w:tabs>
          <w:tab w:val="right" w:pos="8634"/>
          <w:tab w:val="left" w:pos="1440"/>
        </w:tabs>
        <w:ind w:firstLine="850"/>
        <w:jc w:val="both"/>
      </w:pPr>
      <w:r>
        <w:t>2.1 - Operações de Crédito</w:t>
      </w:r>
      <w:r>
        <w:tab/>
        <w:t>500.000,00</w:t>
      </w:r>
    </w:p>
    <w:p w:rsidR="001C5648" w:rsidRDefault="004F6DB1">
      <w:pPr>
        <w:widowControl w:val="0"/>
        <w:tabs>
          <w:tab w:val="right" w:pos="8634"/>
          <w:tab w:val="left" w:pos="1440"/>
        </w:tabs>
        <w:ind w:firstLine="850"/>
        <w:jc w:val="both"/>
      </w:pPr>
      <w:r>
        <w:t>2.2 - Alienação de bens</w:t>
      </w:r>
      <w:r>
        <w:tab/>
        <w:t>1.000.000,00</w:t>
      </w:r>
    </w:p>
    <w:p w:rsidR="001C5648" w:rsidRDefault="004F6DB1">
      <w:pPr>
        <w:widowControl w:val="0"/>
        <w:tabs>
          <w:tab w:val="right" w:pos="8634"/>
          <w:tab w:val="left" w:pos="1440"/>
        </w:tabs>
        <w:ind w:firstLine="850"/>
        <w:jc w:val="both"/>
      </w:pPr>
      <w:r>
        <w:t>2.4 - Transferência de Capital</w:t>
      </w:r>
      <w:r>
        <w:tab/>
        <w:t>18.414.553.730,00</w:t>
      </w:r>
    </w:p>
    <w:p w:rsidR="001C5648" w:rsidRDefault="004F6DB1">
      <w:pPr>
        <w:widowControl w:val="0"/>
        <w:tabs>
          <w:tab w:val="right" w:pos="8634"/>
          <w:tab w:val="left" w:pos="1440"/>
        </w:tabs>
        <w:jc w:val="both"/>
      </w:pPr>
      <w:r>
        <w:t xml:space="preserve">Total de RECEITA estimada </w:t>
      </w:r>
      <w:r>
        <w:tab/>
        <w:t>65.000.000.000,00</w:t>
      </w:r>
    </w:p>
    <w:p w:rsidR="001C5648" w:rsidRDefault="004F6DB1">
      <w:pPr>
        <w:widowControl w:val="0"/>
        <w:tabs>
          <w:tab w:val="right" w:pos="8634"/>
          <w:tab w:val="left" w:pos="1440"/>
        </w:tabs>
        <w:ind w:firstLine="850"/>
        <w:jc w:val="both"/>
      </w:pPr>
      <w:r>
        <w:t>Art. 3º - A DESPESA será realizada de acordo com a programação estabelecida nos quadros anexos, distribuídas por unidades da administração, e conforme o seguinte desdobramento:</w:t>
      </w:r>
    </w:p>
    <w:p w:rsidR="001C5648" w:rsidRDefault="004F6DB1">
      <w:pPr>
        <w:widowControl w:val="0"/>
        <w:tabs>
          <w:tab w:val="right" w:pos="8634"/>
          <w:tab w:val="left" w:pos="1440"/>
        </w:tabs>
        <w:jc w:val="both"/>
      </w:pPr>
      <w:r>
        <w:t xml:space="preserve">Despesa por unidade: </w:t>
      </w:r>
    </w:p>
    <w:p w:rsidR="001C5648" w:rsidRDefault="004F6DB1">
      <w:pPr>
        <w:widowControl w:val="0"/>
        <w:tabs>
          <w:tab w:val="right" w:pos="8634"/>
          <w:tab w:val="left" w:pos="1440"/>
        </w:tabs>
        <w:ind w:firstLine="425"/>
        <w:jc w:val="both"/>
      </w:pPr>
      <w:r>
        <w:t>1 - Legislativo:</w:t>
      </w:r>
    </w:p>
    <w:p w:rsidR="001C5648" w:rsidRDefault="004F6DB1">
      <w:pPr>
        <w:widowControl w:val="0"/>
        <w:tabs>
          <w:tab w:val="right" w:pos="8634"/>
          <w:tab w:val="left" w:pos="1440"/>
        </w:tabs>
        <w:ind w:firstLine="850"/>
        <w:jc w:val="both"/>
      </w:pPr>
      <w:r>
        <w:t>1.1 -Secretaria da Câmara</w:t>
      </w:r>
      <w:r>
        <w:tab/>
        <w:t>CR$ 876.000.000,00</w:t>
      </w:r>
    </w:p>
    <w:p w:rsidR="001C5648" w:rsidRDefault="004F6DB1">
      <w:pPr>
        <w:widowControl w:val="0"/>
        <w:tabs>
          <w:tab w:val="right" w:pos="8634"/>
          <w:tab w:val="left" w:pos="1440"/>
        </w:tabs>
        <w:ind w:firstLine="425"/>
        <w:jc w:val="both"/>
      </w:pPr>
      <w:r>
        <w:t>2 - Executivo:</w:t>
      </w:r>
    </w:p>
    <w:p w:rsidR="001C5648" w:rsidRDefault="004F6DB1">
      <w:pPr>
        <w:widowControl w:val="0"/>
        <w:tabs>
          <w:tab w:val="right" w:pos="8634"/>
          <w:tab w:val="left" w:pos="1440"/>
        </w:tabs>
        <w:ind w:firstLine="850"/>
        <w:jc w:val="both"/>
      </w:pPr>
      <w:r>
        <w:t>2.1 - Gabinete e Secretaria</w:t>
      </w:r>
      <w:r>
        <w:tab/>
        <w:t>10.240.000.000,00</w:t>
      </w:r>
    </w:p>
    <w:p w:rsidR="001C5648" w:rsidRDefault="004F6DB1">
      <w:pPr>
        <w:widowControl w:val="0"/>
        <w:tabs>
          <w:tab w:val="right" w:pos="8634"/>
          <w:tab w:val="left" w:pos="1440"/>
        </w:tabs>
        <w:ind w:firstLine="850"/>
        <w:jc w:val="both"/>
      </w:pPr>
      <w:r>
        <w:t>2.2 - Div. de F. e Finanças</w:t>
      </w:r>
      <w:r>
        <w:tab/>
        <w:t>520.000.000,00</w:t>
      </w:r>
    </w:p>
    <w:p w:rsidR="001C5648" w:rsidRDefault="004F6DB1">
      <w:pPr>
        <w:widowControl w:val="0"/>
        <w:tabs>
          <w:tab w:val="right" w:pos="8634"/>
          <w:tab w:val="left" w:pos="1440"/>
        </w:tabs>
        <w:ind w:firstLine="850"/>
        <w:jc w:val="both"/>
      </w:pPr>
      <w:r>
        <w:t>2.3 - Div. de E. e Cultura</w:t>
      </w:r>
      <w:r>
        <w:tab/>
        <w:t>18.203.300.000,00</w:t>
      </w:r>
    </w:p>
    <w:p w:rsidR="001C5648" w:rsidRDefault="004F6DB1">
      <w:pPr>
        <w:widowControl w:val="0"/>
        <w:tabs>
          <w:tab w:val="right" w:pos="8634"/>
          <w:tab w:val="left" w:pos="1440"/>
        </w:tabs>
        <w:ind w:firstLine="850"/>
        <w:jc w:val="both"/>
      </w:pPr>
      <w:r>
        <w:t>2.4 - Saúde e A. Social</w:t>
      </w:r>
      <w:r>
        <w:tab/>
        <w:t>9.248.700.000,00</w:t>
      </w:r>
    </w:p>
    <w:p w:rsidR="001C5648" w:rsidRDefault="004F6DB1">
      <w:pPr>
        <w:widowControl w:val="0"/>
        <w:tabs>
          <w:tab w:val="right" w:pos="8634"/>
          <w:tab w:val="left" w:pos="1440"/>
        </w:tabs>
        <w:ind w:firstLine="850"/>
        <w:jc w:val="both"/>
      </w:pPr>
      <w:r>
        <w:t>2.5 - Serviço de Comunicação</w:t>
      </w:r>
      <w:r>
        <w:tab/>
        <w:t>282.000.000,00</w:t>
      </w:r>
    </w:p>
    <w:p w:rsidR="001C5648" w:rsidRDefault="004F6DB1">
      <w:pPr>
        <w:widowControl w:val="0"/>
        <w:tabs>
          <w:tab w:val="right" w:pos="8634"/>
          <w:tab w:val="left" w:pos="1440"/>
        </w:tabs>
        <w:ind w:firstLine="850"/>
        <w:jc w:val="both"/>
      </w:pPr>
      <w:r>
        <w:t>2.6 - Serviços Urbanos</w:t>
      </w:r>
      <w:r>
        <w:tab/>
        <w:t>11.540.000.000,00</w:t>
      </w:r>
    </w:p>
    <w:p w:rsidR="001C5648" w:rsidRDefault="004F6DB1">
      <w:pPr>
        <w:widowControl w:val="0"/>
        <w:tabs>
          <w:tab w:val="right" w:pos="8634"/>
          <w:tab w:val="left" w:pos="1440"/>
        </w:tabs>
        <w:ind w:firstLine="850"/>
        <w:jc w:val="both"/>
      </w:pPr>
      <w:r>
        <w:t>2.7 - Serv. M. de Est. Rodagem</w:t>
      </w:r>
      <w:r>
        <w:tab/>
        <w:t>14.040.000.000,00</w:t>
      </w:r>
    </w:p>
    <w:p w:rsidR="001C5648" w:rsidRDefault="004F6DB1">
      <w:pPr>
        <w:widowControl w:val="0"/>
        <w:tabs>
          <w:tab w:val="right" w:pos="8634"/>
          <w:tab w:val="left" w:pos="1440"/>
        </w:tabs>
        <w:jc w:val="both"/>
      </w:pPr>
      <w:r>
        <w:t>Total das despesas por unidade</w:t>
      </w:r>
      <w:r>
        <w:tab/>
        <w:t>65.000.000.000,00</w:t>
      </w:r>
    </w:p>
    <w:p w:rsidR="001C5648" w:rsidRDefault="004F6DB1">
      <w:pPr>
        <w:widowControl w:val="0"/>
        <w:tabs>
          <w:tab w:val="right" w:pos="8634"/>
          <w:tab w:val="left" w:pos="1440"/>
        </w:tabs>
        <w:jc w:val="both"/>
      </w:pPr>
      <w:r>
        <w:t>Despesa por função Programática</w:t>
      </w:r>
    </w:p>
    <w:p w:rsidR="001C5648" w:rsidRDefault="004F6DB1">
      <w:pPr>
        <w:widowControl w:val="0"/>
        <w:tabs>
          <w:tab w:val="right" w:pos="8634"/>
          <w:tab w:val="left" w:pos="1440"/>
        </w:tabs>
        <w:ind w:firstLine="425"/>
        <w:jc w:val="both"/>
      </w:pPr>
      <w:r>
        <w:lastRenderedPageBreak/>
        <w:t>01 - Legislatura</w:t>
      </w:r>
      <w:r>
        <w:tab/>
        <w:t>876.000.000,00</w:t>
      </w:r>
    </w:p>
    <w:p w:rsidR="001C5648" w:rsidRDefault="004F6DB1">
      <w:pPr>
        <w:widowControl w:val="0"/>
        <w:tabs>
          <w:tab w:val="right" w:pos="8634"/>
          <w:tab w:val="left" w:pos="1440"/>
        </w:tabs>
        <w:ind w:firstLine="425"/>
        <w:jc w:val="both"/>
      </w:pPr>
      <w:r>
        <w:t>03 - Ad. e Planejamento</w:t>
      </w:r>
      <w:r>
        <w:tab/>
        <w:t>8.190.000.000,00</w:t>
      </w:r>
    </w:p>
    <w:p w:rsidR="001C5648" w:rsidRDefault="004F6DB1">
      <w:pPr>
        <w:widowControl w:val="0"/>
        <w:tabs>
          <w:tab w:val="right" w:pos="8634"/>
          <w:tab w:val="left" w:pos="1440"/>
        </w:tabs>
        <w:ind w:firstLine="425"/>
        <w:jc w:val="both"/>
      </w:pPr>
      <w:r>
        <w:t>04 - Agricultura</w:t>
      </w:r>
      <w:r>
        <w:tab/>
        <w:t>850.000.000,00</w:t>
      </w:r>
    </w:p>
    <w:p w:rsidR="001C5648" w:rsidRDefault="004F6DB1">
      <w:pPr>
        <w:widowControl w:val="0"/>
        <w:tabs>
          <w:tab w:val="right" w:pos="8634"/>
          <w:tab w:val="left" w:pos="1440"/>
        </w:tabs>
        <w:ind w:firstLine="425"/>
        <w:jc w:val="both"/>
      </w:pPr>
      <w:r>
        <w:t>05 - Comunicação</w:t>
      </w:r>
      <w:r>
        <w:tab/>
        <w:t>282.000.000,00</w:t>
      </w:r>
    </w:p>
    <w:p w:rsidR="001C5648" w:rsidRDefault="004F6DB1">
      <w:pPr>
        <w:widowControl w:val="0"/>
        <w:tabs>
          <w:tab w:val="right" w:pos="8634"/>
          <w:tab w:val="left" w:pos="1440"/>
        </w:tabs>
        <w:ind w:firstLine="425"/>
        <w:jc w:val="both"/>
      </w:pPr>
      <w:r>
        <w:t>07 - Desenvolvimento Regional</w:t>
      </w:r>
      <w:r>
        <w:tab/>
        <w:t>590.000.000,00</w:t>
      </w:r>
    </w:p>
    <w:p w:rsidR="001C5648" w:rsidRDefault="004F6DB1">
      <w:pPr>
        <w:widowControl w:val="0"/>
        <w:tabs>
          <w:tab w:val="right" w:pos="8634"/>
          <w:tab w:val="left" w:pos="1440"/>
        </w:tabs>
        <w:ind w:firstLine="425"/>
        <w:jc w:val="both"/>
      </w:pPr>
      <w:r>
        <w:t>08 - Educação e Cultura</w:t>
      </w:r>
      <w:r>
        <w:tab/>
        <w:t>18.203.300.000,00</w:t>
      </w:r>
    </w:p>
    <w:p w:rsidR="001C5648" w:rsidRDefault="004F6DB1">
      <w:pPr>
        <w:widowControl w:val="0"/>
        <w:tabs>
          <w:tab w:val="right" w:pos="8634"/>
          <w:tab w:val="left" w:pos="1440"/>
        </w:tabs>
        <w:ind w:firstLine="425"/>
        <w:jc w:val="both"/>
      </w:pPr>
      <w:r>
        <w:t>10 - Habitação e Urbanismo</w:t>
      </w:r>
      <w:r>
        <w:tab/>
        <w:t>11.540.000.000,00</w:t>
      </w:r>
    </w:p>
    <w:p w:rsidR="001C5648" w:rsidRDefault="004F6DB1">
      <w:pPr>
        <w:widowControl w:val="0"/>
        <w:tabs>
          <w:tab w:val="right" w:pos="8634"/>
          <w:tab w:val="left" w:pos="1440"/>
        </w:tabs>
        <w:ind w:firstLine="425"/>
        <w:jc w:val="both"/>
      </w:pPr>
      <w:r>
        <w:t>1.3 - Saúde e Saneamento</w:t>
      </w:r>
      <w:r>
        <w:tab/>
        <w:t>9.248.700.000,00</w:t>
      </w:r>
    </w:p>
    <w:p w:rsidR="001C5648" w:rsidRDefault="004F6DB1">
      <w:pPr>
        <w:widowControl w:val="0"/>
        <w:tabs>
          <w:tab w:val="right" w:pos="8634"/>
          <w:tab w:val="left" w:pos="1440"/>
        </w:tabs>
        <w:ind w:firstLine="425"/>
        <w:jc w:val="both"/>
      </w:pPr>
      <w:r>
        <w:t>1.5 - Assist. e Previdência</w:t>
      </w:r>
      <w:r>
        <w:tab/>
        <w:t>1.130.000.000,00</w:t>
      </w:r>
    </w:p>
    <w:p w:rsidR="001C5648" w:rsidRDefault="004F6DB1">
      <w:pPr>
        <w:widowControl w:val="0"/>
        <w:tabs>
          <w:tab w:val="right" w:pos="8634"/>
          <w:tab w:val="left" w:pos="1440"/>
        </w:tabs>
        <w:ind w:firstLine="425"/>
        <w:jc w:val="both"/>
      </w:pPr>
      <w:r>
        <w:t>1.6 - Transportes</w:t>
      </w:r>
      <w:r>
        <w:tab/>
        <w:t>14.090.000.000,00</w:t>
      </w:r>
    </w:p>
    <w:p w:rsidR="001C5648" w:rsidRDefault="004F6DB1">
      <w:pPr>
        <w:widowControl w:val="0"/>
        <w:tabs>
          <w:tab w:val="right" w:pos="8634"/>
          <w:tab w:val="left" w:pos="1440"/>
        </w:tabs>
        <w:jc w:val="both"/>
      </w:pPr>
      <w:r>
        <w:t>Total das despesas por função</w:t>
      </w:r>
      <w:r>
        <w:tab/>
        <w:t>65.000.000.000,00</w:t>
      </w:r>
    </w:p>
    <w:p w:rsidR="001C5648" w:rsidRDefault="004F6DB1">
      <w:pPr>
        <w:widowControl w:val="0"/>
        <w:tabs>
          <w:tab w:val="right" w:pos="8634"/>
          <w:tab w:val="left" w:pos="1440"/>
        </w:tabs>
        <w:jc w:val="both"/>
      </w:pPr>
      <w:r>
        <w:t>Despesas por categoria programática</w:t>
      </w:r>
    </w:p>
    <w:p w:rsidR="001C5648" w:rsidRDefault="004F6DB1">
      <w:pPr>
        <w:widowControl w:val="0"/>
        <w:tabs>
          <w:tab w:val="right" w:pos="8634"/>
          <w:tab w:val="left" w:pos="1440"/>
        </w:tabs>
        <w:ind w:firstLine="425"/>
        <w:jc w:val="both"/>
        <w:rPr>
          <w:color w:val="FF0000"/>
        </w:rPr>
      </w:pPr>
      <w:r>
        <w:t xml:space="preserve">3.0 - Despesas correntes </w:t>
      </w:r>
      <w:r>
        <w:tab/>
        <w:t>40.987.</w:t>
      </w:r>
      <w:r w:rsidR="00724852">
        <w:t>000.000,00</w:t>
      </w:r>
    </w:p>
    <w:p w:rsidR="001C5648" w:rsidRDefault="004F6DB1">
      <w:pPr>
        <w:widowControl w:val="0"/>
        <w:tabs>
          <w:tab w:val="right" w:pos="8634"/>
          <w:tab w:val="left" w:pos="1440"/>
        </w:tabs>
        <w:ind w:firstLine="425"/>
        <w:jc w:val="both"/>
      </w:pPr>
      <w:r>
        <w:t>3.1 - Despesas de custeio</w:t>
      </w:r>
      <w:r>
        <w:tab/>
        <w:t>35.097.000.000,00</w:t>
      </w:r>
    </w:p>
    <w:p w:rsidR="001C5648" w:rsidRDefault="004F6DB1">
      <w:pPr>
        <w:widowControl w:val="0"/>
        <w:tabs>
          <w:tab w:val="right" w:pos="8634"/>
          <w:tab w:val="left" w:pos="1440"/>
        </w:tabs>
        <w:ind w:firstLine="425"/>
        <w:jc w:val="both"/>
      </w:pPr>
      <w:r>
        <w:t>4.0 - Despesa de Capital</w:t>
      </w:r>
      <w:r>
        <w:tab/>
        <w:t>24.013.000.000,00</w:t>
      </w:r>
    </w:p>
    <w:p w:rsidR="001C5648" w:rsidRDefault="004F6DB1">
      <w:pPr>
        <w:widowControl w:val="0"/>
        <w:tabs>
          <w:tab w:val="right" w:pos="8634"/>
          <w:tab w:val="left" w:pos="1440"/>
        </w:tabs>
        <w:ind w:firstLine="425"/>
        <w:jc w:val="both"/>
      </w:pPr>
      <w:r>
        <w:t>4.1 - Investimentos</w:t>
      </w:r>
      <w:r>
        <w:tab/>
        <w:t>24.013.000.000,00</w:t>
      </w:r>
    </w:p>
    <w:p w:rsidR="001C5648" w:rsidRDefault="004F6DB1">
      <w:pPr>
        <w:widowControl w:val="0"/>
        <w:tabs>
          <w:tab w:val="right" w:pos="8634"/>
          <w:tab w:val="left" w:pos="1440"/>
        </w:tabs>
        <w:ind w:firstLine="992"/>
        <w:jc w:val="both"/>
      </w:pPr>
      <w:r>
        <w:t>Total</w:t>
      </w:r>
      <w:r>
        <w:tab/>
        <w:t>65.000.000.000,00</w:t>
      </w:r>
    </w:p>
    <w:p w:rsidR="001C5648" w:rsidRDefault="004F6DB1">
      <w:pPr>
        <w:widowControl w:val="0"/>
        <w:tabs>
          <w:tab w:val="right" w:pos="8634"/>
          <w:tab w:val="left" w:pos="1440"/>
        </w:tabs>
        <w:ind w:firstLine="992"/>
        <w:jc w:val="both"/>
      </w:pPr>
      <w:r>
        <w:t>Art. 4º - Durante a execução orçamentária, fica o executivo autorizado a abrir créditos suplementares até o limite de 40% (quarenta por cento) da DESPESA fixada nesta lei, para reforçar dotações que se tornarem insuficientes, podendo para tanto:</w:t>
      </w:r>
    </w:p>
    <w:p w:rsidR="001C5648" w:rsidRDefault="004F6DB1">
      <w:pPr>
        <w:widowControl w:val="0"/>
        <w:numPr>
          <w:ilvl w:val="0"/>
          <w:numId w:val="11"/>
        </w:numPr>
        <w:tabs>
          <w:tab w:val="right" w:pos="8634"/>
          <w:tab w:val="left" w:pos="1440"/>
        </w:tabs>
        <w:jc w:val="both"/>
      </w:pPr>
      <w:r>
        <w:t>Anula parcialmente ou totalmente dotações orçamentárias, conforme disposto no item III do artigo 43, da lei Federal nº 4.320/64;</w:t>
      </w:r>
    </w:p>
    <w:p w:rsidR="001C5648" w:rsidRDefault="004F6DB1">
      <w:pPr>
        <w:widowControl w:val="0"/>
        <w:numPr>
          <w:ilvl w:val="0"/>
          <w:numId w:val="11"/>
        </w:numPr>
        <w:tabs>
          <w:tab w:val="right" w:pos="8634"/>
          <w:tab w:val="left" w:pos="1440"/>
        </w:tabs>
        <w:jc w:val="both"/>
      </w:pPr>
      <w:r>
        <w:t>Utilizar o excesso de arrecadação apurado na forma do parágrafo 3º do artigo 43, da Lei Federal nº 4.320/64;</w:t>
      </w:r>
    </w:p>
    <w:p w:rsidR="001C5648" w:rsidRDefault="004F6DB1">
      <w:pPr>
        <w:widowControl w:val="0"/>
        <w:numPr>
          <w:ilvl w:val="0"/>
          <w:numId w:val="11"/>
        </w:numPr>
        <w:tabs>
          <w:tab w:val="right" w:pos="8634"/>
          <w:tab w:val="left" w:pos="1440"/>
        </w:tabs>
        <w:jc w:val="both"/>
      </w:pPr>
      <w:r>
        <w:t>Utilizar o superávit financeiro apurado em balanço patrimonial do exercício anterior, na forma do parágrafo 2º do artigo 23 da lei Federal nº 4.320/64.</w:t>
      </w:r>
    </w:p>
    <w:p w:rsidR="001C5648" w:rsidRDefault="004F6DB1">
      <w:pPr>
        <w:widowControl w:val="0"/>
        <w:tabs>
          <w:tab w:val="right" w:pos="8634"/>
          <w:tab w:val="left" w:pos="1440"/>
        </w:tabs>
        <w:ind w:firstLine="992"/>
        <w:jc w:val="both"/>
      </w:pPr>
      <w:r>
        <w:t>Art. 5º - Fica o Executivo autorizado a realizar operações de crédito até limite das despesas de capital conforme previsto no inciso III, do art. 167, da Constituição Federal, bem como, dentro das normas em vigor.</w:t>
      </w:r>
    </w:p>
    <w:p w:rsidR="001C5648" w:rsidRDefault="004F6DB1">
      <w:pPr>
        <w:widowControl w:val="0"/>
        <w:tabs>
          <w:tab w:val="right" w:pos="8634"/>
          <w:tab w:val="left" w:pos="1440"/>
        </w:tabs>
        <w:ind w:firstLine="992"/>
        <w:jc w:val="both"/>
      </w:pPr>
      <w:r>
        <w:t>Art. 6º - Ficam revogadas as disposições em contrário, entrando esta lei em vigor a partir de 1º de janeiro de 1993.</w:t>
      </w:r>
    </w:p>
    <w:p w:rsidR="00724852" w:rsidRDefault="00724852">
      <w:pPr>
        <w:widowControl w:val="0"/>
        <w:tabs>
          <w:tab w:val="right" w:pos="8634"/>
          <w:tab w:val="left" w:pos="1440"/>
        </w:tabs>
        <w:ind w:firstLine="992"/>
        <w:jc w:val="both"/>
      </w:pPr>
    </w:p>
    <w:p w:rsidR="001C5648" w:rsidRDefault="004F6DB1">
      <w:pPr>
        <w:widowControl w:val="0"/>
        <w:tabs>
          <w:tab w:val="right" w:pos="8634"/>
          <w:tab w:val="left" w:pos="1440"/>
        </w:tabs>
        <w:ind w:firstLine="992"/>
        <w:jc w:val="both"/>
      </w:pPr>
      <w:r>
        <w:t>Mando portanto a todas as autoridades a quem o conhecimento e execução desta lei pertencer, que a cumpra e a façam cumprir tão fielmente como nela se contém.</w:t>
      </w:r>
    </w:p>
    <w:p w:rsidR="00724852" w:rsidRDefault="00724852">
      <w:pPr>
        <w:widowControl w:val="0"/>
        <w:tabs>
          <w:tab w:val="right" w:pos="8634"/>
          <w:tab w:val="left" w:pos="1440"/>
        </w:tabs>
        <w:ind w:firstLine="992"/>
        <w:jc w:val="both"/>
      </w:pPr>
    </w:p>
    <w:p w:rsidR="001C5648" w:rsidRDefault="004F6DB1">
      <w:pPr>
        <w:widowControl w:val="0"/>
        <w:tabs>
          <w:tab w:val="right" w:pos="8634"/>
          <w:tab w:val="left" w:pos="1440"/>
        </w:tabs>
        <w:ind w:firstLine="992"/>
        <w:jc w:val="both"/>
      </w:pPr>
      <w:r>
        <w:t>Dada e passada na Secretaria da Prefeitura Municipal de Lima Duarte aos 11 dias do mês de junho de 1992.</w:t>
      </w:r>
    </w:p>
    <w:p w:rsidR="001C5648" w:rsidRDefault="001C5648">
      <w:pPr>
        <w:widowControl w:val="0"/>
        <w:tabs>
          <w:tab w:val="right" w:pos="8634"/>
          <w:tab w:val="left" w:pos="1440"/>
        </w:tabs>
        <w:ind w:firstLine="992"/>
        <w:jc w:val="both"/>
      </w:pPr>
    </w:p>
    <w:p w:rsidR="001C5648" w:rsidRDefault="004F6DB1">
      <w:pPr>
        <w:widowControl w:val="0"/>
        <w:tabs>
          <w:tab w:val="right" w:pos="8634"/>
          <w:tab w:val="left" w:pos="1440"/>
        </w:tabs>
        <w:ind w:firstLine="992"/>
        <w:jc w:val="both"/>
        <w:rPr>
          <w:b/>
        </w:rPr>
      </w:pPr>
      <w:r>
        <w:rPr>
          <w:b/>
        </w:rPr>
        <w:t>Ney Carvalho de Paula</w:t>
      </w:r>
    </w:p>
    <w:p w:rsidR="001C5648" w:rsidRDefault="004F6DB1">
      <w:pPr>
        <w:widowControl w:val="0"/>
        <w:tabs>
          <w:tab w:val="right" w:pos="8634"/>
          <w:tab w:val="left" w:pos="1440"/>
        </w:tabs>
        <w:ind w:firstLine="992"/>
        <w:jc w:val="both"/>
      </w:pPr>
      <w:r>
        <w:t>Prefeito Municipal</w:t>
      </w:r>
    </w:p>
    <w:p w:rsidR="001C5648" w:rsidRDefault="001C5648">
      <w:pPr>
        <w:widowControl w:val="0"/>
        <w:tabs>
          <w:tab w:val="right" w:pos="8634"/>
          <w:tab w:val="left" w:pos="1440"/>
        </w:tabs>
        <w:ind w:firstLine="992"/>
        <w:jc w:val="both"/>
      </w:pPr>
    </w:p>
    <w:p w:rsidR="001C5648" w:rsidRDefault="004F6DB1">
      <w:pPr>
        <w:widowControl w:val="0"/>
        <w:tabs>
          <w:tab w:val="right" w:pos="8634"/>
          <w:tab w:val="left" w:pos="1440"/>
        </w:tabs>
        <w:ind w:firstLine="992"/>
        <w:jc w:val="both"/>
        <w:rPr>
          <w:b/>
        </w:rPr>
      </w:pPr>
      <w:r>
        <w:rPr>
          <w:b/>
        </w:rPr>
        <w:t>Maria Joaquina de Oliveira</w:t>
      </w:r>
    </w:p>
    <w:p w:rsidR="001C5648" w:rsidRDefault="004F6DB1" w:rsidP="00724852">
      <w:pPr>
        <w:widowControl w:val="0"/>
        <w:tabs>
          <w:tab w:val="right" w:pos="8634"/>
          <w:tab w:val="left" w:pos="1440"/>
        </w:tabs>
        <w:ind w:firstLine="992"/>
        <w:jc w:val="both"/>
      </w:pPr>
      <w:r>
        <w:t>Secretária</w:t>
      </w:r>
      <w:bookmarkStart w:id="0" w:name="_GoBack"/>
      <w:bookmarkEnd w:id="0"/>
    </w:p>
    <w:sectPr w:rsidR="001C5648">
      <w:headerReference w:type="default" r:id="rId7"/>
      <w:pgSz w:w="12240" w:h="15840"/>
      <w:pgMar w:top="1417" w:right="1701" w:bottom="1417" w:left="17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550E" w:rsidRDefault="0054550E">
      <w:r>
        <w:separator/>
      </w:r>
    </w:p>
  </w:endnote>
  <w:endnote w:type="continuationSeparator" w:id="0">
    <w:p w:rsidR="0054550E" w:rsidRDefault="00545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550E" w:rsidRDefault="0054550E">
      <w:r>
        <w:separator/>
      </w:r>
    </w:p>
  </w:footnote>
  <w:footnote w:type="continuationSeparator" w:id="0">
    <w:p w:rsidR="0054550E" w:rsidRDefault="005455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554F" w:rsidRDefault="0000554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114300" distR="114300">
          <wp:extent cx="3078480" cy="1096645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8480" cy="10966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30001"/>
    <w:multiLevelType w:val="multilevel"/>
    <w:tmpl w:val="AEF46A6A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15FC21BE"/>
    <w:multiLevelType w:val="multilevel"/>
    <w:tmpl w:val="6C963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95C02FC"/>
    <w:multiLevelType w:val="multilevel"/>
    <w:tmpl w:val="3E0EFD74"/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abstractNum w:abstractNumId="3" w15:restartNumberingAfterBreak="0">
    <w:nsid w:val="203A1834"/>
    <w:multiLevelType w:val="multilevel"/>
    <w:tmpl w:val="8AAC606E"/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abstractNum w:abstractNumId="4" w15:restartNumberingAfterBreak="0">
    <w:nsid w:val="29C11254"/>
    <w:multiLevelType w:val="multilevel"/>
    <w:tmpl w:val="951609E0"/>
    <w:lvl w:ilvl="0">
      <w:start w:val="1"/>
      <w:numFmt w:val="lowerLetter"/>
      <w:lvlText w:val="%1)"/>
      <w:lvlJc w:val="left"/>
      <w:pPr>
        <w:ind w:left="180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2F050899"/>
    <w:multiLevelType w:val="multilevel"/>
    <w:tmpl w:val="00C8453A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3A463ED9"/>
    <w:multiLevelType w:val="multilevel"/>
    <w:tmpl w:val="768C69EE"/>
    <w:lvl w:ilvl="0">
      <w:start w:val="1"/>
      <w:numFmt w:val="lowerLetter"/>
      <w:lvlText w:val="%1)"/>
      <w:lvlJc w:val="left"/>
      <w:pPr>
        <w:ind w:left="180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" w15:restartNumberingAfterBreak="0">
    <w:nsid w:val="4CE52F2E"/>
    <w:multiLevelType w:val="multilevel"/>
    <w:tmpl w:val="4B649AD4"/>
    <w:lvl w:ilvl="0">
      <w:start w:val="1"/>
      <w:numFmt w:val="lowerLetter"/>
      <w:lvlText w:val="%1)"/>
      <w:lvlJc w:val="left"/>
      <w:pPr>
        <w:ind w:left="177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8" w15:restartNumberingAfterBreak="0">
    <w:nsid w:val="5B045FE4"/>
    <w:multiLevelType w:val="multilevel"/>
    <w:tmpl w:val="0CC0778A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9" w15:restartNumberingAfterBreak="0">
    <w:nsid w:val="625A6EE3"/>
    <w:multiLevelType w:val="multilevel"/>
    <w:tmpl w:val="AD344F6E"/>
    <w:lvl w:ilvl="0">
      <w:start w:val="1"/>
      <w:numFmt w:val="lowerLetter"/>
      <w:lvlText w:val="%1)"/>
      <w:lvlJc w:val="left"/>
      <w:pPr>
        <w:ind w:left="180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0" w15:restartNumberingAfterBreak="0">
    <w:nsid w:val="6914799F"/>
    <w:multiLevelType w:val="multilevel"/>
    <w:tmpl w:val="50C890F0"/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abstractNum w:abstractNumId="11" w15:restartNumberingAfterBreak="0">
    <w:nsid w:val="700F318E"/>
    <w:multiLevelType w:val="multilevel"/>
    <w:tmpl w:val="8F367806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2" w15:restartNumberingAfterBreak="0">
    <w:nsid w:val="73822163"/>
    <w:multiLevelType w:val="multilevel"/>
    <w:tmpl w:val="10944ED4"/>
    <w:lvl w:ilvl="0">
      <w:start w:val="1"/>
      <w:numFmt w:val="lowerLetter"/>
      <w:lvlText w:val="%1)"/>
      <w:lvlJc w:val="left"/>
      <w:pPr>
        <w:ind w:left="180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3" w15:restartNumberingAfterBreak="0">
    <w:nsid w:val="742917E2"/>
    <w:multiLevelType w:val="multilevel"/>
    <w:tmpl w:val="CE36912A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4" w15:restartNumberingAfterBreak="0">
    <w:nsid w:val="77332E87"/>
    <w:multiLevelType w:val="multilevel"/>
    <w:tmpl w:val="6FA47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AAF668F"/>
    <w:multiLevelType w:val="multilevel"/>
    <w:tmpl w:val="92C06450"/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num w:numId="1">
    <w:abstractNumId w:val="11"/>
  </w:num>
  <w:num w:numId="2">
    <w:abstractNumId w:val="12"/>
  </w:num>
  <w:num w:numId="3">
    <w:abstractNumId w:val="6"/>
  </w:num>
  <w:num w:numId="4">
    <w:abstractNumId w:val="4"/>
  </w:num>
  <w:num w:numId="5">
    <w:abstractNumId w:val="0"/>
  </w:num>
  <w:num w:numId="6">
    <w:abstractNumId w:val="10"/>
  </w:num>
  <w:num w:numId="7">
    <w:abstractNumId w:val="15"/>
  </w:num>
  <w:num w:numId="8">
    <w:abstractNumId w:val="9"/>
  </w:num>
  <w:num w:numId="9">
    <w:abstractNumId w:val="7"/>
  </w:num>
  <w:num w:numId="10">
    <w:abstractNumId w:val="2"/>
  </w:num>
  <w:num w:numId="11">
    <w:abstractNumId w:val="13"/>
  </w:num>
  <w:num w:numId="12">
    <w:abstractNumId w:val="5"/>
  </w:num>
  <w:num w:numId="13">
    <w:abstractNumId w:val="3"/>
  </w:num>
  <w:num w:numId="14">
    <w:abstractNumId w:val="8"/>
  </w:num>
  <w:num w:numId="15">
    <w:abstractNumId w:val="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648"/>
    <w:rsid w:val="0000554F"/>
    <w:rsid w:val="0003350D"/>
    <w:rsid w:val="001C5648"/>
    <w:rsid w:val="002B793E"/>
    <w:rsid w:val="002D05C7"/>
    <w:rsid w:val="00302F1F"/>
    <w:rsid w:val="00357A84"/>
    <w:rsid w:val="003E7698"/>
    <w:rsid w:val="004306CB"/>
    <w:rsid w:val="00466B87"/>
    <w:rsid w:val="00483553"/>
    <w:rsid w:val="004A3DC7"/>
    <w:rsid w:val="004E0103"/>
    <w:rsid w:val="004F6DB1"/>
    <w:rsid w:val="005244D0"/>
    <w:rsid w:val="0054550E"/>
    <w:rsid w:val="005E6A01"/>
    <w:rsid w:val="006014FC"/>
    <w:rsid w:val="00724852"/>
    <w:rsid w:val="00821C18"/>
    <w:rsid w:val="009241B1"/>
    <w:rsid w:val="00940936"/>
    <w:rsid w:val="00955D11"/>
    <w:rsid w:val="00962CD9"/>
    <w:rsid w:val="009F63FC"/>
    <w:rsid w:val="00A94E81"/>
    <w:rsid w:val="00AE5F49"/>
    <w:rsid w:val="00C31378"/>
    <w:rsid w:val="00C86E28"/>
    <w:rsid w:val="00CA34AF"/>
    <w:rsid w:val="00D00A84"/>
    <w:rsid w:val="00D1064C"/>
    <w:rsid w:val="00F30E94"/>
    <w:rsid w:val="00F3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29A89"/>
  <w15:docId w15:val="{02FC7686-91C0-472E-AB17-1DED17048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9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593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</dc:creator>
  <cp:lastModifiedBy>Usuário do Windows</cp:lastModifiedBy>
  <cp:revision>5</cp:revision>
  <dcterms:created xsi:type="dcterms:W3CDTF">2021-07-28T18:44:00Z</dcterms:created>
  <dcterms:modified xsi:type="dcterms:W3CDTF">2021-07-28T19:51:00Z</dcterms:modified>
</cp:coreProperties>
</file>