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79FE" w:rsidRPr="007D763C" w:rsidRDefault="003579FE" w:rsidP="00D138F4">
      <w:pPr>
        <w:jc w:val="center"/>
        <w:rPr>
          <w:rFonts w:ascii="Times New Roman" w:hAnsi="Times New Roman" w:cs="Times New Roman"/>
          <w:bCs w:val="0"/>
          <w:sz w:val="22"/>
          <w:szCs w:val="22"/>
        </w:rPr>
      </w:pPr>
    </w:p>
    <w:p w:rsidR="005F19B7" w:rsidRPr="007D763C" w:rsidRDefault="005F19B7" w:rsidP="005F19B7">
      <w:pPr>
        <w:ind w:left="3420" w:hanging="3420"/>
        <w:jc w:val="center"/>
        <w:rPr>
          <w:rFonts w:ascii="Times New Roman" w:hAnsi="Times New Roman" w:cs="Times New Roman"/>
          <w:sz w:val="22"/>
          <w:szCs w:val="22"/>
        </w:rPr>
      </w:pPr>
      <w:r w:rsidRPr="007D763C">
        <w:rPr>
          <w:rFonts w:ascii="Times New Roman" w:hAnsi="Times New Roman" w:cs="Times New Roman"/>
          <w:sz w:val="22"/>
          <w:szCs w:val="22"/>
        </w:rPr>
        <w:t xml:space="preserve">LEI ORDINÁRIA Nº </w:t>
      </w:r>
      <w:r w:rsidR="007D763C">
        <w:rPr>
          <w:rFonts w:ascii="Times New Roman" w:hAnsi="Times New Roman" w:cs="Times New Roman"/>
          <w:sz w:val="22"/>
          <w:szCs w:val="22"/>
        </w:rPr>
        <w:t>1.766</w:t>
      </w:r>
      <w:r w:rsidRPr="007D763C">
        <w:rPr>
          <w:rFonts w:ascii="Times New Roman" w:hAnsi="Times New Roman" w:cs="Times New Roman"/>
          <w:sz w:val="22"/>
          <w:szCs w:val="22"/>
        </w:rPr>
        <w:t>/2014</w:t>
      </w:r>
    </w:p>
    <w:p w:rsidR="005F19B7" w:rsidRPr="007D763C" w:rsidRDefault="005F19B7" w:rsidP="005F19B7">
      <w:pPr>
        <w:ind w:left="3420" w:hanging="3420"/>
        <w:jc w:val="center"/>
        <w:rPr>
          <w:rFonts w:ascii="Times New Roman" w:hAnsi="Times New Roman" w:cs="Times New Roman"/>
          <w:sz w:val="22"/>
          <w:szCs w:val="22"/>
        </w:rPr>
      </w:pPr>
    </w:p>
    <w:p w:rsidR="005F19B7" w:rsidRPr="007D763C" w:rsidRDefault="005F19B7" w:rsidP="005F19B7">
      <w:pPr>
        <w:ind w:left="3420"/>
        <w:rPr>
          <w:rFonts w:ascii="Times New Roman" w:hAnsi="Times New Roman" w:cs="Times New Roman"/>
          <w:sz w:val="22"/>
          <w:szCs w:val="22"/>
        </w:rPr>
      </w:pPr>
    </w:p>
    <w:p w:rsidR="005F19B7" w:rsidRPr="007D763C" w:rsidRDefault="005F19B7" w:rsidP="005F19B7">
      <w:pPr>
        <w:pStyle w:val="Recuodecorpodetexto"/>
        <w:ind w:left="3420" w:firstLine="0"/>
        <w:rPr>
          <w:rFonts w:ascii="Times New Roman" w:hAnsi="Times New Roman"/>
          <w:b/>
          <w:sz w:val="22"/>
          <w:szCs w:val="22"/>
        </w:rPr>
      </w:pPr>
      <w:r w:rsidRPr="007D763C">
        <w:rPr>
          <w:rFonts w:ascii="Times New Roman" w:hAnsi="Times New Roman"/>
          <w:b/>
          <w:sz w:val="22"/>
          <w:szCs w:val="22"/>
        </w:rPr>
        <w:t>Autoriza abertura de Crédito Adicional Suplementar no Orçamento de 2014 no valor de R$ 1.699.907,04.</w:t>
      </w:r>
    </w:p>
    <w:p w:rsidR="005F19B7" w:rsidRPr="007D763C" w:rsidRDefault="005F19B7" w:rsidP="005F19B7">
      <w:pPr>
        <w:pStyle w:val="Recuodecorpodetexto"/>
        <w:ind w:left="3420" w:firstLine="0"/>
        <w:rPr>
          <w:rFonts w:ascii="Times New Roman" w:hAnsi="Times New Roman"/>
          <w:sz w:val="22"/>
          <w:szCs w:val="22"/>
        </w:rPr>
      </w:pPr>
    </w:p>
    <w:p w:rsidR="005F19B7" w:rsidRPr="007D763C" w:rsidRDefault="005F19B7" w:rsidP="005F19B7">
      <w:pPr>
        <w:ind w:left="3420"/>
        <w:rPr>
          <w:rFonts w:ascii="Times New Roman" w:hAnsi="Times New Roman" w:cs="Times New Roman"/>
          <w:b w:val="0"/>
          <w:sz w:val="22"/>
          <w:szCs w:val="22"/>
        </w:rPr>
      </w:pPr>
    </w:p>
    <w:p w:rsidR="005F19B7" w:rsidRPr="007D763C" w:rsidRDefault="005F19B7" w:rsidP="007D763C">
      <w:pPr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7D763C">
        <w:rPr>
          <w:rFonts w:ascii="Times New Roman" w:hAnsi="Times New Roman" w:cs="Times New Roman"/>
          <w:b w:val="0"/>
          <w:sz w:val="22"/>
          <w:szCs w:val="22"/>
        </w:rPr>
        <w:t>A CÂMARA DE LIMA DUARTE APROVA E O PREFEITO MUNICIPAL SANCIONA A SEGUINTE LEI:</w:t>
      </w:r>
    </w:p>
    <w:p w:rsidR="005F19B7" w:rsidRPr="007D763C" w:rsidRDefault="005F19B7" w:rsidP="005F19B7">
      <w:pPr>
        <w:ind w:firstLine="3420"/>
        <w:jc w:val="both"/>
        <w:rPr>
          <w:rFonts w:ascii="Times New Roman" w:hAnsi="Times New Roman" w:cs="Times New Roman"/>
          <w:b w:val="0"/>
          <w:sz w:val="22"/>
          <w:szCs w:val="22"/>
        </w:rPr>
      </w:pPr>
    </w:p>
    <w:p w:rsidR="005F19B7" w:rsidRPr="007D763C" w:rsidRDefault="005F19B7" w:rsidP="005F19B7">
      <w:pPr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7D763C">
        <w:rPr>
          <w:rFonts w:ascii="Times New Roman" w:hAnsi="Times New Roman" w:cs="Times New Roman"/>
          <w:b w:val="0"/>
          <w:sz w:val="22"/>
          <w:szCs w:val="22"/>
        </w:rPr>
        <w:t>Art.1º Fica o Prefeito Municipal autorizado a abrir crédito adicional suplementar no valor de R$ 1.699.907,04 (Um milhão, seiscentos e noventa e nove mil, novecentos e sete reais e quatro centavos) às seguintes dotações do orçamento municipal de 2014:</w:t>
      </w:r>
    </w:p>
    <w:p w:rsidR="005F19B7" w:rsidRPr="007D763C" w:rsidRDefault="005F19B7" w:rsidP="005F19B7">
      <w:pPr>
        <w:jc w:val="both"/>
        <w:rPr>
          <w:rFonts w:ascii="Times New Roman" w:hAnsi="Times New Roman" w:cs="Times New Roman"/>
          <w:b w:val="0"/>
          <w:sz w:val="22"/>
          <w:szCs w:val="22"/>
        </w:rPr>
      </w:pPr>
    </w:p>
    <w:p w:rsidR="005F19B7" w:rsidRPr="007D763C" w:rsidRDefault="005F19B7" w:rsidP="005F19B7">
      <w:pPr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7D763C">
        <w:rPr>
          <w:rFonts w:ascii="Times New Roman" w:hAnsi="Times New Roman" w:cs="Times New Roman"/>
          <w:b w:val="0"/>
          <w:sz w:val="22"/>
          <w:szCs w:val="22"/>
        </w:rPr>
        <w:t>Órgão 2 - Prefeitura Municipal De Lima Duarte</w:t>
      </w:r>
    </w:p>
    <w:p w:rsidR="005F19B7" w:rsidRPr="007D763C" w:rsidRDefault="005F19B7" w:rsidP="005F19B7">
      <w:pPr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7D763C">
        <w:rPr>
          <w:rFonts w:ascii="Times New Roman" w:hAnsi="Times New Roman" w:cs="Times New Roman"/>
          <w:b w:val="0"/>
          <w:sz w:val="22"/>
          <w:szCs w:val="22"/>
        </w:rPr>
        <w:t>Unidade 03 - Secretaria De Educação</w:t>
      </w:r>
    </w:p>
    <w:p w:rsidR="005F19B7" w:rsidRPr="007D763C" w:rsidRDefault="005F19B7" w:rsidP="005F19B7">
      <w:pPr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7D763C">
        <w:rPr>
          <w:rFonts w:ascii="Times New Roman" w:hAnsi="Times New Roman" w:cs="Times New Roman"/>
          <w:b w:val="0"/>
          <w:sz w:val="22"/>
          <w:szCs w:val="22"/>
        </w:rPr>
        <w:t>Sub-Unidade 01 - Educação Básica</w:t>
      </w:r>
    </w:p>
    <w:p w:rsidR="005F19B7" w:rsidRPr="007D763C" w:rsidRDefault="005F19B7" w:rsidP="005F19B7">
      <w:pPr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7D763C">
        <w:rPr>
          <w:rFonts w:ascii="Times New Roman" w:hAnsi="Times New Roman" w:cs="Times New Roman"/>
          <w:b w:val="0"/>
          <w:sz w:val="22"/>
          <w:szCs w:val="22"/>
        </w:rPr>
        <w:t>2.03.01.12.365.015.1.0008 - 4.4.90.51 Const./reforma/adequação De Escolas Infantil - - - - - - - -- - - - R$ 1.549.907,04</w:t>
      </w:r>
    </w:p>
    <w:p w:rsidR="005F19B7" w:rsidRPr="007D763C" w:rsidRDefault="005F19B7" w:rsidP="005F19B7">
      <w:pPr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7D763C">
        <w:rPr>
          <w:rFonts w:ascii="Times New Roman" w:hAnsi="Times New Roman" w:cs="Times New Roman"/>
          <w:b w:val="0"/>
          <w:sz w:val="22"/>
          <w:szCs w:val="22"/>
        </w:rPr>
        <w:t>Total da Sub-Unidade 01 - - - - - -  - - - - - - - - - - - - - - - - - - - - - - - - - - - - - - - - - - R$ 1.549.907,04</w:t>
      </w:r>
    </w:p>
    <w:p w:rsidR="005F19B7" w:rsidRPr="007D763C" w:rsidRDefault="005F19B7" w:rsidP="005F19B7">
      <w:pPr>
        <w:jc w:val="both"/>
        <w:rPr>
          <w:rFonts w:ascii="Times New Roman" w:hAnsi="Times New Roman" w:cs="Times New Roman"/>
          <w:b w:val="0"/>
          <w:sz w:val="22"/>
          <w:szCs w:val="22"/>
        </w:rPr>
      </w:pPr>
    </w:p>
    <w:p w:rsidR="005F19B7" w:rsidRPr="007D763C" w:rsidRDefault="005F19B7" w:rsidP="005F19B7">
      <w:pPr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7D763C">
        <w:rPr>
          <w:rFonts w:ascii="Times New Roman" w:hAnsi="Times New Roman" w:cs="Times New Roman"/>
          <w:b w:val="0"/>
          <w:sz w:val="22"/>
          <w:szCs w:val="22"/>
        </w:rPr>
        <w:t>Total da Unidade 03 - - - - - - - -  - - - - - - - - - - - - - - - - - - - - - - - - - - - - - - - - - - -- R$ 1.549.907,04</w:t>
      </w:r>
    </w:p>
    <w:p w:rsidR="005F19B7" w:rsidRPr="007D763C" w:rsidRDefault="005F19B7" w:rsidP="005F19B7">
      <w:pPr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7D763C">
        <w:rPr>
          <w:rFonts w:ascii="Times New Roman" w:hAnsi="Times New Roman" w:cs="Times New Roman"/>
          <w:b w:val="0"/>
          <w:sz w:val="22"/>
          <w:szCs w:val="22"/>
        </w:rPr>
        <w:t xml:space="preserve"> </w:t>
      </w:r>
    </w:p>
    <w:p w:rsidR="005F19B7" w:rsidRPr="007D763C" w:rsidRDefault="005F19B7" w:rsidP="005F19B7">
      <w:pPr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7D763C">
        <w:rPr>
          <w:rFonts w:ascii="Times New Roman" w:hAnsi="Times New Roman" w:cs="Times New Roman"/>
          <w:b w:val="0"/>
          <w:sz w:val="22"/>
          <w:szCs w:val="22"/>
        </w:rPr>
        <w:t>Unidade 06 - Secretaria De Obras</w:t>
      </w:r>
    </w:p>
    <w:p w:rsidR="005F19B7" w:rsidRPr="007D763C" w:rsidRDefault="005F19B7" w:rsidP="005F19B7">
      <w:pPr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7D763C">
        <w:rPr>
          <w:rFonts w:ascii="Times New Roman" w:hAnsi="Times New Roman" w:cs="Times New Roman"/>
          <w:b w:val="0"/>
          <w:sz w:val="22"/>
          <w:szCs w:val="22"/>
        </w:rPr>
        <w:t>Sub-Unidade 00 - Secretaria De Obras</w:t>
      </w:r>
    </w:p>
    <w:p w:rsidR="005F19B7" w:rsidRPr="007D763C" w:rsidRDefault="005F19B7" w:rsidP="005F19B7">
      <w:pPr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7D763C">
        <w:rPr>
          <w:rFonts w:ascii="Times New Roman" w:hAnsi="Times New Roman" w:cs="Times New Roman"/>
          <w:b w:val="0"/>
          <w:sz w:val="22"/>
          <w:szCs w:val="22"/>
        </w:rPr>
        <w:t>2.06.00.15.451.008.1.0011 - 4.4.90.51 Drenagem/urbani./pavimen. De Vias Urbanas-Convênio - - - - R$    150.000,00</w:t>
      </w:r>
    </w:p>
    <w:p w:rsidR="005F19B7" w:rsidRPr="007D763C" w:rsidRDefault="005F19B7" w:rsidP="005F19B7">
      <w:pPr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7D763C">
        <w:rPr>
          <w:rFonts w:ascii="Times New Roman" w:hAnsi="Times New Roman" w:cs="Times New Roman"/>
          <w:b w:val="0"/>
          <w:sz w:val="22"/>
          <w:szCs w:val="22"/>
        </w:rPr>
        <w:t>Total da Sub-Unidade 00 - - -- - - - - - - - - - - - - - - - - - - - - - - - - - - - - - - - - - - - - - R$    150.000,00</w:t>
      </w:r>
    </w:p>
    <w:p w:rsidR="005F19B7" w:rsidRPr="007D763C" w:rsidRDefault="005F19B7" w:rsidP="005F19B7">
      <w:pPr>
        <w:jc w:val="both"/>
        <w:rPr>
          <w:rFonts w:ascii="Times New Roman" w:hAnsi="Times New Roman" w:cs="Times New Roman"/>
          <w:b w:val="0"/>
          <w:sz w:val="22"/>
          <w:szCs w:val="22"/>
        </w:rPr>
      </w:pPr>
    </w:p>
    <w:p w:rsidR="005F19B7" w:rsidRPr="007D763C" w:rsidRDefault="005F19B7" w:rsidP="005F19B7">
      <w:pPr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7D763C">
        <w:rPr>
          <w:rFonts w:ascii="Times New Roman" w:hAnsi="Times New Roman" w:cs="Times New Roman"/>
          <w:b w:val="0"/>
          <w:sz w:val="22"/>
          <w:szCs w:val="22"/>
        </w:rPr>
        <w:t>Total da Unidade 06 - - - - - - - - - - - - - - - - - - - - - - - - - - - - - - - - - - - - - - - - - - - -R$    150.000,00</w:t>
      </w:r>
    </w:p>
    <w:p w:rsidR="005F19B7" w:rsidRPr="007D763C" w:rsidRDefault="005F19B7" w:rsidP="005F19B7">
      <w:pPr>
        <w:jc w:val="both"/>
        <w:rPr>
          <w:rFonts w:ascii="Times New Roman" w:hAnsi="Times New Roman" w:cs="Times New Roman"/>
          <w:b w:val="0"/>
          <w:sz w:val="22"/>
          <w:szCs w:val="22"/>
        </w:rPr>
      </w:pPr>
    </w:p>
    <w:p w:rsidR="005F19B7" w:rsidRPr="007D763C" w:rsidRDefault="005F19B7" w:rsidP="005F19B7">
      <w:pPr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7D763C">
        <w:rPr>
          <w:rFonts w:ascii="Times New Roman" w:hAnsi="Times New Roman" w:cs="Times New Roman"/>
          <w:b w:val="0"/>
          <w:sz w:val="22"/>
          <w:szCs w:val="22"/>
        </w:rPr>
        <w:t>Total Geral - - - - - - - - - - - -- - - - - - - - - - - - - - - - - - - - - - - - - - - - - - - - - - - -- - - R$ 1.699.907,04</w:t>
      </w:r>
    </w:p>
    <w:p w:rsidR="005F19B7" w:rsidRPr="007D763C" w:rsidRDefault="005F19B7" w:rsidP="005F19B7">
      <w:pPr>
        <w:jc w:val="both"/>
        <w:rPr>
          <w:rFonts w:ascii="Times New Roman" w:hAnsi="Times New Roman" w:cs="Times New Roman"/>
          <w:b w:val="0"/>
          <w:sz w:val="22"/>
          <w:szCs w:val="22"/>
        </w:rPr>
      </w:pPr>
    </w:p>
    <w:p w:rsidR="005F19B7" w:rsidRPr="007D763C" w:rsidRDefault="005F19B7" w:rsidP="005F19B7">
      <w:pPr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7D763C">
        <w:rPr>
          <w:rFonts w:ascii="Times New Roman" w:hAnsi="Times New Roman" w:cs="Times New Roman"/>
          <w:b w:val="0"/>
          <w:sz w:val="22"/>
          <w:szCs w:val="22"/>
        </w:rPr>
        <w:t>Art.2º Para atender o que prescreve o artigo anterior, será utilizado como fonte de recurso o excesso de arrecadação proveniente de recursos de convênios, na forma do artigo 43 da Lei Federal nº4.320/1964:</w:t>
      </w:r>
    </w:p>
    <w:p w:rsidR="005F19B7" w:rsidRPr="007D763C" w:rsidRDefault="005F19B7" w:rsidP="005F19B7">
      <w:pPr>
        <w:jc w:val="both"/>
        <w:rPr>
          <w:rFonts w:ascii="Times New Roman" w:hAnsi="Times New Roman" w:cs="Times New Roman"/>
          <w:b w:val="0"/>
          <w:sz w:val="22"/>
          <w:szCs w:val="22"/>
        </w:rPr>
      </w:pPr>
    </w:p>
    <w:p w:rsidR="005F19B7" w:rsidRPr="007D763C" w:rsidRDefault="005F19B7" w:rsidP="005F19B7">
      <w:pPr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7D763C">
        <w:rPr>
          <w:rFonts w:ascii="Times New Roman" w:hAnsi="Times New Roman" w:cs="Times New Roman"/>
          <w:b w:val="0"/>
          <w:sz w:val="22"/>
          <w:szCs w:val="22"/>
        </w:rPr>
        <w:t>Excesso de Arrecadação:............................................................................................. R$ 1.699.907,04</w:t>
      </w:r>
    </w:p>
    <w:p w:rsidR="005F19B7" w:rsidRPr="007D763C" w:rsidRDefault="005F19B7" w:rsidP="005F19B7">
      <w:pPr>
        <w:jc w:val="both"/>
        <w:rPr>
          <w:rFonts w:ascii="Times New Roman" w:hAnsi="Times New Roman" w:cs="Times New Roman"/>
          <w:b w:val="0"/>
          <w:sz w:val="22"/>
          <w:szCs w:val="22"/>
        </w:rPr>
      </w:pPr>
    </w:p>
    <w:p w:rsidR="005F19B7" w:rsidRPr="007D763C" w:rsidRDefault="005F19B7" w:rsidP="005F19B7">
      <w:pPr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7D763C">
        <w:rPr>
          <w:rFonts w:ascii="Times New Roman" w:hAnsi="Times New Roman" w:cs="Times New Roman"/>
          <w:b w:val="0"/>
          <w:sz w:val="22"/>
          <w:szCs w:val="22"/>
        </w:rPr>
        <w:t>Total Geral - - - - - - - - - - - - - - - - - - - - - - - - - - - - - - - - - - - - - - - - - - - - - - -- - - R$ 1.699.907,04</w:t>
      </w:r>
    </w:p>
    <w:p w:rsidR="005F19B7" w:rsidRPr="007D763C" w:rsidRDefault="005F19B7" w:rsidP="005F19B7">
      <w:pPr>
        <w:jc w:val="both"/>
        <w:rPr>
          <w:rFonts w:ascii="Times New Roman" w:hAnsi="Times New Roman" w:cs="Times New Roman"/>
          <w:b w:val="0"/>
          <w:sz w:val="22"/>
          <w:szCs w:val="22"/>
        </w:rPr>
      </w:pPr>
    </w:p>
    <w:p w:rsidR="005F19B7" w:rsidRPr="007D763C" w:rsidRDefault="005F19B7" w:rsidP="005F19B7">
      <w:pPr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7D763C">
        <w:rPr>
          <w:rFonts w:ascii="Times New Roman" w:hAnsi="Times New Roman" w:cs="Times New Roman"/>
          <w:b w:val="0"/>
          <w:sz w:val="22"/>
          <w:szCs w:val="22"/>
        </w:rPr>
        <w:t>Art. 3º Esta Lei entra em vigor na data de sua publicação.</w:t>
      </w:r>
    </w:p>
    <w:p w:rsidR="005F19B7" w:rsidRPr="007D763C" w:rsidRDefault="005F19B7" w:rsidP="005F19B7"/>
    <w:p w:rsidR="003579FE" w:rsidRPr="007D763C" w:rsidRDefault="003579FE" w:rsidP="003C4997">
      <w:pPr>
        <w:spacing w:before="120" w:after="120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7D763C">
        <w:rPr>
          <w:rFonts w:ascii="Times New Roman" w:hAnsi="Times New Roman" w:cs="Times New Roman"/>
          <w:b w:val="0"/>
          <w:sz w:val="22"/>
          <w:szCs w:val="22"/>
        </w:rPr>
        <w:t>Lima Duarte, 1</w:t>
      </w:r>
      <w:r w:rsidR="006F511C" w:rsidRPr="007D763C">
        <w:rPr>
          <w:rFonts w:ascii="Times New Roman" w:hAnsi="Times New Roman" w:cs="Times New Roman"/>
          <w:b w:val="0"/>
          <w:sz w:val="22"/>
          <w:szCs w:val="22"/>
        </w:rPr>
        <w:t>6</w:t>
      </w:r>
      <w:r w:rsidRPr="007D763C">
        <w:rPr>
          <w:rFonts w:ascii="Times New Roman" w:hAnsi="Times New Roman" w:cs="Times New Roman"/>
          <w:b w:val="0"/>
          <w:sz w:val="22"/>
          <w:szCs w:val="22"/>
        </w:rPr>
        <w:t xml:space="preserve"> de </w:t>
      </w:r>
      <w:r w:rsidR="006F511C" w:rsidRPr="007D763C">
        <w:rPr>
          <w:rFonts w:ascii="Times New Roman" w:hAnsi="Times New Roman" w:cs="Times New Roman"/>
          <w:b w:val="0"/>
          <w:sz w:val="22"/>
          <w:szCs w:val="22"/>
        </w:rPr>
        <w:t xml:space="preserve">outubro </w:t>
      </w:r>
      <w:r w:rsidRPr="007D763C">
        <w:rPr>
          <w:rFonts w:ascii="Times New Roman" w:hAnsi="Times New Roman" w:cs="Times New Roman"/>
          <w:b w:val="0"/>
          <w:sz w:val="22"/>
          <w:szCs w:val="22"/>
        </w:rPr>
        <w:t>de 2014.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4605"/>
        <w:gridCol w:w="4605"/>
      </w:tblGrid>
      <w:tr w:rsidR="007D763C" w:rsidRPr="007D763C" w:rsidTr="003C4997">
        <w:tc>
          <w:tcPr>
            <w:tcW w:w="4605" w:type="dxa"/>
          </w:tcPr>
          <w:p w:rsidR="003579FE" w:rsidRPr="007D763C" w:rsidRDefault="003579FE">
            <w:pPr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  <w:p w:rsidR="003579FE" w:rsidRPr="007D763C" w:rsidRDefault="003579FE">
            <w:pPr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7D763C">
              <w:rPr>
                <w:rFonts w:ascii="Times New Roman" w:hAnsi="Times New Roman" w:cs="Times New Roman"/>
                <w:b w:val="0"/>
                <w:sz w:val="22"/>
                <w:szCs w:val="22"/>
              </w:rPr>
              <w:t>Arzenclever Geraldino Silva</w:t>
            </w:r>
          </w:p>
          <w:p w:rsidR="003579FE" w:rsidRPr="007D763C" w:rsidRDefault="003579FE">
            <w:pPr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7D763C">
              <w:rPr>
                <w:rFonts w:ascii="Times New Roman" w:hAnsi="Times New Roman" w:cs="Times New Roman"/>
                <w:b w:val="0"/>
                <w:sz w:val="22"/>
                <w:szCs w:val="22"/>
              </w:rPr>
              <w:t>Prefeito Municipal</w:t>
            </w:r>
          </w:p>
        </w:tc>
        <w:tc>
          <w:tcPr>
            <w:tcW w:w="4605" w:type="dxa"/>
          </w:tcPr>
          <w:p w:rsidR="003579FE" w:rsidRPr="007D763C" w:rsidRDefault="003579FE">
            <w:pPr>
              <w:ind w:hanging="210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  <w:p w:rsidR="003579FE" w:rsidRPr="007D763C" w:rsidRDefault="003579FE">
            <w:pPr>
              <w:ind w:hanging="210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7D763C">
              <w:rPr>
                <w:rFonts w:ascii="Times New Roman" w:hAnsi="Times New Roman" w:cs="Times New Roman"/>
                <w:b w:val="0"/>
                <w:sz w:val="22"/>
                <w:szCs w:val="22"/>
              </w:rPr>
              <w:t>Diomar Fagundes Alves</w:t>
            </w:r>
          </w:p>
          <w:p w:rsidR="003579FE" w:rsidRPr="007D763C" w:rsidRDefault="003579FE">
            <w:pPr>
              <w:ind w:hanging="210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7D763C">
              <w:rPr>
                <w:rFonts w:ascii="Times New Roman" w:hAnsi="Times New Roman" w:cs="Times New Roman"/>
                <w:b w:val="0"/>
                <w:sz w:val="22"/>
                <w:szCs w:val="22"/>
              </w:rPr>
              <w:t>Secretário de Administração</w:t>
            </w:r>
          </w:p>
        </w:tc>
      </w:tr>
    </w:tbl>
    <w:p w:rsidR="003579FE" w:rsidRPr="007D763C" w:rsidRDefault="003579FE" w:rsidP="003C4997">
      <w:pPr>
        <w:jc w:val="center"/>
        <w:rPr>
          <w:rFonts w:ascii="Times New Roman" w:hAnsi="Times New Roman" w:cs="Times New Roman"/>
          <w:b w:val="0"/>
          <w:sz w:val="22"/>
          <w:szCs w:val="22"/>
        </w:rPr>
      </w:pPr>
    </w:p>
    <w:p w:rsidR="003579FE" w:rsidRPr="007D763C" w:rsidRDefault="003579FE" w:rsidP="007D763C">
      <w:pPr>
        <w:pStyle w:val="Corpodetexto2"/>
        <w:rPr>
          <w:b w:val="0"/>
          <w:sz w:val="22"/>
          <w:szCs w:val="22"/>
        </w:rPr>
      </w:pPr>
      <w:r w:rsidRPr="007D763C">
        <w:rPr>
          <w:b w:val="0"/>
          <w:sz w:val="22"/>
          <w:szCs w:val="22"/>
        </w:rPr>
        <w:t>Publicado por afixação no quadro de avisos da Prefeitura</w:t>
      </w:r>
      <w:r w:rsidR="006F511C" w:rsidRPr="007D763C">
        <w:rPr>
          <w:b w:val="0"/>
          <w:sz w:val="22"/>
          <w:szCs w:val="22"/>
        </w:rPr>
        <w:t xml:space="preserve"> Municipal de Lima Duarte – em </w:t>
      </w:r>
      <w:r w:rsidRPr="007D763C">
        <w:rPr>
          <w:b w:val="0"/>
          <w:sz w:val="22"/>
          <w:szCs w:val="22"/>
        </w:rPr>
        <w:t>1</w:t>
      </w:r>
      <w:r w:rsidR="006F511C" w:rsidRPr="007D763C">
        <w:rPr>
          <w:b w:val="0"/>
          <w:sz w:val="22"/>
          <w:szCs w:val="22"/>
        </w:rPr>
        <w:t>6</w:t>
      </w:r>
      <w:r w:rsidRPr="007D763C">
        <w:rPr>
          <w:b w:val="0"/>
          <w:sz w:val="22"/>
          <w:szCs w:val="22"/>
        </w:rPr>
        <w:t>/0</w:t>
      </w:r>
      <w:r w:rsidR="006F511C" w:rsidRPr="007D763C">
        <w:rPr>
          <w:b w:val="0"/>
          <w:sz w:val="22"/>
          <w:szCs w:val="22"/>
        </w:rPr>
        <w:t>9</w:t>
      </w:r>
      <w:r w:rsidRPr="007D763C">
        <w:rPr>
          <w:b w:val="0"/>
          <w:sz w:val="22"/>
          <w:szCs w:val="22"/>
        </w:rPr>
        <w:t>/2014 – Prefeitura Municipal de Lima Duarte.</w:t>
      </w:r>
      <w:bookmarkStart w:id="0" w:name="_GoBack"/>
      <w:bookmarkEnd w:id="0"/>
    </w:p>
    <w:sectPr w:rsidR="003579FE" w:rsidRPr="007D763C" w:rsidSect="006F511C">
      <w:headerReference w:type="default" r:id="rId8"/>
      <w:footerReference w:type="default" r:id="rId9"/>
      <w:pgSz w:w="11907" w:h="16840" w:code="9"/>
      <w:pgMar w:top="1985" w:right="1134" w:bottom="1134" w:left="1701" w:header="567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207E" w:rsidRDefault="00F5207E" w:rsidP="00314632">
      <w:r>
        <w:separator/>
      </w:r>
    </w:p>
  </w:endnote>
  <w:endnote w:type="continuationSeparator" w:id="0">
    <w:p w:rsidR="00F5207E" w:rsidRDefault="00F5207E" w:rsidP="003146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79FE" w:rsidRDefault="005F19B7">
    <w:pPr>
      <w:pStyle w:val="Rodap"/>
      <w:jc w:val="cen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i1026" type="#_x0000_t75" alt="rodepe" style="width:323.05pt;height:36.95pt;visibility:visible">
          <v:imagedata r:id="rId1" o:title="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207E" w:rsidRDefault="00F5207E" w:rsidP="00314632">
      <w:r>
        <w:separator/>
      </w:r>
    </w:p>
  </w:footnote>
  <w:footnote w:type="continuationSeparator" w:id="0">
    <w:p w:rsidR="00F5207E" w:rsidRDefault="00F5207E" w:rsidP="003146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79FE" w:rsidRDefault="00F5207E">
    <w:pPr>
      <w:pStyle w:val="Cabealho"/>
      <w:jc w:val="cen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3" o:spid="_x0000_s2049" type="#_x0000_t75" alt="brasaosite" style="position:absolute;left:0;text-align:left;margin-left:61.1pt;margin-top:202.75pt;width:319.7pt;height:346.15pt;z-index:-1;visibility:visible">
          <v:imagedata r:id="rId1" o:title="" gain="19661f" blacklevel="22938f"/>
        </v:shape>
      </w:pict>
    </w:r>
    <w:r>
      <w:rPr>
        <w:noProof/>
      </w:rPr>
      <w:pict>
        <v:shape id="Imagem 2" o:spid="_x0000_i1025" type="#_x0000_t75" alt="cabeçalho" style="width:241.65pt;height:82.65pt;visibility:visible">
          <v:imagedata r:id="rId2" o:title="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7366C"/>
    <w:multiLevelType w:val="hybridMultilevel"/>
    <w:tmpl w:val="079C266C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E5D32EB"/>
    <w:multiLevelType w:val="hybridMultilevel"/>
    <w:tmpl w:val="3AD45FE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30654B8E"/>
    <w:multiLevelType w:val="hybridMultilevel"/>
    <w:tmpl w:val="AC0CBE7C"/>
    <w:lvl w:ilvl="0" w:tplc="04160013">
      <w:start w:val="1"/>
      <w:numFmt w:val="upperRoman"/>
      <w:lvlText w:val="%1."/>
      <w:lvlJc w:val="right"/>
      <w:pPr>
        <w:tabs>
          <w:tab w:val="num" w:pos="1287"/>
        </w:tabs>
        <w:ind w:left="1287" w:hanging="18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3">
    <w:nsid w:val="40665311"/>
    <w:multiLevelType w:val="hybridMultilevel"/>
    <w:tmpl w:val="E08AA73A"/>
    <w:lvl w:ilvl="0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43F665E3"/>
    <w:multiLevelType w:val="hybridMultilevel"/>
    <w:tmpl w:val="E4FEA63E"/>
    <w:lvl w:ilvl="0" w:tplc="E4C044D4">
      <w:start w:val="1"/>
      <w:numFmt w:val="decimal"/>
      <w:lvlText w:val="%1."/>
      <w:lvlJc w:val="left"/>
      <w:pPr>
        <w:tabs>
          <w:tab w:val="num" w:pos="1635"/>
        </w:tabs>
        <w:ind w:left="1635" w:hanging="1275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46515DAB"/>
    <w:multiLevelType w:val="hybridMultilevel"/>
    <w:tmpl w:val="1826D8FA"/>
    <w:lvl w:ilvl="0" w:tplc="3C8AF372">
      <w:start w:val="1"/>
      <w:numFmt w:val="upperRoman"/>
      <w:lvlText w:val="%1-"/>
      <w:lvlJc w:val="left"/>
      <w:pPr>
        <w:ind w:left="1425" w:hanging="72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6">
    <w:nsid w:val="520C6C0F"/>
    <w:multiLevelType w:val="hybridMultilevel"/>
    <w:tmpl w:val="A12A43DC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54D70833"/>
    <w:multiLevelType w:val="hybridMultilevel"/>
    <w:tmpl w:val="AAC27CB0"/>
    <w:lvl w:ilvl="0" w:tplc="CD26ACCC">
      <w:start w:val="1"/>
      <w:numFmt w:val="upperRoman"/>
      <w:lvlText w:val="%1-"/>
      <w:lvlJc w:val="left"/>
      <w:pPr>
        <w:ind w:left="1425" w:hanging="720"/>
      </w:pPr>
      <w:rPr>
        <w:rFonts w:cs="Times New Roman" w:hint="default"/>
        <w:b w:val="0"/>
      </w:rPr>
    </w:lvl>
    <w:lvl w:ilvl="1" w:tplc="0416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8">
    <w:nsid w:val="5DF7250B"/>
    <w:multiLevelType w:val="hybridMultilevel"/>
    <w:tmpl w:val="DD14E3E0"/>
    <w:lvl w:ilvl="0" w:tplc="E8A2419E">
      <w:start w:val="1"/>
      <w:numFmt w:val="decimal"/>
      <w:lvlText w:val="%1-"/>
      <w:lvlJc w:val="left"/>
      <w:pPr>
        <w:ind w:left="3192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3912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4632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5352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6072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6792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7512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8232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8952" w:hanging="180"/>
      </w:pPr>
      <w:rPr>
        <w:rFonts w:cs="Times New Roman"/>
      </w:rPr>
    </w:lvl>
  </w:abstractNum>
  <w:abstractNum w:abstractNumId="9">
    <w:nsid w:val="68026E86"/>
    <w:multiLevelType w:val="hybridMultilevel"/>
    <w:tmpl w:val="94502BCE"/>
    <w:lvl w:ilvl="0" w:tplc="04160013">
      <w:start w:val="1"/>
      <w:numFmt w:val="upperRoman"/>
      <w:lvlText w:val="%1."/>
      <w:lvlJc w:val="right"/>
      <w:pPr>
        <w:ind w:left="862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10">
    <w:nsid w:val="6CFC5949"/>
    <w:multiLevelType w:val="hybridMultilevel"/>
    <w:tmpl w:val="B776C3F0"/>
    <w:lvl w:ilvl="0" w:tplc="6EFC389A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  <w:rPr>
        <w:rFonts w:cs="Times New Roman"/>
      </w:rPr>
    </w:lvl>
    <w:lvl w:ilvl="1" w:tplc="3BC8D1B8">
      <w:start w:val="1"/>
      <w:numFmt w:val="upperRoman"/>
      <w:lvlText w:val="%2."/>
      <w:lvlJc w:val="left"/>
      <w:pPr>
        <w:tabs>
          <w:tab w:val="num" w:pos="720"/>
        </w:tabs>
        <w:ind w:left="510" w:hanging="510"/>
      </w:pPr>
      <w:rPr>
        <w:rFonts w:ascii="Arial" w:hAnsi="Arial" w:cs="Times New Roman" w:hint="default"/>
        <w:b w:val="0"/>
        <w:i w:val="0"/>
        <w:sz w:val="20"/>
      </w:rPr>
    </w:lvl>
    <w:lvl w:ilvl="2" w:tplc="FB1E5DBC">
      <w:start w:val="1"/>
      <w:numFmt w:val="upperRoman"/>
      <w:lvlText w:val="%3."/>
      <w:lvlJc w:val="left"/>
      <w:pPr>
        <w:tabs>
          <w:tab w:val="num" w:pos="2303"/>
        </w:tabs>
        <w:ind w:left="2093" w:hanging="510"/>
      </w:pPr>
      <w:rPr>
        <w:rFonts w:ascii="Arial" w:hAnsi="Arial" w:cs="Times New Roman" w:hint="default"/>
        <w:b w:val="0"/>
        <w:i w:val="0"/>
        <w:sz w:val="20"/>
      </w:rPr>
    </w:lvl>
    <w:lvl w:ilvl="3" w:tplc="50844C58">
      <w:start w:val="1"/>
      <w:numFmt w:val="lowerLetter"/>
      <w:lvlText w:val="%4)"/>
      <w:lvlJc w:val="left"/>
      <w:pPr>
        <w:tabs>
          <w:tab w:val="num" w:pos="2483"/>
        </w:tabs>
        <w:ind w:left="2483" w:hanging="360"/>
      </w:pPr>
      <w:rPr>
        <w:rFonts w:cs="Times New Roman"/>
      </w:r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7E740ADC"/>
    <w:multiLevelType w:val="singleLevel"/>
    <w:tmpl w:val="0416000B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4"/>
  </w:num>
  <w:num w:numId="4">
    <w:abstractNumId w:val="1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2"/>
  </w:num>
  <w:num w:numId="8">
    <w:abstractNumId w:val="6"/>
  </w:num>
  <w:num w:numId="9">
    <w:abstractNumId w:val="0"/>
  </w:num>
  <w:num w:numId="10">
    <w:abstractNumId w:val="8"/>
  </w:num>
  <w:num w:numId="11">
    <w:abstractNumId w:val="7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138F4"/>
    <w:rsid w:val="00025D22"/>
    <w:rsid w:val="00034C85"/>
    <w:rsid w:val="00044929"/>
    <w:rsid w:val="00060049"/>
    <w:rsid w:val="0007305D"/>
    <w:rsid w:val="0008547C"/>
    <w:rsid w:val="000E500F"/>
    <w:rsid w:val="000F3A0F"/>
    <w:rsid w:val="001868E6"/>
    <w:rsid w:val="001A1356"/>
    <w:rsid w:val="001B029F"/>
    <w:rsid w:val="001C4C3A"/>
    <w:rsid w:val="002406E4"/>
    <w:rsid w:val="00284BEC"/>
    <w:rsid w:val="002B08ED"/>
    <w:rsid w:val="002B2AFC"/>
    <w:rsid w:val="002D2833"/>
    <w:rsid w:val="00312F10"/>
    <w:rsid w:val="00314632"/>
    <w:rsid w:val="00315800"/>
    <w:rsid w:val="00340976"/>
    <w:rsid w:val="0034553A"/>
    <w:rsid w:val="00355C05"/>
    <w:rsid w:val="003579FE"/>
    <w:rsid w:val="003A1930"/>
    <w:rsid w:val="003C001E"/>
    <w:rsid w:val="003C143C"/>
    <w:rsid w:val="003C4997"/>
    <w:rsid w:val="00437D75"/>
    <w:rsid w:val="00440ED0"/>
    <w:rsid w:val="00441276"/>
    <w:rsid w:val="00443C84"/>
    <w:rsid w:val="0046650D"/>
    <w:rsid w:val="00485A1B"/>
    <w:rsid w:val="0049106B"/>
    <w:rsid w:val="004F776E"/>
    <w:rsid w:val="005121D2"/>
    <w:rsid w:val="00533804"/>
    <w:rsid w:val="00533B8B"/>
    <w:rsid w:val="00542E2A"/>
    <w:rsid w:val="00553E06"/>
    <w:rsid w:val="005819C3"/>
    <w:rsid w:val="005A4B71"/>
    <w:rsid w:val="005C63A7"/>
    <w:rsid w:val="005C736C"/>
    <w:rsid w:val="005E6961"/>
    <w:rsid w:val="005F19B7"/>
    <w:rsid w:val="005F64E2"/>
    <w:rsid w:val="006246CD"/>
    <w:rsid w:val="0062641D"/>
    <w:rsid w:val="00642F32"/>
    <w:rsid w:val="006621B1"/>
    <w:rsid w:val="0068067D"/>
    <w:rsid w:val="0068799E"/>
    <w:rsid w:val="006A14DD"/>
    <w:rsid w:val="006B01E1"/>
    <w:rsid w:val="006C587E"/>
    <w:rsid w:val="006E019B"/>
    <w:rsid w:val="006E6967"/>
    <w:rsid w:val="006F511C"/>
    <w:rsid w:val="0073138A"/>
    <w:rsid w:val="00743305"/>
    <w:rsid w:val="007A603A"/>
    <w:rsid w:val="007C613A"/>
    <w:rsid w:val="007D44B6"/>
    <w:rsid w:val="007D5DED"/>
    <w:rsid w:val="007D763C"/>
    <w:rsid w:val="0081366D"/>
    <w:rsid w:val="008439AC"/>
    <w:rsid w:val="008439D3"/>
    <w:rsid w:val="00897B95"/>
    <w:rsid w:val="008D2F41"/>
    <w:rsid w:val="008D6F89"/>
    <w:rsid w:val="00901C55"/>
    <w:rsid w:val="009063B2"/>
    <w:rsid w:val="009136BB"/>
    <w:rsid w:val="009360B0"/>
    <w:rsid w:val="00954995"/>
    <w:rsid w:val="009571BC"/>
    <w:rsid w:val="00990771"/>
    <w:rsid w:val="009B10B0"/>
    <w:rsid w:val="009B1EB6"/>
    <w:rsid w:val="009C40C8"/>
    <w:rsid w:val="009E0297"/>
    <w:rsid w:val="009E189E"/>
    <w:rsid w:val="009E1BAE"/>
    <w:rsid w:val="009E4685"/>
    <w:rsid w:val="00A211B1"/>
    <w:rsid w:val="00A338FE"/>
    <w:rsid w:val="00A8674E"/>
    <w:rsid w:val="00A91249"/>
    <w:rsid w:val="00AC3C0F"/>
    <w:rsid w:val="00AE7C0D"/>
    <w:rsid w:val="00AE7E31"/>
    <w:rsid w:val="00AF3FDC"/>
    <w:rsid w:val="00B37A5C"/>
    <w:rsid w:val="00B71750"/>
    <w:rsid w:val="00B81B1E"/>
    <w:rsid w:val="00BA7CCE"/>
    <w:rsid w:val="00BB4C58"/>
    <w:rsid w:val="00BC1F59"/>
    <w:rsid w:val="00BC5FED"/>
    <w:rsid w:val="00C0148C"/>
    <w:rsid w:val="00C17CF1"/>
    <w:rsid w:val="00C2290B"/>
    <w:rsid w:val="00C22EFD"/>
    <w:rsid w:val="00C23788"/>
    <w:rsid w:val="00C3337E"/>
    <w:rsid w:val="00C648FA"/>
    <w:rsid w:val="00C75150"/>
    <w:rsid w:val="00CA5D98"/>
    <w:rsid w:val="00CF1BEB"/>
    <w:rsid w:val="00D138F4"/>
    <w:rsid w:val="00D15830"/>
    <w:rsid w:val="00D30680"/>
    <w:rsid w:val="00D60A31"/>
    <w:rsid w:val="00D62F5A"/>
    <w:rsid w:val="00D630C5"/>
    <w:rsid w:val="00DC02B7"/>
    <w:rsid w:val="00E3662A"/>
    <w:rsid w:val="00E83BD3"/>
    <w:rsid w:val="00E8652A"/>
    <w:rsid w:val="00ED51FB"/>
    <w:rsid w:val="00ED5F05"/>
    <w:rsid w:val="00F27F4D"/>
    <w:rsid w:val="00F3795B"/>
    <w:rsid w:val="00F5207E"/>
    <w:rsid w:val="00F766E6"/>
    <w:rsid w:val="00F81FF0"/>
    <w:rsid w:val="00F96E0C"/>
    <w:rsid w:val="00FA4857"/>
    <w:rsid w:val="00FC1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D138F4"/>
    <w:rPr>
      <w:rFonts w:ascii="Arial" w:eastAsia="Times New Roman" w:hAnsi="Arial" w:cs="Arial"/>
      <w:b/>
      <w:bCs/>
      <w:sz w:val="24"/>
      <w:szCs w:val="36"/>
    </w:rPr>
  </w:style>
  <w:style w:type="paragraph" w:styleId="Ttulo1">
    <w:name w:val="heading 1"/>
    <w:basedOn w:val="Normal"/>
    <w:next w:val="Normal"/>
    <w:link w:val="Ttulo1Char"/>
    <w:uiPriority w:val="99"/>
    <w:qFormat/>
    <w:rsid w:val="00D138F4"/>
    <w:pPr>
      <w:keepNext/>
      <w:outlineLvl w:val="0"/>
    </w:pPr>
    <w:rPr>
      <w:rFonts w:ascii="Times New Roman" w:hAnsi="Times New Roman" w:cs="Times New Roman"/>
    </w:rPr>
  </w:style>
  <w:style w:type="paragraph" w:styleId="Ttulo2">
    <w:name w:val="heading 2"/>
    <w:basedOn w:val="Normal"/>
    <w:next w:val="Normal"/>
    <w:link w:val="Ttulo2Char"/>
    <w:uiPriority w:val="99"/>
    <w:qFormat/>
    <w:rsid w:val="00D138F4"/>
    <w:pPr>
      <w:keepNext/>
      <w:jc w:val="center"/>
      <w:outlineLvl w:val="1"/>
    </w:pPr>
    <w:rPr>
      <w:rFonts w:ascii="Times New Roman" w:hAnsi="Times New Roman" w:cs="Times New Roman"/>
    </w:rPr>
  </w:style>
  <w:style w:type="paragraph" w:styleId="Ttulo3">
    <w:name w:val="heading 3"/>
    <w:basedOn w:val="Normal"/>
    <w:next w:val="Normal"/>
    <w:link w:val="Ttulo3Char"/>
    <w:uiPriority w:val="99"/>
    <w:qFormat/>
    <w:rsid w:val="00D138F4"/>
    <w:pPr>
      <w:keepNext/>
      <w:outlineLvl w:val="2"/>
    </w:pPr>
    <w:rPr>
      <w:rFonts w:ascii="Comic Sans MS" w:hAnsi="Comic Sans MS" w:cs="Arial Unicode MS"/>
      <w:b w:val="0"/>
      <w:bCs w:val="0"/>
      <w:sz w:val="28"/>
      <w:szCs w:val="24"/>
    </w:rPr>
  </w:style>
  <w:style w:type="paragraph" w:styleId="Ttulo4">
    <w:name w:val="heading 4"/>
    <w:basedOn w:val="Normal"/>
    <w:next w:val="Normal"/>
    <w:link w:val="Ttulo4Char"/>
    <w:uiPriority w:val="99"/>
    <w:qFormat/>
    <w:rsid w:val="00D138F4"/>
    <w:pPr>
      <w:keepNext/>
      <w:jc w:val="center"/>
      <w:outlineLvl w:val="3"/>
    </w:pPr>
    <w:rPr>
      <w:rFonts w:ascii="Times New Roman" w:hAnsi="Times New Roman" w:cs="Times New Roman"/>
      <w:b w:val="0"/>
      <w:bCs w:val="0"/>
      <w:i/>
      <w:iCs/>
    </w:rPr>
  </w:style>
  <w:style w:type="paragraph" w:styleId="Ttulo5">
    <w:name w:val="heading 5"/>
    <w:basedOn w:val="Normal"/>
    <w:next w:val="Normal"/>
    <w:link w:val="Ttulo5Char"/>
    <w:uiPriority w:val="99"/>
    <w:qFormat/>
    <w:rsid w:val="00D138F4"/>
    <w:pPr>
      <w:keepNext/>
      <w:ind w:firstLine="1620"/>
      <w:jc w:val="center"/>
      <w:outlineLvl w:val="4"/>
    </w:pPr>
    <w:rPr>
      <w:rFonts w:ascii="Monotype Corsiva" w:hAnsi="Monotype Corsiva" w:cs="Arial Unicode MS"/>
      <w:b w:val="0"/>
      <w:bCs w:val="0"/>
      <w:sz w:val="36"/>
      <w:szCs w:val="24"/>
    </w:rPr>
  </w:style>
  <w:style w:type="paragraph" w:styleId="Ttulo6">
    <w:name w:val="heading 6"/>
    <w:basedOn w:val="Normal"/>
    <w:next w:val="Normal"/>
    <w:link w:val="Ttulo6Char"/>
    <w:uiPriority w:val="99"/>
    <w:qFormat/>
    <w:rsid w:val="00D138F4"/>
    <w:pPr>
      <w:spacing w:before="240" w:after="60"/>
      <w:outlineLvl w:val="5"/>
    </w:pPr>
    <w:rPr>
      <w:rFonts w:ascii="Times New Roman" w:hAnsi="Times New Roman" w:cs="Times New Roman"/>
      <w:b w:val="0"/>
      <w:bCs w:val="0"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9"/>
    <w:qFormat/>
    <w:rsid w:val="00D138F4"/>
    <w:pPr>
      <w:keepNext/>
      <w:outlineLvl w:val="6"/>
    </w:pPr>
    <w:rPr>
      <w:rFonts w:ascii="Comic Sans MS" w:hAnsi="Comic Sans MS" w:cs="Times New Roman"/>
      <w:b w:val="0"/>
      <w:bCs w:val="0"/>
      <w:sz w:val="28"/>
      <w:szCs w:val="20"/>
    </w:rPr>
  </w:style>
  <w:style w:type="paragraph" w:styleId="Ttulo8">
    <w:name w:val="heading 8"/>
    <w:basedOn w:val="Normal"/>
    <w:next w:val="Normal"/>
    <w:link w:val="Ttulo8Char"/>
    <w:uiPriority w:val="99"/>
    <w:qFormat/>
    <w:rsid w:val="00D138F4"/>
    <w:pPr>
      <w:keepNext/>
      <w:jc w:val="center"/>
      <w:outlineLvl w:val="7"/>
    </w:pPr>
    <w:rPr>
      <w:rFonts w:ascii="Monotype Corsiva" w:hAnsi="Monotype Corsiva" w:cs="Times New Roman"/>
      <w:bCs w:val="0"/>
      <w:sz w:val="36"/>
      <w:szCs w:val="24"/>
    </w:rPr>
  </w:style>
  <w:style w:type="paragraph" w:styleId="Ttulo9">
    <w:name w:val="heading 9"/>
    <w:basedOn w:val="Normal"/>
    <w:next w:val="Normal"/>
    <w:link w:val="Ttulo9Char"/>
    <w:uiPriority w:val="99"/>
    <w:qFormat/>
    <w:rsid w:val="00D138F4"/>
    <w:pPr>
      <w:keepNext/>
      <w:ind w:firstLine="2835"/>
      <w:jc w:val="both"/>
      <w:outlineLvl w:val="8"/>
    </w:pPr>
    <w:rPr>
      <w:rFonts w:ascii="Comic Sans MS" w:hAnsi="Comic Sans MS" w:cs="Times New Roman"/>
      <w:b w:val="0"/>
      <w:bCs w:val="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D138F4"/>
    <w:rPr>
      <w:rFonts w:ascii="Times New Roman" w:hAnsi="Times New Roman" w:cs="Times New Roman"/>
      <w:b/>
      <w:bCs/>
      <w:sz w:val="36"/>
      <w:szCs w:val="36"/>
      <w:lang w:eastAsia="pt-BR"/>
    </w:rPr>
  </w:style>
  <w:style w:type="character" w:customStyle="1" w:styleId="Ttulo2Char">
    <w:name w:val="Título 2 Char"/>
    <w:link w:val="Ttulo2"/>
    <w:uiPriority w:val="99"/>
    <w:locked/>
    <w:rsid w:val="00D138F4"/>
    <w:rPr>
      <w:rFonts w:ascii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link w:val="Ttulo3"/>
    <w:uiPriority w:val="99"/>
    <w:locked/>
    <w:rsid w:val="00D138F4"/>
    <w:rPr>
      <w:rFonts w:ascii="Comic Sans MS" w:hAnsi="Comic Sans MS" w:cs="Arial Unicode MS"/>
      <w:sz w:val="24"/>
      <w:szCs w:val="24"/>
      <w:lang w:eastAsia="pt-BR"/>
    </w:rPr>
  </w:style>
  <w:style w:type="character" w:customStyle="1" w:styleId="Ttulo4Char">
    <w:name w:val="Título 4 Char"/>
    <w:link w:val="Ttulo4"/>
    <w:uiPriority w:val="99"/>
    <w:locked/>
    <w:rsid w:val="00D138F4"/>
    <w:rPr>
      <w:rFonts w:ascii="Times New Roman" w:hAnsi="Times New Roman" w:cs="Times New Roman"/>
      <w:i/>
      <w:iCs/>
      <w:sz w:val="36"/>
      <w:szCs w:val="36"/>
      <w:lang w:eastAsia="pt-BR"/>
    </w:rPr>
  </w:style>
  <w:style w:type="character" w:customStyle="1" w:styleId="Ttulo5Char">
    <w:name w:val="Título 5 Char"/>
    <w:link w:val="Ttulo5"/>
    <w:uiPriority w:val="99"/>
    <w:locked/>
    <w:rsid w:val="00D138F4"/>
    <w:rPr>
      <w:rFonts w:ascii="Monotype Corsiva" w:hAnsi="Monotype Corsiva" w:cs="Arial Unicode MS"/>
      <w:sz w:val="24"/>
      <w:szCs w:val="24"/>
      <w:lang w:eastAsia="pt-BR"/>
    </w:rPr>
  </w:style>
  <w:style w:type="character" w:customStyle="1" w:styleId="Ttulo6Char">
    <w:name w:val="Título 6 Char"/>
    <w:link w:val="Ttulo6"/>
    <w:uiPriority w:val="99"/>
    <w:locked/>
    <w:rsid w:val="00D138F4"/>
    <w:rPr>
      <w:rFonts w:ascii="Times New Roman" w:hAnsi="Times New Roman" w:cs="Times New Roman"/>
      <w:lang w:eastAsia="pt-BR"/>
    </w:rPr>
  </w:style>
  <w:style w:type="character" w:customStyle="1" w:styleId="Ttulo7Char">
    <w:name w:val="Título 7 Char"/>
    <w:link w:val="Ttulo7"/>
    <w:uiPriority w:val="99"/>
    <w:locked/>
    <w:rsid w:val="00D138F4"/>
    <w:rPr>
      <w:rFonts w:ascii="Comic Sans MS" w:hAnsi="Comic Sans MS" w:cs="Times New Roman"/>
      <w:sz w:val="20"/>
      <w:szCs w:val="20"/>
      <w:lang w:eastAsia="pt-BR"/>
    </w:rPr>
  </w:style>
  <w:style w:type="character" w:customStyle="1" w:styleId="Ttulo8Char">
    <w:name w:val="Título 8 Char"/>
    <w:link w:val="Ttulo8"/>
    <w:uiPriority w:val="99"/>
    <w:locked/>
    <w:rsid w:val="00D138F4"/>
    <w:rPr>
      <w:rFonts w:ascii="Monotype Corsiva" w:hAnsi="Monotype Corsiva" w:cs="Times New Roman"/>
      <w:b/>
      <w:sz w:val="24"/>
      <w:szCs w:val="24"/>
      <w:lang w:eastAsia="pt-BR"/>
    </w:rPr>
  </w:style>
  <w:style w:type="character" w:customStyle="1" w:styleId="Ttulo9Char">
    <w:name w:val="Título 9 Char"/>
    <w:link w:val="Ttulo9"/>
    <w:uiPriority w:val="99"/>
    <w:locked/>
    <w:rsid w:val="00D138F4"/>
    <w:rPr>
      <w:rFonts w:ascii="Comic Sans MS" w:hAnsi="Comic Sans MS" w:cs="Times New Roman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rsid w:val="00D138F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locked/>
    <w:rsid w:val="00D138F4"/>
    <w:rPr>
      <w:rFonts w:ascii="Arial" w:hAnsi="Arial" w:cs="Arial"/>
      <w:b/>
      <w:bCs/>
      <w:sz w:val="36"/>
      <w:szCs w:val="36"/>
      <w:lang w:eastAsia="pt-BR"/>
    </w:rPr>
  </w:style>
  <w:style w:type="paragraph" w:styleId="Rodap">
    <w:name w:val="footer"/>
    <w:basedOn w:val="Normal"/>
    <w:link w:val="RodapChar"/>
    <w:uiPriority w:val="99"/>
    <w:rsid w:val="00D138F4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locked/>
    <w:rsid w:val="00D138F4"/>
    <w:rPr>
      <w:rFonts w:ascii="Arial" w:hAnsi="Arial" w:cs="Arial"/>
      <w:b/>
      <w:bCs/>
      <w:sz w:val="36"/>
      <w:szCs w:val="36"/>
      <w:lang w:eastAsia="pt-BR"/>
    </w:rPr>
  </w:style>
  <w:style w:type="paragraph" w:styleId="Corpodetexto">
    <w:name w:val="Body Text"/>
    <w:basedOn w:val="Normal"/>
    <w:link w:val="CorpodetextoChar"/>
    <w:uiPriority w:val="99"/>
    <w:rsid w:val="00D138F4"/>
    <w:pPr>
      <w:jc w:val="both"/>
    </w:pPr>
    <w:rPr>
      <w:rFonts w:ascii="Times New Roman" w:hAnsi="Times New Roman" w:cs="Times New Roman"/>
      <w:b w:val="0"/>
      <w:bCs w:val="0"/>
    </w:rPr>
  </w:style>
  <w:style w:type="character" w:customStyle="1" w:styleId="CorpodetextoChar">
    <w:name w:val="Corpo de texto Char"/>
    <w:link w:val="Corpodetexto"/>
    <w:uiPriority w:val="99"/>
    <w:locked/>
    <w:rsid w:val="00D138F4"/>
    <w:rPr>
      <w:rFonts w:ascii="Times New Roman" w:hAnsi="Times New Roman" w:cs="Times New Roman"/>
      <w:sz w:val="36"/>
      <w:szCs w:val="36"/>
      <w:lang w:eastAsia="pt-BR"/>
    </w:rPr>
  </w:style>
  <w:style w:type="paragraph" w:styleId="Corpodetexto2">
    <w:name w:val="Body Text 2"/>
    <w:basedOn w:val="Normal"/>
    <w:link w:val="Corpodetexto2Char"/>
    <w:uiPriority w:val="99"/>
    <w:rsid w:val="00D138F4"/>
    <w:pPr>
      <w:jc w:val="center"/>
    </w:pPr>
    <w:rPr>
      <w:rFonts w:ascii="Times New Roman" w:hAnsi="Times New Roman" w:cs="Times New Roman"/>
      <w:i/>
      <w:iCs/>
      <w:sz w:val="28"/>
      <w:szCs w:val="24"/>
    </w:rPr>
  </w:style>
  <w:style w:type="character" w:customStyle="1" w:styleId="Corpodetexto2Char">
    <w:name w:val="Corpo de texto 2 Char"/>
    <w:link w:val="Corpodetexto2"/>
    <w:uiPriority w:val="99"/>
    <w:locked/>
    <w:rsid w:val="00D138F4"/>
    <w:rPr>
      <w:rFonts w:ascii="Times New Roman" w:hAnsi="Times New Roman" w:cs="Times New Roman"/>
      <w:b/>
      <w:bCs/>
      <w:i/>
      <w:iCs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D138F4"/>
    <w:pPr>
      <w:ind w:firstLine="2835"/>
      <w:jc w:val="both"/>
    </w:pPr>
    <w:rPr>
      <w:rFonts w:ascii="Footlight MT Light" w:hAnsi="Footlight MT Light" w:cs="Times New Roman"/>
      <w:bCs w:val="0"/>
      <w:sz w:val="32"/>
      <w:szCs w:val="20"/>
    </w:rPr>
  </w:style>
  <w:style w:type="character" w:customStyle="1" w:styleId="Recuodecorpodetexto2Char">
    <w:name w:val="Recuo de corpo de texto 2 Char"/>
    <w:link w:val="Recuodecorpodetexto2"/>
    <w:uiPriority w:val="99"/>
    <w:locked/>
    <w:rsid w:val="00D138F4"/>
    <w:rPr>
      <w:rFonts w:ascii="Footlight MT Light" w:hAnsi="Footlight MT Light" w:cs="Times New Roman"/>
      <w:b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D138F4"/>
    <w:pPr>
      <w:ind w:firstLine="1800"/>
      <w:jc w:val="both"/>
    </w:pPr>
    <w:rPr>
      <w:rFonts w:ascii="Comic Sans MS" w:hAnsi="Comic Sans MS" w:cs="Times New Roman"/>
      <w:b w:val="0"/>
      <w:bCs w:val="0"/>
      <w:szCs w:val="24"/>
    </w:rPr>
  </w:style>
  <w:style w:type="character" w:customStyle="1" w:styleId="RecuodecorpodetextoChar">
    <w:name w:val="Recuo de corpo de texto Char"/>
    <w:link w:val="Recuodecorpodetexto"/>
    <w:uiPriority w:val="99"/>
    <w:locked/>
    <w:rsid w:val="00D138F4"/>
    <w:rPr>
      <w:rFonts w:ascii="Comic Sans MS" w:hAnsi="Comic Sans MS" w:cs="Times New Roman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uiPriority w:val="99"/>
    <w:rsid w:val="00D138F4"/>
    <w:pPr>
      <w:spacing w:line="360" w:lineRule="auto"/>
      <w:jc w:val="both"/>
    </w:pPr>
    <w:rPr>
      <w:rFonts w:ascii="Times New Roman" w:eastAsia="Arial Unicode MS" w:hAnsi="Times New Roman" w:cs="Times New Roman"/>
    </w:rPr>
  </w:style>
  <w:style w:type="character" w:customStyle="1" w:styleId="Corpodetexto3Char">
    <w:name w:val="Corpo de texto 3 Char"/>
    <w:link w:val="Corpodetexto3"/>
    <w:uiPriority w:val="99"/>
    <w:locked/>
    <w:rsid w:val="00D138F4"/>
    <w:rPr>
      <w:rFonts w:ascii="Times New Roman" w:eastAsia="Arial Unicode MS" w:hAnsi="Times New Roman" w:cs="Times New Roman"/>
      <w:b/>
      <w:bCs/>
      <w:sz w:val="36"/>
      <w:szCs w:val="36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rsid w:val="00D138F4"/>
    <w:pPr>
      <w:spacing w:line="360" w:lineRule="auto"/>
      <w:ind w:firstLine="1440"/>
      <w:jc w:val="both"/>
    </w:pPr>
    <w:rPr>
      <w:rFonts w:ascii="Times New Roman" w:eastAsia="Arial Unicode MS" w:hAnsi="Times New Roman" w:cs="Times New Roman"/>
      <w:b w:val="0"/>
      <w:color w:val="000080"/>
    </w:rPr>
  </w:style>
  <w:style w:type="character" w:customStyle="1" w:styleId="Recuodecorpodetexto3Char">
    <w:name w:val="Recuo de corpo de texto 3 Char"/>
    <w:link w:val="Recuodecorpodetexto3"/>
    <w:uiPriority w:val="99"/>
    <w:locked/>
    <w:rsid w:val="00D138F4"/>
    <w:rPr>
      <w:rFonts w:ascii="Times New Roman" w:eastAsia="Arial Unicode MS" w:hAnsi="Times New Roman" w:cs="Times New Roman"/>
      <w:bCs/>
      <w:color w:val="000080"/>
      <w:sz w:val="36"/>
      <w:szCs w:val="36"/>
      <w:lang w:eastAsia="pt-BR"/>
    </w:rPr>
  </w:style>
  <w:style w:type="paragraph" w:styleId="NormalWeb">
    <w:name w:val="Normal (Web)"/>
    <w:basedOn w:val="Normal"/>
    <w:uiPriority w:val="99"/>
    <w:rsid w:val="00D138F4"/>
    <w:pPr>
      <w:spacing w:before="100" w:beforeAutospacing="1" w:after="100" w:afterAutospacing="1"/>
    </w:pPr>
    <w:rPr>
      <w:rFonts w:ascii="Arial Unicode MS" w:eastAsia="Arial Unicode MS" w:hAnsi="Arial Unicode MS" w:cs="Arial Unicode MS"/>
      <w:b w:val="0"/>
      <w:bCs w:val="0"/>
      <w:szCs w:val="24"/>
    </w:rPr>
  </w:style>
  <w:style w:type="paragraph" w:styleId="Pr-formataoHTML">
    <w:name w:val="HTML Preformatted"/>
    <w:basedOn w:val="Normal"/>
    <w:link w:val="Pr-formataoHTMLChar"/>
    <w:uiPriority w:val="99"/>
    <w:rsid w:val="00D138F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 w:val="0"/>
      <w:bCs w:val="0"/>
      <w:sz w:val="20"/>
      <w:szCs w:val="20"/>
    </w:rPr>
  </w:style>
  <w:style w:type="character" w:customStyle="1" w:styleId="HTMLPreformattedChar">
    <w:name w:val="HTML Preformatted Char"/>
    <w:uiPriority w:val="99"/>
    <w:locked/>
    <w:rsid w:val="00D138F4"/>
    <w:rPr>
      <w:rFonts w:ascii="Courier New" w:hAnsi="Courier New" w:cs="Times New Roman"/>
      <w:lang w:val="pt-BR" w:eastAsia="pt-BR"/>
    </w:rPr>
  </w:style>
  <w:style w:type="character" w:customStyle="1" w:styleId="Pr-formataoHTMLChar">
    <w:name w:val="Pré-formatação HTML Char"/>
    <w:link w:val="Pr-formataoHTML"/>
    <w:uiPriority w:val="99"/>
    <w:locked/>
    <w:rsid w:val="00D138F4"/>
    <w:rPr>
      <w:rFonts w:ascii="Courier New" w:hAnsi="Courier New" w:cs="Courier New"/>
      <w:sz w:val="20"/>
      <w:szCs w:val="20"/>
      <w:lang w:eastAsia="pt-BR"/>
    </w:rPr>
  </w:style>
  <w:style w:type="character" w:styleId="Forte">
    <w:name w:val="Strong"/>
    <w:uiPriority w:val="99"/>
    <w:qFormat/>
    <w:rsid w:val="00D138F4"/>
    <w:rPr>
      <w:rFonts w:cs="Times New Roman"/>
      <w:b/>
    </w:rPr>
  </w:style>
  <w:style w:type="paragraph" w:customStyle="1" w:styleId="c0">
    <w:name w:val="c0"/>
    <w:basedOn w:val="Normal"/>
    <w:uiPriority w:val="99"/>
    <w:rsid w:val="00D138F4"/>
    <w:pPr>
      <w:spacing w:before="100" w:beforeAutospacing="1" w:after="100" w:afterAutospacing="1"/>
    </w:pPr>
    <w:rPr>
      <w:rFonts w:ascii="Times New Roman" w:eastAsia="Calibri" w:hAnsi="Times New Roman" w:cs="Times New Roman"/>
      <w:b w:val="0"/>
      <w:bCs w:val="0"/>
      <w:szCs w:val="24"/>
    </w:rPr>
  </w:style>
  <w:style w:type="character" w:customStyle="1" w:styleId="CharChar1">
    <w:name w:val="Char Char1"/>
    <w:uiPriority w:val="99"/>
    <w:rsid w:val="00D138F4"/>
    <w:rPr>
      <w:rFonts w:ascii="Courier New" w:hAnsi="Courier New"/>
      <w:lang w:val="pt-BR" w:eastAsia="pt-BR"/>
    </w:rPr>
  </w:style>
  <w:style w:type="paragraph" w:styleId="Ttulo">
    <w:name w:val="Title"/>
    <w:basedOn w:val="Normal"/>
    <w:link w:val="TtuloChar"/>
    <w:uiPriority w:val="99"/>
    <w:qFormat/>
    <w:rsid w:val="00D138F4"/>
    <w:pPr>
      <w:jc w:val="center"/>
    </w:pPr>
    <w:rPr>
      <w:rFonts w:ascii="Times New Roman" w:hAnsi="Times New Roman" w:cs="Times New Roman"/>
      <w:bCs w:val="0"/>
      <w:sz w:val="28"/>
      <w:szCs w:val="20"/>
    </w:rPr>
  </w:style>
  <w:style w:type="character" w:customStyle="1" w:styleId="TtuloChar">
    <w:name w:val="Título Char"/>
    <w:link w:val="Ttulo"/>
    <w:uiPriority w:val="99"/>
    <w:locked/>
    <w:rsid w:val="00D138F4"/>
    <w:rPr>
      <w:rFonts w:ascii="Times New Roman" w:hAnsi="Times New Roman" w:cs="Times New Roman"/>
      <w:b/>
      <w:sz w:val="20"/>
      <w:szCs w:val="20"/>
      <w:lang w:eastAsia="pt-BR"/>
    </w:rPr>
  </w:style>
  <w:style w:type="table" w:styleId="Tabelacomgrade">
    <w:name w:val="Table Grid"/>
    <w:basedOn w:val="Tabelanormal"/>
    <w:uiPriority w:val="99"/>
    <w:rsid w:val="00D138F4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lockquote">
    <w:name w:val="Blockquote"/>
    <w:basedOn w:val="Normal"/>
    <w:uiPriority w:val="99"/>
    <w:rsid w:val="00D138F4"/>
    <w:pPr>
      <w:spacing w:before="100" w:after="100"/>
      <w:ind w:left="360" w:right="360"/>
    </w:pPr>
    <w:rPr>
      <w:rFonts w:ascii="Times New Roman" w:hAnsi="Times New Roman" w:cs="Times New Roman"/>
      <w:b w:val="0"/>
      <w:bCs w:val="0"/>
      <w:szCs w:val="20"/>
    </w:rPr>
  </w:style>
  <w:style w:type="character" w:customStyle="1" w:styleId="CharChar6">
    <w:name w:val="Char Char6"/>
    <w:uiPriority w:val="99"/>
    <w:rsid w:val="00D138F4"/>
    <w:rPr>
      <w:rFonts w:ascii="Arial Unicode MS" w:eastAsia="Arial Unicode MS" w:hAnsi="Arial Unicode MS"/>
      <w:lang w:val="pt-BR" w:eastAsia="pt-BR"/>
    </w:rPr>
  </w:style>
  <w:style w:type="paragraph" w:customStyle="1" w:styleId="cm6">
    <w:name w:val="cm6"/>
    <w:basedOn w:val="Normal"/>
    <w:uiPriority w:val="99"/>
    <w:rsid w:val="00D138F4"/>
    <w:pPr>
      <w:spacing w:before="100" w:beforeAutospacing="1" w:after="100" w:afterAutospacing="1"/>
    </w:pPr>
    <w:rPr>
      <w:rFonts w:ascii="Times New Roman" w:hAnsi="Times New Roman" w:cs="Times New Roman"/>
      <w:b w:val="0"/>
      <w:bCs w:val="0"/>
      <w:szCs w:val="24"/>
    </w:rPr>
  </w:style>
  <w:style w:type="paragraph" w:customStyle="1" w:styleId="Default">
    <w:name w:val="Default"/>
    <w:uiPriority w:val="99"/>
    <w:rsid w:val="00D138F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uiPriority w:val="99"/>
    <w:rsid w:val="00D138F4"/>
    <w:pPr>
      <w:spacing w:before="100" w:after="100"/>
    </w:pPr>
    <w:rPr>
      <w:rFonts w:ascii="Arial Unicode MS" w:eastAsia="Arial Unicode MS" w:hAnsi="Times New Roman" w:cs="Comic Sans MS"/>
      <w:b w:val="0"/>
      <w:szCs w:val="18"/>
    </w:rPr>
  </w:style>
  <w:style w:type="character" w:customStyle="1" w:styleId="CharChar2">
    <w:name w:val="Char Char2"/>
    <w:uiPriority w:val="99"/>
    <w:rsid w:val="00D138F4"/>
    <w:rPr>
      <w:rFonts w:ascii="Courier New" w:hAnsi="Courier New"/>
    </w:rPr>
  </w:style>
  <w:style w:type="paragraph" w:styleId="Textoembloco">
    <w:name w:val="Block Text"/>
    <w:basedOn w:val="Normal"/>
    <w:uiPriority w:val="99"/>
    <w:rsid w:val="00D138F4"/>
    <w:pPr>
      <w:ind w:left="2694" w:right="-518"/>
      <w:jc w:val="both"/>
    </w:pPr>
    <w:rPr>
      <w:rFonts w:ascii="Comic Sans MS" w:hAnsi="Comic Sans MS" w:cs="Times New Roman"/>
      <w:bCs w:val="0"/>
      <w:szCs w:val="20"/>
    </w:rPr>
  </w:style>
  <w:style w:type="paragraph" w:customStyle="1" w:styleId="NoSpacing1">
    <w:name w:val="No Spacing1"/>
    <w:uiPriority w:val="99"/>
    <w:rsid w:val="00D138F4"/>
    <w:rPr>
      <w:rFonts w:eastAsia="Times New Roman"/>
      <w:sz w:val="22"/>
      <w:szCs w:val="22"/>
      <w:lang w:eastAsia="en-US"/>
    </w:rPr>
  </w:style>
  <w:style w:type="paragraph" w:customStyle="1" w:styleId="style2">
    <w:name w:val="style2"/>
    <w:basedOn w:val="Normal"/>
    <w:uiPriority w:val="99"/>
    <w:rsid w:val="00D138F4"/>
    <w:pPr>
      <w:spacing w:before="100" w:beforeAutospacing="1" w:after="100" w:afterAutospacing="1"/>
    </w:pPr>
    <w:rPr>
      <w:b w:val="0"/>
      <w:bCs w:val="0"/>
      <w:color w:val="980000"/>
      <w:sz w:val="21"/>
      <w:szCs w:val="21"/>
    </w:rPr>
  </w:style>
  <w:style w:type="paragraph" w:customStyle="1" w:styleId="ListParagraph1">
    <w:name w:val="List Paragraph1"/>
    <w:basedOn w:val="Normal"/>
    <w:uiPriority w:val="99"/>
    <w:rsid w:val="00D138F4"/>
    <w:pPr>
      <w:spacing w:after="200" w:line="276" w:lineRule="auto"/>
      <w:ind w:left="720"/>
    </w:pPr>
    <w:rPr>
      <w:rFonts w:ascii="Calibri" w:hAnsi="Calibri" w:cs="Calibri"/>
      <w:b w:val="0"/>
      <w:bCs w:val="0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rsid w:val="00D138F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locked/>
    <w:rsid w:val="00D138F4"/>
    <w:rPr>
      <w:rFonts w:ascii="Segoe UI" w:hAnsi="Segoe UI" w:cs="Segoe UI"/>
      <w:b/>
      <w:bCs/>
      <w:sz w:val="18"/>
      <w:szCs w:val="18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8974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4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4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4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4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4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4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4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361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/>
  <LinksUpToDate>false</LinksUpToDate>
  <CharactersWithSpaces>2312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Ane France</dc:creator>
  <cp:lastModifiedBy>Usuário</cp:lastModifiedBy>
  <cp:revision>3</cp:revision>
  <dcterms:created xsi:type="dcterms:W3CDTF">2015-08-04T17:53:00Z</dcterms:created>
  <dcterms:modified xsi:type="dcterms:W3CDTF">2015-08-04T17:55:00Z</dcterms:modified>
</cp:coreProperties>
</file>