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9" w:rsidRPr="00BF7E0B" w:rsidRDefault="00F118A9" w:rsidP="00BF7E0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007739" w:rsidRPr="00BF7E0B" w:rsidRDefault="00007739" w:rsidP="00BF7E0B">
      <w:pPr>
        <w:pStyle w:val="Ttulo"/>
        <w:spacing w:after="100"/>
        <w:rPr>
          <w:sz w:val="24"/>
          <w:szCs w:val="24"/>
        </w:rPr>
      </w:pPr>
      <w:r w:rsidRPr="00BF7E0B">
        <w:rPr>
          <w:b w:val="0"/>
          <w:sz w:val="24"/>
          <w:szCs w:val="24"/>
        </w:rPr>
        <w:t> </w:t>
      </w:r>
      <w:r w:rsidRPr="00BF7E0B">
        <w:rPr>
          <w:sz w:val="24"/>
          <w:szCs w:val="24"/>
        </w:rPr>
        <w:t>LEI ORDINÁRIA Nº 1.84</w:t>
      </w:r>
      <w:r w:rsidR="008C0370" w:rsidRPr="00BF7E0B">
        <w:rPr>
          <w:sz w:val="24"/>
          <w:szCs w:val="24"/>
        </w:rPr>
        <w:t>1</w:t>
      </w:r>
      <w:r w:rsidRPr="00BF7E0B">
        <w:rPr>
          <w:sz w:val="24"/>
          <w:szCs w:val="24"/>
        </w:rPr>
        <w:t>/2017</w:t>
      </w:r>
    </w:p>
    <w:p w:rsidR="00007739" w:rsidRPr="00BF7E0B" w:rsidRDefault="00007739" w:rsidP="00BF7E0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118A9" w:rsidRPr="00BF7E0B" w:rsidRDefault="00F118A9" w:rsidP="00BF7E0B">
      <w:pPr>
        <w:spacing w:after="100"/>
        <w:ind w:left="3540"/>
        <w:jc w:val="both"/>
        <w:rPr>
          <w:rFonts w:ascii="Times New Roman" w:hAnsi="Times New Roman" w:cs="Times New Roman"/>
          <w:b w:val="0"/>
          <w:i/>
          <w:szCs w:val="24"/>
        </w:rPr>
      </w:pPr>
      <w:r w:rsidRPr="00BF7E0B">
        <w:rPr>
          <w:rFonts w:ascii="Times New Roman" w:hAnsi="Times New Roman" w:cs="Times New Roman"/>
          <w:b w:val="0"/>
          <w:i/>
          <w:szCs w:val="24"/>
        </w:rPr>
        <w:t>Dispõe sobre remoção de veículos</w:t>
      </w:r>
      <w:r w:rsidR="0013730E" w:rsidRPr="00BF7E0B">
        <w:rPr>
          <w:rFonts w:ascii="Times New Roman" w:hAnsi="Times New Roman" w:cs="Times New Roman"/>
          <w:b w:val="0"/>
          <w:i/>
          <w:szCs w:val="24"/>
        </w:rPr>
        <w:t>,</w:t>
      </w:r>
      <w:r w:rsidRPr="00BF7E0B">
        <w:rPr>
          <w:rFonts w:ascii="Times New Roman" w:hAnsi="Times New Roman" w:cs="Times New Roman"/>
          <w:b w:val="0"/>
          <w:i/>
          <w:szCs w:val="24"/>
        </w:rPr>
        <w:t xml:space="preserve"> carcaças</w:t>
      </w:r>
      <w:r w:rsidR="0013730E" w:rsidRPr="00BF7E0B">
        <w:rPr>
          <w:rFonts w:ascii="Times New Roman" w:hAnsi="Times New Roman" w:cs="Times New Roman"/>
          <w:b w:val="0"/>
          <w:i/>
          <w:szCs w:val="24"/>
        </w:rPr>
        <w:t xml:space="preserve"> e pequenas embarcações </w:t>
      </w:r>
      <w:proofErr w:type="gramStart"/>
      <w:r w:rsidR="0013730E" w:rsidRPr="00BF7E0B">
        <w:rPr>
          <w:rFonts w:ascii="Times New Roman" w:hAnsi="Times New Roman" w:cs="Times New Roman"/>
          <w:b w:val="0"/>
          <w:i/>
          <w:szCs w:val="24"/>
        </w:rPr>
        <w:t>aquáticas</w:t>
      </w:r>
      <w:r w:rsidRPr="00BF7E0B">
        <w:rPr>
          <w:rFonts w:ascii="Times New Roman" w:hAnsi="Times New Roman" w:cs="Times New Roman"/>
          <w:b w:val="0"/>
          <w:i/>
          <w:szCs w:val="24"/>
        </w:rPr>
        <w:t xml:space="preserve"> abandonados</w:t>
      </w:r>
      <w:proofErr w:type="gramEnd"/>
      <w:r w:rsidRPr="00BF7E0B">
        <w:rPr>
          <w:rFonts w:ascii="Times New Roman" w:hAnsi="Times New Roman" w:cs="Times New Roman"/>
          <w:b w:val="0"/>
          <w:i/>
          <w:szCs w:val="24"/>
        </w:rPr>
        <w:t xml:space="preserve"> ou estacionados em situação que caracterize seu abandono em via pública.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A Câmara Municipal de Lima Duarte-MG aprova e eu prefeito municipal sanciono a seguinte Lei: </w:t>
      </w:r>
    </w:p>
    <w:p w:rsidR="0013730E" w:rsidRPr="00BF7E0B" w:rsidRDefault="0013730E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Art. 1º Fica proibido abandonar veículo deteriorado e sem condição de circulação ou ainda carcaças, chassis</w:t>
      </w:r>
      <w:r w:rsidR="0013730E" w:rsidRPr="00BF7E0B">
        <w:rPr>
          <w:rFonts w:ascii="Times New Roman" w:hAnsi="Times New Roman" w:cs="Times New Roman"/>
          <w:b w:val="0"/>
          <w:szCs w:val="24"/>
        </w:rPr>
        <w:t>,</w:t>
      </w:r>
      <w:r w:rsidRPr="00BF7E0B">
        <w:rPr>
          <w:rFonts w:ascii="Times New Roman" w:hAnsi="Times New Roman" w:cs="Times New Roman"/>
          <w:b w:val="0"/>
          <w:szCs w:val="24"/>
        </w:rPr>
        <w:t xml:space="preserve"> </w:t>
      </w:r>
      <w:proofErr w:type="gramStart"/>
      <w:r w:rsidRPr="00BF7E0B">
        <w:rPr>
          <w:rFonts w:ascii="Times New Roman" w:hAnsi="Times New Roman" w:cs="Times New Roman"/>
          <w:b w:val="0"/>
          <w:szCs w:val="24"/>
        </w:rPr>
        <w:t>partes</w:t>
      </w:r>
      <w:proofErr w:type="gramEnd"/>
      <w:r w:rsidRPr="00BF7E0B">
        <w:rPr>
          <w:rFonts w:ascii="Times New Roman" w:hAnsi="Times New Roman" w:cs="Times New Roman"/>
          <w:b w:val="0"/>
          <w:szCs w:val="24"/>
        </w:rPr>
        <w:t xml:space="preserve"> de veículos </w:t>
      </w:r>
      <w:r w:rsidR="0013730E" w:rsidRPr="00BF7E0B">
        <w:rPr>
          <w:rFonts w:ascii="Times New Roman" w:hAnsi="Times New Roman" w:cs="Times New Roman"/>
          <w:b w:val="0"/>
          <w:szCs w:val="24"/>
        </w:rPr>
        <w:t>e embarcaç</w:t>
      </w:r>
      <w:r w:rsidR="008C0370" w:rsidRPr="00BF7E0B">
        <w:rPr>
          <w:rFonts w:ascii="Times New Roman" w:hAnsi="Times New Roman" w:cs="Times New Roman"/>
          <w:b w:val="0"/>
          <w:szCs w:val="24"/>
        </w:rPr>
        <w:t>ão</w:t>
      </w:r>
      <w:r w:rsidR="0013730E" w:rsidRPr="00BF7E0B">
        <w:rPr>
          <w:rFonts w:ascii="Times New Roman" w:hAnsi="Times New Roman" w:cs="Times New Roman"/>
          <w:b w:val="0"/>
          <w:szCs w:val="24"/>
        </w:rPr>
        <w:t xml:space="preserve"> aquática </w:t>
      </w:r>
      <w:r w:rsidRPr="00BF7E0B">
        <w:rPr>
          <w:rFonts w:ascii="Times New Roman" w:hAnsi="Times New Roman" w:cs="Times New Roman"/>
          <w:b w:val="0"/>
          <w:szCs w:val="24"/>
        </w:rPr>
        <w:t xml:space="preserve">em situação que caracterize </w:t>
      </w:r>
      <w:r w:rsidR="001238E6" w:rsidRPr="00BF7E0B">
        <w:rPr>
          <w:rFonts w:ascii="Times New Roman" w:hAnsi="Times New Roman" w:cs="Times New Roman"/>
          <w:b w:val="0"/>
          <w:szCs w:val="24"/>
        </w:rPr>
        <w:t>seu abandono em via pública do M</w:t>
      </w:r>
      <w:r w:rsidRPr="00BF7E0B">
        <w:rPr>
          <w:rFonts w:ascii="Times New Roman" w:hAnsi="Times New Roman" w:cs="Times New Roman"/>
          <w:b w:val="0"/>
          <w:szCs w:val="24"/>
        </w:rPr>
        <w:t xml:space="preserve">unicípio. </w:t>
      </w:r>
    </w:p>
    <w:p w:rsidR="00F118A9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Parágrafo único. Todos os veículos, carcaças, chassis ou partes de veículos</w:t>
      </w:r>
      <w:r w:rsidR="0013730E" w:rsidRPr="00BF7E0B">
        <w:rPr>
          <w:rFonts w:ascii="Times New Roman" w:hAnsi="Times New Roman" w:cs="Times New Roman"/>
          <w:b w:val="0"/>
          <w:szCs w:val="24"/>
        </w:rPr>
        <w:t xml:space="preserve"> e embarcações aquáticas</w:t>
      </w:r>
      <w:r w:rsidRPr="00BF7E0B">
        <w:rPr>
          <w:rFonts w:ascii="Times New Roman" w:hAnsi="Times New Roman" w:cs="Times New Roman"/>
          <w:b w:val="0"/>
          <w:szCs w:val="24"/>
        </w:rPr>
        <w:t xml:space="preserve"> abandonados em vias públicas </w:t>
      </w:r>
      <w:r w:rsidR="0013730E" w:rsidRPr="00BF7E0B">
        <w:rPr>
          <w:rFonts w:ascii="Times New Roman" w:hAnsi="Times New Roman" w:cs="Times New Roman"/>
          <w:b w:val="0"/>
          <w:szCs w:val="24"/>
        </w:rPr>
        <w:t>serão</w:t>
      </w:r>
      <w:r w:rsidRPr="00BF7E0B">
        <w:rPr>
          <w:rFonts w:ascii="Times New Roman" w:hAnsi="Times New Roman" w:cs="Times New Roman"/>
          <w:b w:val="0"/>
          <w:szCs w:val="24"/>
        </w:rPr>
        <w:t xml:space="preserve"> </w:t>
      </w:r>
      <w:proofErr w:type="gramStart"/>
      <w:r w:rsidRPr="00BF7E0B">
        <w:rPr>
          <w:rFonts w:ascii="Times New Roman" w:hAnsi="Times New Roman" w:cs="Times New Roman"/>
          <w:b w:val="0"/>
          <w:szCs w:val="24"/>
        </w:rPr>
        <w:t>removido</w:t>
      </w:r>
      <w:r w:rsidR="00C15062">
        <w:rPr>
          <w:rFonts w:ascii="Times New Roman" w:hAnsi="Times New Roman" w:cs="Times New Roman"/>
          <w:b w:val="0"/>
          <w:szCs w:val="24"/>
        </w:rPr>
        <w:t>s</w:t>
      </w:r>
      <w:proofErr w:type="gramEnd"/>
      <w:r w:rsidR="0013730E" w:rsidRPr="00BF7E0B">
        <w:rPr>
          <w:rFonts w:ascii="Times New Roman" w:hAnsi="Times New Roman" w:cs="Times New Roman"/>
          <w:b w:val="0"/>
          <w:szCs w:val="24"/>
        </w:rPr>
        <w:t xml:space="preserve"> nos termos desta lei</w:t>
      </w:r>
      <w:r w:rsidRPr="00BF7E0B">
        <w:rPr>
          <w:rFonts w:ascii="Times New Roman" w:hAnsi="Times New Roman" w:cs="Times New Roman"/>
          <w:b w:val="0"/>
          <w:szCs w:val="24"/>
        </w:rPr>
        <w:t xml:space="preserve">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Art. 2º Para os efeitos desta Lei</w:t>
      </w:r>
      <w:proofErr w:type="gramStart"/>
      <w:r w:rsidRPr="00BF7E0B">
        <w:rPr>
          <w:rFonts w:ascii="Times New Roman" w:hAnsi="Times New Roman" w:cs="Times New Roman"/>
          <w:b w:val="0"/>
          <w:szCs w:val="24"/>
        </w:rPr>
        <w:t>, considera-se</w:t>
      </w:r>
      <w:proofErr w:type="gramEnd"/>
      <w:r w:rsidRPr="00BF7E0B">
        <w:rPr>
          <w:rFonts w:ascii="Times New Roman" w:hAnsi="Times New Roman" w:cs="Times New Roman"/>
          <w:b w:val="0"/>
          <w:szCs w:val="24"/>
        </w:rPr>
        <w:t xml:space="preserve"> abandonado os veículos e carcaças nas seguintes situações: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 xml:space="preserve"> Em evidente estado de abandono, por mais de 30 (trinta) dias, sem funcionamento e movimento, gerando acúmulo de lixo e/ou mato sob ele ou em seu entorno, prejudicando o fluxo de veículos, pedestres, prestação de serviços públicos ou em situação de evidente estado de decomposição de sua carroceria, gerando risco a coletividade e a saúde pública;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II - Sem condições de verificar a identificação de número de chassi, ou sem a identificação de número de motor;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III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 xml:space="preserve"> Em evidente estado de decomposição de sua carroceria e de suas partes removíveis;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IV - Em visível e flagrante mau estado de conservação, com evidentes sinais de colisão ou objeto de vandalismo ou depreciação voluntária, ainda que coberto com capa de material sintético.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V - Carcaças de veículos, com falta de uma ou mais rodas ou pneus, vidros quebrados, portas abertas ou destravadas, falta de placa, sinais de incêndio, sinais de depredação ou destruição, chassis e outras partes.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Art. 3º O proprietário do veículo, carcaça, chassis</w:t>
      </w:r>
      <w:r w:rsidR="000F6260" w:rsidRPr="00BF7E0B">
        <w:rPr>
          <w:rFonts w:ascii="Times New Roman" w:hAnsi="Times New Roman" w:cs="Times New Roman"/>
          <w:b w:val="0"/>
          <w:szCs w:val="24"/>
        </w:rPr>
        <w:t>,</w:t>
      </w:r>
      <w:r w:rsidRPr="00BF7E0B">
        <w:rPr>
          <w:rFonts w:ascii="Times New Roman" w:hAnsi="Times New Roman" w:cs="Times New Roman"/>
          <w:b w:val="0"/>
          <w:szCs w:val="24"/>
        </w:rPr>
        <w:t xml:space="preserve"> partes de veículos</w:t>
      </w:r>
      <w:r w:rsidR="000F6260" w:rsidRPr="00BF7E0B">
        <w:rPr>
          <w:rFonts w:ascii="Times New Roman" w:hAnsi="Times New Roman" w:cs="Times New Roman"/>
          <w:b w:val="0"/>
          <w:szCs w:val="24"/>
        </w:rPr>
        <w:t xml:space="preserve"> ou embarcação aquática</w:t>
      </w:r>
      <w:r w:rsidRPr="00BF7E0B">
        <w:rPr>
          <w:rFonts w:ascii="Times New Roman" w:hAnsi="Times New Roman" w:cs="Times New Roman"/>
          <w:b w:val="0"/>
          <w:szCs w:val="24"/>
        </w:rPr>
        <w:t xml:space="preserve"> que abandonar ou estacionar o seu bem em situação que infrinja a presente legislação terá seu veículo </w:t>
      </w:r>
      <w:proofErr w:type="gramStart"/>
      <w:r w:rsidRPr="00BF7E0B">
        <w:rPr>
          <w:rFonts w:ascii="Times New Roman" w:hAnsi="Times New Roman" w:cs="Times New Roman"/>
          <w:b w:val="0"/>
          <w:szCs w:val="24"/>
        </w:rPr>
        <w:t>removido pela Divisão de Trânsito do Município de Lima Duarte, observadas</w:t>
      </w:r>
      <w:proofErr w:type="gramEnd"/>
      <w:r w:rsidRPr="00BF7E0B">
        <w:rPr>
          <w:rFonts w:ascii="Times New Roman" w:hAnsi="Times New Roman" w:cs="Times New Roman"/>
          <w:b w:val="0"/>
          <w:szCs w:val="24"/>
        </w:rPr>
        <w:t xml:space="preserve"> as seguintes disposições: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 - Será emitida notificação ao proprietário, comprador, possuidor ou depositário, determinando a retirada do veículo num prazo de 03 (três) dias;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II - Não sendo atendido o disposto no inciso anterior, o veículo será recolhido ao depósito municipal, sendo liberado somente após o pagamento das despesas de transporte ao pátio e de outras taxas exigidas e regulamentadas;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lastRenderedPageBreak/>
        <w:t xml:space="preserve">III - Na remoção, o veículo deverá ser fotografado ou filmado </w:t>
      </w:r>
      <w:r w:rsidR="001238E6" w:rsidRPr="00BF7E0B">
        <w:rPr>
          <w:rFonts w:ascii="Times New Roman" w:hAnsi="Times New Roman" w:cs="Times New Roman"/>
          <w:b w:val="0"/>
          <w:szCs w:val="24"/>
        </w:rPr>
        <w:t xml:space="preserve">registrando </w:t>
      </w:r>
      <w:r w:rsidRPr="00BF7E0B">
        <w:rPr>
          <w:rFonts w:ascii="Times New Roman" w:hAnsi="Times New Roman" w:cs="Times New Roman"/>
          <w:b w:val="0"/>
          <w:szCs w:val="24"/>
        </w:rPr>
        <w:t xml:space="preserve">a situação em que se encontra para servir como prova do abandono e consequente infração a esta Lei. </w:t>
      </w:r>
    </w:p>
    <w:p w:rsidR="00F118A9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IV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 xml:space="preserve"> </w:t>
      </w:r>
      <w:r w:rsidR="000F6260" w:rsidRPr="00BF7E0B">
        <w:rPr>
          <w:rFonts w:ascii="Times New Roman" w:hAnsi="Times New Roman" w:cs="Times New Roman"/>
          <w:b w:val="0"/>
          <w:szCs w:val="24"/>
        </w:rPr>
        <w:t>Decorridos 60 (sessenta) dias contados da data de retirada do veículo</w:t>
      </w:r>
      <w:r w:rsidRPr="00BF7E0B">
        <w:rPr>
          <w:rFonts w:ascii="Times New Roman" w:hAnsi="Times New Roman" w:cs="Times New Roman"/>
          <w:b w:val="0"/>
          <w:szCs w:val="24"/>
        </w:rPr>
        <w:t>, carcaça, chassis</w:t>
      </w:r>
      <w:r w:rsidR="000F6260" w:rsidRPr="00BF7E0B">
        <w:rPr>
          <w:rFonts w:ascii="Times New Roman" w:hAnsi="Times New Roman" w:cs="Times New Roman"/>
          <w:b w:val="0"/>
          <w:szCs w:val="24"/>
        </w:rPr>
        <w:t>,</w:t>
      </w:r>
      <w:r w:rsidRPr="00BF7E0B">
        <w:rPr>
          <w:rFonts w:ascii="Times New Roman" w:hAnsi="Times New Roman" w:cs="Times New Roman"/>
          <w:b w:val="0"/>
          <w:szCs w:val="24"/>
        </w:rPr>
        <w:t xml:space="preserve"> partes de veículos</w:t>
      </w:r>
      <w:r w:rsidR="000F6260" w:rsidRPr="00BF7E0B">
        <w:rPr>
          <w:rFonts w:ascii="Times New Roman" w:hAnsi="Times New Roman" w:cs="Times New Roman"/>
          <w:b w:val="0"/>
          <w:szCs w:val="24"/>
        </w:rPr>
        <w:t xml:space="preserve"> ou embarcação aquática</w:t>
      </w:r>
      <w:r w:rsidR="003B6716">
        <w:rPr>
          <w:rFonts w:ascii="Times New Roman" w:hAnsi="Times New Roman" w:cs="Times New Roman"/>
          <w:b w:val="0"/>
          <w:szCs w:val="24"/>
        </w:rPr>
        <w:t>,</w:t>
      </w:r>
      <w:r w:rsidR="000F6260" w:rsidRPr="00BF7E0B">
        <w:rPr>
          <w:rFonts w:ascii="Times New Roman" w:hAnsi="Times New Roman" w:cs="Times New Roman"/>
          <w:b w:val="0"/>
          <w:szCs w:val="24"/>
        </w:rPr>
        <w:t xml:space="preserve"> sem a devida reclamação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 e sem o pagamento que </w:t>
      </w:r>
      <w:r w:rsidR="001238E6" w:rsidRPr="00BF7E0B">
        <w:rPr>
          <w:rFonts w:ascii="Times New Roman" w:hAnsi="Times New Roman" w:cs="Times New Roman"/>
          <w:b w:val="0"/>
          <w:szCs w:val="24"/>
        </w:rPr>
        <w:t>for devido ao M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unicípio e a outros entes federativos, o bem será considerado sucata e será submetido </w:t>
      </w:r>
      <w:proofErr w:type="gramStart"/>
      <w:r w:rsidR="00032716" w:rsidRPr="00BF7E0B">
        <w:rPr>
          <w:rFonts w:ascii="Times New Roman" w:hAnsi="Times New Roman" w:cs="Times New Roman"/>
          <w:b w:val="0"/>
          <w:szCs w:val="24"/>
        </w:rPr>
        <w:t>à</w:t>
      </w:r>
      <w:proofErr w:type="gramEnd"/>
      <w:r w:rsidR="00032716" w:rsidRPr="00BF7E0B">
        <w:rPr>
          <w:rFonts w:ascii="Times New Roman" w:hAnsi="Times New Roman" w:cs="Times New Roman"/>
          <w:b w:val="0"/>
          <w:szCs w:val="24"/>
        </w:rPr>
        <w:t xml:space="preserve"> leilão público ou pregão.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Art. 4º Para fazer a retirada do veículo, carcaça, chassis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, </w:t>
      </w:r>
      <w:r w:rsidRPr="00BF7E0B">
        <w:rPr>
          <w:rFonts w:ascii="Times New Roman" w:hAnsi="Times New Roman" w:cs="Times New Roman"/>
          <w:b w:val="0"/>
          <w:szCs w:val="24"/>
        </w:rPr>
        <w:t>partes de veículos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 e </w:t>
      </w:r>
      <w:proofErr w:type="gramStart"/>
      <w:r w:rsidR="00032716" w:rsidRPr="00BF7E0B">
        <w:rPr>
          <w:rFonts w:ascii="Times New Roman" w:hAnsi="Times New Roman" w:cs="Times New Roman"/>
          <w:b w:val="0"/>
          <w:szCs w:val="24"/>
        </w:rPr>
        <w:t>embarcações aquáticas</w:t>
      </w:r>
      <w:r w:rsidRPr="00BF7E0B">
        <w:rPr>
          <w:rFonts w:ascii="Times New Roman" w:hAnsi="Times New Roman" w:cs="Times New Roman"/>
          <w:b w:val="0"/>
          <w:szCs w:val="24"/>
        </w:rPr>
        <w:t xml:space="preserve"> removido</w:t>
      </w:r>
      <w:r w:rsidR="00032716" w:rsidRPr="00BF7E0B">
        <w:rPr>
          <w:rFonts w:ascii="Times New Roman" w:hAnsi="Times New Roman" w:cs="Times New Roman"/>
          <w:b w:val="0"/>
          <w:szCs w:val="24"/>
        </w:rPr>
        <w:t>s</w:t>
      </w:r>
      <w:r w:rsidRPr="00BF7E0B">
        <w:rPr>
          <w:rFonts w:ascii="Times New Roman" w:hAnsi="Times New Roman" w:cs="Times New Roman"/>
          <w:b w:val="0"/>
          <w:szCs w:val="24"/>
        </w:rPr>
        <w:t xml:space="preserve"> será</w:t>
      </w:r>
      <w:proofErr w:type="gramEnd"/>
      <w:r w:rsidRPr="00BF7E0B">
        <w:rPr>
          <w:rFonts w:ascii="Times New Roman" w:hAnsi="Times New Roman" w:cs="Times New Roman"/>
          <w:b w:val="0"/>
          <w:szCs w:val="24"/>
        </w:rPr>
        <w:t xml:space="preserve"> necessário: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 I - Apresentação da documentação do veículo regularizada, com todos os débitos legais quitados.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> Pagamento do valor referente ao gasto com a remoção do veículo e ou carcaça e estadia do material apreendido no pátio da Secretaria Municipal de Obras.</w:t>
      </w:r>
    </w:p>
    <w:p w:rsidR="00F118A9" w:rsidRDefault="00BF7E0B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§1°</w:t>
      </w:r>
      <w:r w:rsidR="00F118A9" w:rsidRPr="00BF7E0B">
        <w:rPr>
          <w:rFonts w:ascii="Times New Roman" w:hAnsi="Times New Roman" w:cs="Times New Roman"/>
          <w:b w:val="0"/>
          <w:szCs w:val="24"/>
        </w:rPr>
        <w:t> Os veículos, carcaças, chassis</w:t>
      </w:r>
      <w:r w:rsidR="001238E6" w:rsidRPr="00BF7E0B">
        <w:rPr>
          <w:rFonts w:ascii="Times New Roman" w:hAnsi="Times New Roman" w:cs="Times New Roman"/>
          <w:b w:val="0"/>
          <w:szCs w:val="24"/>
        </w:rPr>
        <w:t>,</w:t>
      </w:r>
      <w:r w:rsidR="00F118A9" w:rsidRPr="00BF7E0B">
        <w:rPr>
          <w:rFonts w:ascii="Times New Roman" w:hAnsi="Times New Roman" w:cs="Times New Roman"/>
          <w:b w:val="0"/>
          <w:szCs w:val="24"/>
        </w:rPr>
        <w:t xml:space="preserve"> partes de veículos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 ou embarcações aquáticas</w:t>
      </w:r>
      <w:r w:rsidR="00F118A9" w:rsidRPr="00BF7E0B">
        <w:rPr>
          <w:rFonts w:ascii="Times New Roman" w:hAnsi="Times New Roman" w:cs="Times New Roman"/>
          <w:b w:val="0"/>
          <w:szCs w:val="24"/>
        </w:rPr>
        <w:t xml:space="preserve"> recolhid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as </w:t>
      </w:r>
      <w:r w:rsidR="00F118A9" w:rsidRPr="00BF7E0B">
        <w:rPr>
          <w:rFonts w:ascii="Times New Roman" w:hAnsi="Times New Roman" w:cs="Times New Roman"/>
          <w:b w:val="0"/>
          <w:szCs w:val="24"/>
        </w:rPr>
        <w:t xml:space="preserve">que não forem resgatados no pátio da Secretaria Municipal de Obras, no prazo de </w:t>
      </w:r>
      <w:r w:rsidR="00032716" w:rsidRPr="00BF7E0B">
        <w:rPr>
          <w:rFonts w:ascii="Times New Roman" w:hAnsi="Times New Roman" w:cs="Times New Roman"/>
          <w:b w:val="0"/>
          <w:szCs w:val="24"/>
        </w:rPr>
        <w:t>6</w:t>
      </w:r>
      <w:r w:rsidR="00F118A9" w:rsidRPr="00BF7E0B">
        <w:rPr>
          <w:rFonts w:ascii="Times New Roman" w:hAnsi="Times New Roman" w:cs="Times New Roman"/>
          <w:b w:val="0"/>
          <w:szCs w:val="24"/>
        </w:rPr>
        <w:t>0 dias</w:t>
      </w:r>
      <w:r w:rsidR="00032716" w:rsidRPr="00BF7E0B">
        <w:rPr>
          <w:rFonts w:ascii="Times New Roman" w:hAnsi="Times New Roman" w:cs="Times New Roman"/>
          <w:b w:val="0"/>
          <w:szCs w:val="24"/>
        </w:rPr>
        <w:t>, serão leiloados.</w:t>
      </w:r>
    </w:p>
    <w:p w:rsidR="00F118A9" w:rsidRPr="00BF7E0B" w:rsidRDefault="00BF7E0B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§2°</w:t>
      </w:r>
      <w:r w:rsidR="00F118A9" w:rsidRPr="00BF7E0B">
        <w:rPr>
          <w:rFonts w:ascii="Times New Roman" w:hAnsi="Times New Roman" w:cs="Times New Roman"/>
          <w:b w:val="0"/>
          <w:szCs w:val="24"/>
        </w:rPr>
        <w:t xml:space="preserve"> Os valores advindos da venda dos veículos, carcaças, chassis ou partes de veículos</w:t>
      </w:r>
      <w:r w:rsidR="00032716" w:rsidRPr="00BF7E0B">
        <w:rPr>
          <w:rFonts w:ascii="Times New Roman" w:hAnsi="Times New Roman" w:cs="Times New Roman"/>
          <w:b w:val="0"/>
          <w:szCs w:val="24"/>
        </w:rPr>
        <w:t xml:space="preserve"> ou embarcações </w:t>
      </w:r>
      <w:proofErr w:type="gramStart"/>
      <w:r w:rsidR="00032716" w:rsidRPr="00BF7E0B">
        <w:rPr>
          <w:rFonts w:ascii="Times New Roman" w:hAnsi="Times New Roman" w:cs="Times New Roman"/>
          <w:b w:val="0"/>
          <w:szCs w:val="24"/>
        </w:rPr>
        <w:t>aquáticas</w:t>
      </w:r>
      <w:r w:rsidR="00F118A9" w:rsidRPr="00BF7E0B">
        <w:rPr>
          <w:rFonts w:ascii="Times New Roman" w:hAnsi="Times New Roman" w:cs="Times New Roman"/>
          <w:b w:val="0"/>
          <w:szCs w:val="24"/>
        </w:rPr>
        <w:t xml:space="preserve"> recolhidos</w:t>
      </w:r>
      <w:proofErr w:type="gramEnd"/>
      <w:r w:rsidR="00F118A9" w:rsidRPr="00BF7E0B">
        <w:rPr>
          <w:rFonts w:ascii="Times New Roman" w:hAnsi="Times New Roman" w:cs="Times New Roman"/>
          <w:b w:val="0"/>
          <w:szCs w:val="24"/>
        </w:rPr>
        <w:t xml:space="preserve"> serão destinados: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 xml:space="preserve"> Para ressarcimento das despesas decorrentes da remoção do bem e despesas pertinentes;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II - O valor excedente do leilão, atendido ao inciso I, do §2°, será revertido para a municipalidade.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Art. 5º Os veículos encontrados em vias públicas, identificadas pelo mal estado de conservação e abandono, conforme descrito no art. 2º, implicará nas seguintes penalidades: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 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> Notificação Prévia;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> Remoção ao pátio da Prefeitura Municipal de Lima Duarte-MG.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III </w:t>
      </w:r>
      <w:r w:rsidR="00BF7E0B">
        <w:rPr>
          <w:rFonts w:ascii="Times New Roman" w:hAnsi="Times New Roman" w:cs="Times New Roman"/>
          <w:b w:val="0"/>
          <w:szCs w:val="24"/>
        </w:rPr>
        <w:t>-</w:t>
      </w:r>
      <w:r w:rsidRPr="00BF7E0B">
        <w:rPr>
          <w:rFonts w:ascii="Times New Roman" w:hAnsi="Times New Roman" w:cs="Times New Roman"/>
          <w:b w:val="0"/>
          <w:szCs w:val="24"/>
        </w:rPr>
        <w:t xml:space="preserve"> Reversão da propriedade do bem em favor do Município de Lima Duarte – MG.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Art. 6º As reclamações sobre abandono ou estacionamento de veículo em situação que caracterize abandono nas vias públicas deverão ser encaminhadas a Secretaria Municipal de Obras, órgão competente para análise da situação e providências cabíveis.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Art. 7º Outras infrações cometidas por estacionamento e não dispostas nesta Lei serão fiscalizadas conforme disposto no Código de Trânsito Brasileiro ou em suas resoluções.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Art. 8º O Poder Executivo regulamentará a presente Lei no prazo máximo de 90 (noventa) dias, contados de sua publicação.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Art. </w:t>
      </w:r>
      <w:r w:rsidR="00032716" w:rsidRPr="00BF7E0B">
        <w:rPr>
          <w:rFonts w:ascii="Times New Roman" w:hAnsi="Times New Roman" w:cs="Times New Roman"/>
          <w:b w:val="0"/>
          <w:szCs w:val="24"/>
        </w:rPr>
        <w:t>9</w:t>
      </w:r>
      <w:r w:rsidR="00BF7E0B">
        <w:rPr>
          <w:rFonts w:ascii="Times New Roman" w:hAnsi="Times New Roman" w:cs="Times New Roman"/>
          <w:b w:val="0"/>
          <w:szCs w:val="24"/>
        </w:rPr>
        <w:t>º</w:t>
      </w:r>
      <w:r w:rsidRPr="00BF7E0B">
        <w:rPr>
          <w:rFonts w:ascii="Times New Roman" w:hAnsi="Times New Roman" w:cs="Times New Roman"/>
          <w:b w:val="0"/>
          <w:szCs w:val="24"/>
        </w:rPr>
        <w:t xml:space="preserve"> Esta lei entra em vigor na data de sua publicação. </w:t>
      </w:r>
    </w:p>
    <w:p w:rsidR="00F118A9" w:rsidRPr="00BF7E0B" w:rsidRDefault="00F118A9" w:rsidP="00BF7E0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8C0370" w:rsidRPr="00BF7E0B" w:rsidRDefault="008C0370" w:rsidP="00BF7E0B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7E0B">
        <w:rPr>
          <w:rFonts w:ascii="Times New Roman" w:hAnsi="Times New Roman" w:cs="Times New Roman"/>
          <w:b/>
          <w:sz w:val="24"/>
          <w:szCs w:val="24"/>
        </w:rPr>
        <w:t> </w:t>
      </w:r>
      <w:r w:rsidRPr="00BF7E0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F7E0B">
        <w:rPr>
          <w:rFonts w:ascii="Times New Roman" w:hAnsi="Times New Roman" w:cs="Times New Roman"/>
          <w:sz w:val="24"/>
          <w:szCs w:val="24"/>
        </w:rPr>
        <w:t>20</w:t>
      </w:r>
      <w:r w:rsidRPr="00BF7E0B">
        <w:rPr>
          <w:rFonts w:ascii="Times New Roman" w:hAnsi="Times New Roman" w:cs="Times New Roman"/>
          <w:sz w:val="24"/>
          <w:szCs w:val="24"/>
        </w:rPr>
        <w:t xml:space="preserve"> de </w:t>
      </w:r>
      <w:r w:rsidR="00BF7E0B">
        <w:rPr>
          <w:rFonts w:ascii="Times New Roman" w:hAnsi="Times New Roman" w:cs="Times New Roman"/>
          <w:sz w:val="24"/>
          <w:szCs w:val="24"/>
        </w:rPr>
        <w:t>fevereiro</w:t>
      </w:r>
      <w:r w:rsidRPr="00BF7E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8C0370" w:rsidRPr="00BF7E0B" w:rsidRDefault="008C0370" w:rsidP="00BF7E0B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8C0370" w:rsidRPr="00BF7E0B" w:rsidRDefault="008C0370" w:rsidP="00BF7E0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>Geraldo Gomes de Souza - Prefeito Municipal</w:t>
      </w:r>
    </w:p>
    <w:p w:rsidR="00171199" w:rsidRDefault="008C0370" w:rsidP="00BF7E0B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 w:rsidRPr="00BF7E0B">
        <w:rPr>
          <w:rFonts w:ascii="Times New Roman" w:hAnsi="Times New Roman" w:cs="Times New Roman"/>
          <w:b w:val="0"/>
          <w:szCs w:val="24"/>
        </w:rPr>
        <w:t xml:space="preserve">Publicado por afixação no quadro de avisos da Prefeitura Municipal de Lima Duarte – em </w:t>
      </w:r>
      <w:r w:rsidR="00BF7E0B">
        <w:rPr>
          <w:rFonts w:ascii="Times New Roman" w:hAnsi="Times New Roman" w:cs="Times New Roman"/>
          <w:b w:val="0"/>
          <w:szCs w:val="24"/>
        </w:rPr>
        <w:t>03</w:t>
      </w:r>
      <w:r w:rsidRPr="00BF7E0B">
        <w:rPr>
          <w:rFonts w:ascii="Times New Roman" w:hAnsi="Times New Roman" w:cs="Times New Roman"/>
          <w:b w:val="0"/>
          <w:szCs w:val="24"/>
        </w:rPr>
        <w:t>/0</w:t>
      </w:r>
      <w:r w:rsidR="00BF7E0B">
        <w:rPr>
          <w:rFonts w:ascii="Times New Roman" w:hAnsi="Times New Roman" w:cs="Times New Roman"/>
          <w:b w:val="0"/>
          <w:szCs w:val="24"/>
        </w:rPr>
        <w:t>5</w:t>
      </w:r>
      <w:r w:rsidRPr="00BF7E0B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BF7E0B">
        <w:rPr>
          <w:rFonts w:ascii="Times New Roman" w:hAnsi="Times New Roman" w:cs="Times New Roman"/>
          <w:szCs w:val="24"/>
        </w:rPr>
        <w:t xml:space="preserve"> </w:t>
      </w:r>
    </w:p>
    <w:p w:rsidR="00442737" w:rsidRPr="00BF7E0B" w:rsidRDefault="00442737" w:rsidP="00442737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lastRenderedPageBreak/>
        <w:t>Rep</w:t>
      </w:r>
      <w:r w:rsidRPr="00BF7E0B">
        <w:rPr>
          <w:rFonts w:ascii="Times New Roman" w:hAnsi="Times New Roman" w:cs="Times New Roman"/>
          <w:b w:val="0"/>
          <w:szCs w:val="24"/>
        </w:rPr>
        <w:t xml:space="preserve">ublicado por </w:t>
      </w:r>
      <w:r>
        <w:rPr>
          <w:rFonts w:ascii="Times New Roman" w:hAnsi="Times New Roman" w:cs="Times New Roman"/>
          <w:b w:val="0"/>
          <w:szCs w:val="24"/>
        </w:rPr>
        <w:t xml:space="preserve">incorreção por </w:t>
      </w:r>
      <w:r w:rsidRPr="00BF7E0B">
        <w:rPr>
          <w:rFonts w:ascii="Times New Roman" w:hAnsi="Times New Roman" w:cs="Times New Roman"/>
          <w:b w:val="0"/>
          <w:szCs w:val="24"/>
        </w:rPr>
        <w:t xml:space="preserve">afixação no quadro de avisos da Prefeitura Municipal de Lima Duarte – em </w:t>
      </w:r>
      <w:r>
        <w:rPr>
          <w:rFonts w:ascii="Times New Roman" w:hAnsi="Times New Roman" w:cs="Times New Roman"/>
          <w:b w:val="0"/>
          <w:szCs w:val="24"/>
        </w:rPr>
        <w:t>25</w:t>
      </w:r>
      <w:bookmarkStart w:id="0" w:name="_GoBack"/>
      <w:bookmarkEnd w:id="0"/>
      <w:r w:rsidRPr="00BF7E0B">
        <w:rPr>
          <w:rFonts w:ascii="Times New Roman" w:hAnsi="Times New Roman" w:cs="Times New Roman"/>
          <w:b w:val="0"/>
          <w:szCs w:val="24"/>
        </w:rPr>
        <w:t>/0</w:t>
      </w:r>
      <w:r>
        <w:rPr>
          <w:rFonts w:ascii="Times New Roman" w:hAnsi="Times New Roman" w:cs="Times New Roman"/>
          <w:b w:val="0"/>
          <w:szCs w:val="24"/>
        </w:rPr>
        <w:t>5</w:t>
      </w:r>
      <w:r w:rsidRPr="00BF7E0B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BF7E0B">
        <w:rPr>
          <w:rFonts w:ascii="Times New Roman" w:hAnsi="Times New Roman" w:cs="Times New Roman"/>
          <w:szCs w:val="24"/>
        </w:rPr>
        <w:t xml:space="preserve"> </w:t>
      </w:r>
    </w:p>
    <w:p w:rsidR="00442737" w:rsidRPr="00BF7E0B" w:rsidRDefault="00442737" w:rsidP="00BF7E0B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</w:p>
    <w:sectPr w:rsidR="00442737" w:rsidRPr="00BF7E0B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03" w:rsidRDefault="00F70703">
      <w:r>
        <w:separator/>
      </w:r>
    </w:p>
  </w:endnote>
  <w:endnote w:type="continuationSeparator" w:id="0">
    <w:p w:rsidR="00F70703" w:rsidRDefault="00F7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03" w:rsidRDefault="00F70703">
      <w:r>
        <w:separator/>
      </w:r>
    </w:p>
  </w:footnote>
  <w:footnote w:type="continuationSeparator" w:id="0">
    <w:p w:rsidR="00F70703" w:rsidRDefault="00F7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1B84A1A8" wp14:editId="4A3A59E9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71DE1"/>
    <w:rsid w:val="00073A7D"/>
    <w:rsid w:val="000A1EEB"/>
    <w:rsid w:val="000A2BE4"/>
    <w:rsid w:val="000B42C7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F2178"/>
    <w:rsid w:val="00214937"/>
    <w:rsid w:val="0022157D"/>
    <w:rsid w:val="002233F7"/>
    <w:rsid w:val="00233CD8"/>
    <w:rsid w:val="002931F2"/>
    <w:rsid w:val="002B6AFB"/>
    <w:rsid w:val="002F166E"/>
    <w:rsid w:val="0031497A"/>
    <w:rsid w:val="00394380"/>
    <w:rsid w:val="003B4D44"/>
    <w:rsid w:val="003B4F7E"/>
    <w:rsid w:val="003B6716"/>
    <w:rsid w:val="003D1A5D"/>
    <w:rsid w:val="004244AF"/>
    <w:rsid w:val="0043257A"/>
    <w:rsid w:val="00442737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761EF5"/>
    <w:rsid w:val="00795822"/>
    <w:rsid w:val="007959E1"/>
    <w:rsid w:val="0080710A"/>
    <w:rsid w:val="00810EFC"/>
    <w:rsid w:val="008327D9"/>
    <w:rsid w:val="00861B92"/>
    <w:rsid w:val="008743AA"/>
    <w:rsid w:val="00883C6C"/>
    <w:rsid w:val="00894A8F"/>
    <w:rsid w:val="008C0370"/>
    <w:rsid w:val="008D0BE2"/>
    <w:rsid w:val="008E1535"/>
    <w:rsid w:val="0092316A"/>
    <w:rsid w:val="00967692"/>
    <w:rsid w:val="0097200F"/>
    <w:rsid w:val="0097557A"/>
    <w:rsid w:val="009F5A39"/>
    <w:rsid w:val="00A275AD"/>
    <w:rsid w:val="00A56E6F"/>
    <w:rsid w:val="00A878EA"/>
    <w:rsid w:val="00A90675"/>
    <w:rsid w:val="00AE6F9D"/>
    <w:rsid w:val="00BA4C6E"/>
    <w:rsid w:val="00BB4E92"/>
    <w:rsid w:val="00BF7E0B"/>
    <w:rsid w:val="00C02549"/>
    <w:rsid w:val="00C1396B"/>
    <w:rsid w:val="00C15062"/>
    <w:rsid w:val="00C47B49"/>
    <w:rsid w:val="00C9106E"/>
    <w:rsid w:val="00CA4784"/>
    <w:rsid w:val="00CB5439"/>
    <w:rsid w:val="00CC2784"/>
    <w:rsid w:val="00D1101A"/>
    <w:rsid w:val="00D22371"/>
    <w:rsid w:val="00D701A0"/>
    <w:rsid w:val="00E06923"/>
    <w:rsid w:val="00E433E1"/>
    <w:rsid w:val="00E91958"/>
    <w:rsid w:val="00F118A9"/>
    <w:rsid w:val="00F168AF"/>
    <w:rsid w:val="00F7028C"/>
    <w:rsid w:val="00F7070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6923-1DC7-465D-978E-ED17293E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7</cp:revision>
  <cp:lastPrinted>2017-05-16T18:41:00Z</cp:lastPrinted>
  <dcterms:created xsi:type="dcterms:W3CDTF">2017-05-17T18:00:00Z</dcterms:created>
  <dcterms:modified xsi:type="dcterms:W3CDTF">2017-06-14T18:11:00Z</dcterms:modified>
</cp:coreProperties>
</file>