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E446FD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611E9B">
        <w:rPr>
          <w:rFonts w:ascii="Times New Roman" w:hAnsi="Times New Roman" w:cs="Times New Roman"/>
          <w:bCs w:val="0"/>
          <w:iCs/>
          <w:szCs w:val="24"/>
          <w:lang w:eastAsia="ar-SA"/>
        </w:rPr>
        <w:t>63</w:t>
      </w:r>
      <w:r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D907EA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E446FD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611E9B" w:rsidRPr="000B1584" w:rsidRDefault="00611E9B" w:rsidP="00611E9B">
      <w:pPr>
        <w:pStyle w:val="Recuodecorpodetexto"/>
        <w:ind w:left="2835"/>
        <w:rPr>
          <w:rFonts w:ascii="Times New Roman" w:hAnsi="Times New Roman"/>
          <w:b w:val="0"/>
          <w:color w:val="000000"/>
        </w:rPr>
      </w:pPr>
      <w:r w:rsidRPr="000B1584">
        <w:rPr>
          <w:rFonts w:ascii="Times New Roman" w:hAnsi="Times New Roman"/>
          <w:b w:val="0"/>
          <w:color w:val="000000"/>
        </w:rPr>
        <w:t>Dispõe sobre a abertura de crédito adicional suplementar na forma que menciona.</w:t>
      </w:r>
    </w:p>
    <w:p w:rsidR="00611E9B" w:rsidRPr="00463138" w:rsidRDefault="00611E9B" w:rsidP="00611E9B">
      <w:pPr>
        <w:pStyle w:val="Corpodetexto"/>
        <w:ind w:firstLine="900"/>
        <w:rPr>
          <w:szCs w:val="24"/>
        </w:rPr>
      </w:pPr>
    </w:p>
    <w:p w:rsidR="00611E9B" w:rsidRPr="00463138" w:rsidRDefault="00611E9B" w:rsidP="00611E9B">
      <w:pPr>
        <w:pStyle w:val="Corpodetexto"/>
        <w:ind w:firstLine="900"/>
        <w:rPr>
          <w:szCs w:val="24"/>
        </w:rPr>
      </w:pPr>
      <w:r w:rsidRPr="00463138">
        <w:rPr>
          <w:szCs w:val="24"/>
        </w:rPr>
        <w:t xml:space="preserve">A Câmara Municipal de Lima Duarte, por seus representantes legais, aprova e o Prefeito Municipal sanciona </w:t>
      </w:r>
      <w:proofErr w:type="gramStart"/>
      <w:r w:rsidRPr="00463138">
        <w:rPr>
          <w:szCs w:val="24"/>
        </w:rPr>
        <w:t>a seguinte Projeto</w:t>
      </w:r>
      <w:proofErr w:type="gramEnd"/>
      <w:r w:rsidRPr="00463138">
        <w:rPr>
          <w:szCs w:val="24"/>
        </w:rPr>
        <w:t xml:space="preserve"> de Lei: </w:t>
      </w:r>
    </w:p>
    <w:p w:rsidR="00611E9B" w:rsidRPr="00463138" w:rsidRDefault="00611E9B" w:rsidP="00611E9B">
      <w:pPr>
        <w:pStyle w:val="Corpodetexto"/>
        <w:ind w:firstLine="1620"/>
        <w:rPr>
          <w:b/>
          <w:szCs w:val="24"/>
        </w:rPr>
      </w:pPr>
    </w:p>
    <w:p w:rsidR="00611E9B" w:rsidRPr="00463138" w:rsidRDefault="00611E9B" w:rsidP="00611E9B">
      <w:pPr>
        <w:pStyle w:val="Corpodetexto"/>
        <w:ind w:firstLine="900"/>
        <w:rPr>
          <w:szCs w:val="24"/>
        </w:rPr>
      </w:pPr>
      <w:r w:rsidRPr="00463138">
        <w:rPr>
          <w:b/>
          <w:szCs w:val="24"/>
        </w:rPr>
        <w:t>Art. 1º</w:t>
      </w:r>
      <w:r w:rsidRPr="00463138">
        <w:rPr>
          <w:szCs w:val="24"/>
        </w:rPr>
        <w:t xml:space="preserve"> Fica o Chefe do Poder Executivo autorizado a abrir crédito adicional suplementar no valor de R$</w:t>
      </w:r>
      <w:r>
        <w:rPr>
          <w:szCs w:val="24"/>
        </w:rPr>
        <w:t>1</w:t>
      </w:r>
      <w:r w:rsidRPr="00463138">
        <w:rPr>
          <w:szCs w:val="24"/>
        </w:rPr>
        <w:t>0.000,00 (</w:t>
      </w:r>
      <w:r>
        <w:rPr>
          <w:szCs w:val="24"/>
        </w:rPr>
        <w:t>dez</w:t>
      </w:r>
      <w:r w:rsidRPr="00463138">
        <w:rPr>
          <w:szCs w:val="24"/>
        </w:rPr>
        <w:t xml:space="preserve"> mil reais) na seguinte dotação do orçamento Municipal:</w:t>
      </w:r>
    </w:p>
    <w:p w:rsidR="00611E9B" w:rsidRPr="00463138" w:rsidRDefault="00611E9B" w:rsidP="00611E9B">
      <w:pPr>
        <w:pStyle w:val="Corpodetexto"/>
        <w:ind w:firstLine="1620"/>
        <w:rPr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5"/>
        <w:gridCol w:w="3605"/>
        <w:gridCol w:w="1299"/>
        <w:gridCol w:w="1363"/>
      </w:tblGrid>
      <w:tr w:rsidR="00611E9B" w:rsidRPr="00463138" w:rsidTr="00436F5F">
        <w:trPr>
          <w:cantSplit/>
        </w:trPr>
        <w:tc>
          <w:tcPr>
            <w:tcW w:w="2945" w:type="dxa"/>
          </w:tcPr>
          <w:p w:rsidR="00611E9B" w:rsidRPr="00463138" w:rsidRDefault="00611E9B" w:rsidP="00436F5F">
            <w:pPr>
              <w:pStyle w:val="Corpodetexto"/>
              <w:rPr>
                <w:bCs/>
                <w:szCs w:val="24"/>
              </w:rPr>
            </w:pPr>
            <w:r w:rsidRPr="00463138">
              <w:rPr>
                <w:bCs/>
                <w:szCs w:val="24"/>
              </w:rPr>
              <w:t>1.1</w:t>
            </w:r>
          </w:p>
        </w:tc>
        <w:tc>
          <w:tcPr>
            <w:tcW w:w="6267" w:type="dxa"/>
            <w:gridSpan w:val="3"/>
          </w:tcPr>
          <w:p w:rsidR="00611E9B" w:rsidRPr="00463138" w:rsidRDefault="00611E9B" w:rsidP="00436F5F">
            <w:pPr>
              <w:pStyle w:val="Corpodetexto"/>
              <w:rPr>
                <w:bCs/>
                <w:szCs w:val="24"/>
              </w:rPr>
            </w:pPr>
            <w:r w:rsidRPr="00463138">
              <w:rPr>
                <w:bCs/>
                <w:szCs w:val="24"/>
              </w:rPr>
              <w:t>Secretaria da Câmara</w:t>
            </w:r>
          </w:p>
        </w:tc>
      </w:tr>
      <w:tr w:rsidR="00611E9B" w:rsidRPr="00463138" w:rsidTr="00436F5F">
        <w:trPr>
          <w:cantSplit/>
        </w:trPr>
        <w:tc>
          <w:tcPr>
            <w:tcW w:w="2945" w:type="dxa"/>
          </w:tcPr>
          <w:p w:rsidR="00611E9B" w:rsidRPr="00463138" w:rsidRDefault="00611E9B" w:rsidP="00436F5F">
            <w:pPr>
              <w:pStyle w:val="Corpodetexto"/>
              <w:rPr>
                <w:bCs/>
                <w:szCs w:val="24"/>
              </w:rPr>
            </w:pPr>
            <w:r w:rsidRPr="00463138">
              <w:rPr>
                <w:bCs/>
                <w:szCs w:val="24"/>
              </w:rPr>
              <w:t>1.01.00.01.031.010.2.0002</w:t>
            </w:r>
          </w:p>
        </w:tc>
        <w:tc>
          <w:tcPr>
            <w:tcW w:w="6267" w:type="dxa"/>
            <w:gridSpan w:val="3"/>
          </w:tcPr>
          <w:p w:rsidR="00611E9B" w:rsidRPr="00463138" w:rsidRDefault="00611E9B" w:rsidP="00436F5F">
            <w:pPr>
              <w:pStyle w:val="Corpodetexto"/>
              <w:rPr>
                <w:bCs/>
                <w:szCs w:val="24"/>
              </w:rPr>
            </w:pPr>
            <w:r w:rsidRPr="00463138">
              <w:rPr>
                <w:bCs/>
                <w:szCs w:val="24"/>
              </w:rPr>
              <w:t>Manutenção dos Serv. da Câmara Municipal</w:t>
            </w:r>
          </w:p>
        </w:tc>
      </w:tr>
      <w:tr w:rsidR="00611E9B" w:rsidRPr="00463138" w:rsidTr="00436F5F">
        <w:tc>
          <w:tcPr>
            <w:tcW w:w="2945" w:type="dxa"/>
          </w:tcPr>
          <w:p w:rsidR="00611E9B" w:rsidRPr="00463138" w:rsidRDefault="00611E9B" w:rsidP="00436F5F">
            <w:pPr>
              <w:pStyle w:val="Corpodetexto"/>
              <w:rPr>
                <w:szCs w:val="24"/>
              </w:rPr>
            </w:pPr>
            <w:r w:rsidRPr="00463138">
              <w:rPr>
                <w:szCs w:val="24"/>
              </w:rPr>
              <w:t>3.3.90.39</w:t>
            </w:r>
          </w:p>
        </w:tc>
        <w:tc>
          <w:tcPr>
            <w:tcW w:w="3605" w:type="dxa"/>
          </w:tcPr>
          <w:p w:rsidR="00611E9B" w:rsidRPr="00463138" w:rsidRDefault="00611E9B" w:rsidP="00436F5F">
            <w:pPr>
              <w:pStyle w:val="Corpodetexto"/>
              <w:rPr>
                <w:szCs w:val="24"/>
              </w:rPr>
            </w:pPr>
            <w:r>
              <w:rPr>
                <w:szCs w:val="24"/>
              </w:rPr>
              <w:t>Material de Consumo</w:t>
            </w:r>
          </w:p>
        </w:tc>
        <w:tc>
          <w:tcPr>
            <w:tcW w:w="1299" w:type="dxa"/>
          </w:tcPr>
          <w:p w:rsidR="00611E9B" w:rsidRPr="00463138" w:rsidRDefault="00611E9B" w:rsidP="00436F5F">
            <w:pPr>
              <w:pStyle w:val="Corpodetexto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  <w:r w:rsidRPr="00463138">
              <w:rPr>
                <w:szCs w:val="24"/>
              </w:rPr>
              <w:t>.000,00</w:t>
            </w:r>
          </w:p>
        </w:tc>
        <w:tc>
          <w:tcPr>
            <w:tcW w:w="1363" w:type="dxa"/>
          </w:tcPr>
          <w:p w:rsidR="00611E9B" w:rsidRPr="00463138" w:rsidRDefault="00611E9B" w:rsidP="00436F5F">
            <w:pPr>
              <w:pStyle w:val="Corpodetexto"/>
              <w:jc w:val="right"/>
              <w:rPr>
                <w:bCs/>
                <w:szCs w:val="24"/>
              </w:rPr>
            </w:pPr>
          </w:p>
        </w:tc>
      </w:tr>
      <w:tr w:rsidR="00611E9B" w:rsidRPr="00463138" w:rsidTr="00436F5F">
        <w:tc>
          <w:tcPr>
            <w:tcW w:w="2945" w:type="dxa"/>
          </w:tcPr>
          <w:p w:rsidR="00611E9B" w:rsidRPr="00463138" w:rsidRDefault="00611E9B" w:rsidP="00436F5F">
            <w:pPr>
              <w:pStyle w:val="Corpodetexto"/>
              <w:rPr>
                <w:szCs w:val="24"/>
              </w:rPr>
            </w:pPr>
          </w:p>
        </w:tc>
        <w:tc>
          <w:tcPr>
            <w:tcW w:w="3605" w:type="dxa"/>
          </w:tcPr>
          <w:p w:rsidR="00611E9B" w:rsidRPr="00463138" w:rsidRDefault="00611E9B" w:rsidP="00436F5F">
            <w:pPr>
              <w:pStyle w:val="Corpodetexto"/>
              <w:rPr>
                <w:szCs w:val="24"/>
              </w:rPr>
            </w:pPr>
            <w:r w:rsidRPr="00463138">
              <w:rPr>
                <w:szCs w:val="24"/>
              </w:rPr>
              <w:t>TOTAL</w:t>
            </w:r>
          </w:p>
        </w:tc>
        <w:tc>
          <w:tcPr>
            <w:tcW w:w="1299" w:type="dxa"/>
          </w:tcPr>
          <w:p w:rsidR="00611E9B" w:rsidRPr="00463138" w:rsidRDefault="00611E9B" w:rsidP="00436F5F">
            <w:pPr>
              <w:pStyle w:val="Corpodetexto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>1</w:t>
            </w:r>
            <w:r w:rsidRPr="00463138">
              <w:rPr>
                <w:bCs/>
                <w:szCs w:val="24"/>
              </w:rPr>
              <w:t>0.000,00</w:t>
            </w:r>
          </w:p>
        </w:tc>
        <w:tc>
          <w:tcPr>
            <w:tcW w:w="1363" w:type="dxa"/>
          </w:tcPr>
          <w:p w:rsidR="00611E9B" w:rsidRPr="00463138" w:rsidRDefault="00611E9B" w:rsidP="00436F5F">
            <w:pPr>
              <w:pStyle w:val="Corpodetexto"/>
              <w:jc w:val="right"/>
              <w:rPr>
                <w:bCs/>
                <w:szCs w:val="24"/>
              </w:rPr>
            </w:pPr>
          </w:p>
        </w:tc>
      </w:tr>
    </w:tbl>
    <w:p w:rsidR="00611E9B" w:rsidRPr="00463138" w:rsidRDefault="00611E9B" w:rsidP="00611E9B">
      <w:pPr>
        <w:pStyle w:val="Corpodetexto"/>
        <w:rPr>
          <w:bCs/>
          <w:szCs w:val="24"/>
        </w:rPr>
      </w:pPr>
    </w:p>
    <w:p w:rsidR="00611E9B" w:rsidRPr="00463138" w:rsidRDefault="00611E9B" w:rsidP="00611E9B">
      <w:pPr>
        <w:pStyle w:val="Corpodetexto"/>
        <w:ind w:firstLine="900"/>
        <w:rPr>
          <w:szCs w:val="24"/>
        </w:rPr>
      </w:pPr>
      <w:r w:rsidRPr="00463138">
        <w:rPr>
          <w:b/>
          <w:szCs w:val="24"/>
        </w:rPr>
        <w:t>Art. 2º</w:t>
      </w:r>
      <w:r w:rsidRPr="00463138">
        <w:rPr>
          <w:szCs w:val="24"/>
        </w:rPr>
        <w:t xml:space="preserve"> Para atender o que prescreve o artigo anterior, na forma do artigo 43 da Lei Federal nº 4.320/64, será utilizado como fonte de recurso </w:t>
      </w:r>
      <w:proofErr w:type="gramStart"/>
      <w:r w:rsidRPr="00463138">
        <w:rPr>
          <w:szCs w:val="24"/>
        </w:rPr>
        <w:t>a</w:t>
      </w:r>
      <w:proofErr w:type="gramEnd"/>
      <w:r w:rsidRPr="00463138">
        <w:rPr>
          <w:szCs w:val="24"/>
        </w:rPr>
        <w:t xml:space="preserve"> anulação parcial da seguinte dotação orçamentária: </w:t>
      </w:r>
    </w:p>
    <w:p w:rsidR="00611E9B" w:rsidRPr="00463138" w:rsidRDefault="00611E9B" w:rsidP="00611E9B">
      <w:pPr>
        <w:pStyle w:val="Corpodetexto"/>
        <w:ind w:firstLine="900"/>
        <w:rPr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5"/>
        <w:gridCol w:w="3605"/>
        <w:gridCol w:w="1299"/>
        <w:gridCol w:w="1363"/>
      </w:tblGrid>
      <w:tr w:rsidR="00611E9B" w:rsidRPr="00463138" w:rsidTr="00436F5F">
        <w:trPr>
          <w:cantSplit/>
        </w:trPr>
        <w:tc>
          <w:tcPr>
            <w:tcW w:w="2945" w:type="dxa"/>
          </w:tcPr>
          <w:p w:rsidR="00611E9B" w:rsidRPr="00463138" w:rsidRDefault="00611E9B" w:rsidP="00436F5F">
            <w:pPr>
              <w:pStyle w:val="Corpodetexto"/>
              <w:rPr>
                <w:bCs/>
                <w:szCs w:val="24"/>
              </w:rPr>
            </w:pPr>
            <w:r w:rsidRPr="00463138">
              <w:rPr>
                <w:bCs/>
                <w:szCs w:val="24"/>
              </w:rPr>
              <w:t>1.1</w:t>
            </w:r>
          </w:p>
        </w:tc>
        <w:tc>
          <w:tcPr>
            <w:tcW w:w="6267" w:type="dxa"/>
            <w:gridSpan w:val="3"/>
          </w:tcPr>
          <w:p w:rsidR="00611E9B" w:rsidRPr="00463138" w:rsidRDefault="00611E9B" w:rsidP="00436F5F">
            <w:pPr>
              <w:pStyle w:val="Corpodetexto"/>
              <w:rPr>
                <w:bCs/>
                <w:szCs w:val="24"/>
              </w:rPr>
            </w:pPr>
            <w:r w:rsidRPr="00463138">
              <w:rPr>
                <w:bCs/>
                <w:szCs w:val="24"/>
              </w:rPr>
              <w:t>Secretaria da Câmara</w:t>
            </w:r>
          </w:p>
        </w:tc>
      </w:tr>
      <w:tr w:rsidR="00611E9B" w:rsidRPr="00463138" w:rsidTr="00436F5F">
        <w:trPr>
          <w:cantSplit/>
        </w:trPr>
        <w:tc>
          <w:tcPr>
            <w:tcW w:w="2945" w:type="dxa"/>
          </w:tcPr>
          <w:p w:rsidR="00611E9B" w:rsidRPr="00463138" w:rsidRDefault="00611E9B" w:rsidP="00436F5F">
            <w:pPr>
              <w:pStyle w:val="Corpodetexto"/>
              <w:rPr>
                <w:bCs/>
                <w:szCs w:val="24"/>
              </w:rPr>
            </w:pPr>
            <w:r w:rsidRPr="00463138">
              <w:rPr>
                <w:bCs/>
                <w:szCs w:val="24"/>
              </w:rPr>
              <w:t>1.01.00.01.031.010.2.0002</w:t>
            </w:r>
          </w:p>
        </w:tc>
        <w:tc>
          <w:tcPr>
            <w:tcW w:w="6267" w:type="dxa"/>
            <w:gridSpan w:val="3"/>
          </w:tcPr>
          <w:p w:rsidR="00611E9B" w:rsidRPr="00463138" w:rsidRDefault="00611E9B" w:rsidP="00436F5F">
            <w:pPr>
              <w:pStyle w:val="Corpodetexto"/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Aquisi</w:t>
            </w:r>
            <w:proofErr w:type="spellEnd"/>
            <w:r>
              <w:rPr>
                <w:bCs/>
                <w:szCs w:val="24"/>
              </w:rPr>
              <w:t xml:space="preserve">. De </w:t>
            </w:r>
            <w:proofErr w:type="spellStart"/>
            <w:r>
              <w:rPr>
                <w:bCs/>
                <w:szCs w:val="24"/>
              </w:rPr>
              <w:t>Veic</w:t>
            </w:r>
            <w:proofErr w:type="spellEnd"/>
            <w:r>
              <w:rPr>
                <w:bCs/>
                <w:szCs w:val="24"/>
              </w:rPr>
              <w:t xml:space="preserve">. E </w:t>
            </w:r>
            <w:proofErr w:type="spellStart"/>
            <w:r>
              <w:rPr>
                <w:bCs/>
                <w:szCs w:val="24"/>
              </w:rPr>
              <w:t>Equip</w:t>
            </w:r>
            <w:proofErr w:type="spellEnd"/>
            <w:r>
              <w:rPr>
                <w:bCs/>
                <w:szCs w:val="24"/>
              </w:rPr>
              <w:t xml:space="preserve">. </w:t>
            </w:r>
            <w:proofErr w:type="gramStart"/>
            <w:r>
              <w:rPr>
                <w:bCs/>
                <w:szCs w:val="24"/>
              </w:rPr>
              <w:t>p/</w:t>
            </w:r>
            <w:proofErr w:type="gramEnd"/>
            <w:r>
              <w:rPr>
                <w:bCs/>
                <w:szCs w:val="24"/>
              </w:rPr>
              <w:t xml:space="preserve"> </w:t>
            </w:r>
            <w:r w:rsidRPr="00463138">
              <w:rPr>
                <w:bCs/>
                <w:szCs w:val="24"/>
              </w:rPr>
              <w:t xml:space="preserve"> Câmara</w:t>
            </w:r>
          </w:p>
        </w:tc>
      </w:tr>
      <w:tr w:rsidR="00611E9B" w:rsidRPr="00463138" w:rsidTr="00436F5F">
        <w:tc>
          <w:tcPr>
            <w:tcW w:w="2945" w:type="dxa"/>
          </w:tcPr>
          <w:p w:rsidR="00611E9B" w:rsidRPr="00463138" w:rsidRDefault="00611E9B" w:rsidP="00436F5F">
            <w:pPr>
              <w:pStyle w:val="Corpodetexto"/>
              <w:rPr>
                <w:szCs w:val="24"/>
              </w:rPr>
            </w:pPr>
            <w:r>
              <w:rPr>
                <w:szCs w:val="24"/>
              </w:rPr>
              <w:t>4.0.90.52</w:t>
            </w:r>
          </w:p>
        </w:tc>
        <w:tc>
          <w:tcPr>
            <w:tcW w:w="3605" w:type="dxa"/>
          </w:tcPr>
          <w:p w:rsidR="00611E9B" w:rsidRPr="00463138" w:rsidRDefault="00611E9B" w:rsidP="00436F5F">
            <w:pPr>
              <w:pStyle w:val="Corpodetexto"/>
              <w:rPr>
                <w:szCs w:val="24"/>
              </w:rPr>
            </w:pPr>
            <w:proofErr w:type="spellStart"/>
            <w:r>
              <w:rPr>
                <w:szCs w:val="24"/>
              </w:rPr>
              <w:t>Equip</w:t>
            </w:r>
            <w:proofErr w:type="spellEnd"/>
            <w:r>
              <w:rPr>
                <w:szCs w:val="24"/>
              </w:rPr>
              <w:t xml:space="preserve">. </w:t>
            </w:r>
            <w:proofErr w:type="gramStart"/>
            <w:r>
              <w:rPr>
                <w:szCs w:val="24"/>
              </w:rPr>
              <w:t>e</w:t>
            </w:r>
            <w:proofErr w:type="gramEnd"/>
            <w:r>
              <w:rPr>
                <w:szCs w:val="24"/>
              </w:rPr>
              <w:t xml:space="preserve"> Mat. Permanente</w:t>
            </w:r>
          </w:p>
        </w:tc>
        <w:tc>
          <w:tcPr>
            <w:tcW w:w="1299" w:type="dxa"/>
          </w:tcPr>
          <w:p w:rsidR="00611E9B" w:rsidRPr="00463138" w:rsidRDefault="00611E9B" w:rsidP="00436F5F">
            <w:pPr>
              <w:pStyle w:val="Corpodetex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463138">
              <w:rPr>
                <w:szCs w:val="24"/>
              </w:rPr>
              <w:t>0.000,00</w:t>
            </w:r>
          </w:p>
        </w:tc>
        <w:tc>
          <w:tcPr>
            <w:tcW w:w="1363" w:type="dxa"/>
          </w:tcPr>
          <w:p w:rsidR="00611E9B" w:rsidRPr="00463138" w:rsidRDefault="00611E9B" w:rsidP="00436F5F">
            <w:pPr>
              <w:pStyle w:val="Corpodetexto"/>
              <w:jc w:val="right"/>
              <w:rPr>
                <w:bCs/>
                <w:szCs w:val="24"/>
              </w:rPr>
            </w:pPr>
          </w:p>
        </w:tc>
      </w:tr>
      <w:tr w:rsidR="00611E9B" w:rsidRPr="00463138" w:rsidTr="00436F5F">
        <w:tc>
          <w:tcPr>
            <w:tcW w:w="2945" w:type="dxa"/>
          </w:tcPr>
          <w:p w:rsidR="00611E9B" w:rsidRPr="00463138" w:rsidRDefault="00611E9B" w:rsidP="00436F5F">
            <w:pPr>
              <w:pStyle w:val="Corpodetexto"/>
              <w:rPr>
                <w:szCs w:val="24"/>
              </w:rPr>
            </w:pPr>
          </w:p>
        </w:tc>
        <w:tc>
          <w:tcPr>
            <w:tcW w:w="3605" w:type="dxa"/>
          </w:tcPr>
          <w:p w:rsidR="00611E9B" w:rsidRPr="00463138" w:rsidRDefault="00611E9B" w:rsidP="00436F5F">
            <w:pPr>
              <w:pStyle w:val="Corpodetexto"/>
              <w:rPr>
                <w:szCs w:val="24"/>
              </w:rPr>
            </w:pPr>
            <w:r w:rsidRPr="00463138">
              <w:rPr>
                <w:szCs w:val="24"/>
              </w:rPr>
              <w:t>TOTAL</w:t>
            </w:r>
          </w:p>
        </w:tc>
        <w:tc>
          <w:tcPr>
            <w:tcW w:w="1299" w:type="dxa"/>
          </w:tcPr>
          <w:p w:rsidR="00611E9B" w:rsidRPr="00463138" w:rsidRDefault="00611E9B" w:rsidP="00436F5F">
            <w:pPr>
              <w:pStyle w:val="Corpodetexto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>1</w:t>
            </w:r>
            <w:r w:rsidRPr="00463138">
              <w:rPr>
                <w:bCs/>
                <w:szCs w:val="24"/>
              </w:rPr>
              <w:t>0.000,00</w:t>
            </w:r>
          </w:p>
        </w:tc>
        <w:tc>
          <w:tcPr>
            <w:tcW w:w="1363" w:type="dxa"/>
          </w:tcPr>
          <w:p w:rsidR="00611E9B" w:rsidRPr="00463138" w:rsidRDefault="00611E9B" w:rsidP="00436F5F">
            <w:pPr>
              <w:pStyle w:val="Corpodetexto"/>
              <w:jc w:val="right"/>
              <w:rPr>
                <w:bCs/>
                <w:szCs w:val="24"/>
              </w:rPr>
            </w:pPr>
          </w:p>
        </w:tc>
      </w:tr>
    </w:tbl>
    <w:p w:rsidR="00611E9B" w:rsidRDefault="00611E9B" w:rsidP="00611E9B">
      <w:pPr>
        <w:pStyle w:val="Corpodetexto"/>
        <w:ind w:firstLine="900"/>
        <w:rPr>
          <w:szCs w:val="24"/>
        </w:rPr>
      </w:pPr>
    </w:p>
    <w:p w:rsidR="00611E9B" w:rsidRDefault="00611E9B" w:rsidP="00611E9B">
      <w:pPr>
        <w:pStyle w:val="Corpodetexto"/>
        <w:ind w:firstLine="900"/>
        <w:rPr>
          <w:szCs w:val="24"/>
        </w:rPr>
      </w:pPr>
      <w:r w:rsidRPr="00463138">
        <w:rPr>
          <w:b/>
          <w:szCs w:val="24"/>
        </w:rPr>
        <w:t>Art. 3º</w:t>
      </w:r>
      <w:r w:rsidRPr="00463138">
        <w:rPr>
          <w:szCs w:val="24"/>
        </w:rPr>
        <w:t xml:space="preserve"> Esta Lei entra em vigor na data de sua publicação.</w:t>
      </w:r>
    </w:p>
    <w:p w:rsidR="005A0348" w:rsidRPr="00E446FD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E446FD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E446FD">
        <w:rPr>
          <w:rFonts w:ascii="Times New Roman" w:hAnsi="Times New Roman"/>
          <w:sz w:val="24"/>
          <w:szCs w:val="24"/>
        </w:rPr>
        <w:t xml:space="preserve">Lima Duarte, </w:t>
      </w:r>
      <w:r w:rsidR="009178F2">
        <w:rPr>
          <w:rFonts w:ascii="Times New Roman" w:hAnsi="Times New Roman"/>
          <w:sz w:val="24"/>
          <w:szCs w:val="24"/>
          <w:lang w:val="pt-BR"/>
        </w:rPr>
        <w:t>2</w:t>
      </w:r>
      <w:r w:rsidR="00611E9B">
        <w:rPr>
          <w:rFonts w:ascii="Times New Roman" w:hAnsi="Times New Roman"/>
          <w:sz w:val="24"/>
          <w:szCs w:val="24"/>
          <w:lang w:val="pt-BR"/>
        </w:rPr>
        <w:t>4</w:t>
      </w:r>
      <w:r w:rsidRPr="00E446FD">
        <w:rPr>
          <w:rFonts w:ascii="Times New Roman" w:hAnsi="Times New Roman"/>
          <w:sz w:val="24"/>
          <w:szCs w:val="24"/>
        </w:rPr>
        <w:t xml:space="preserve"> de </w:t>
      </w:r>
      <w:r w:rsidR="00611E9B">
        <w:rPr>
          <w:rFonts w:ascii="Times New Roman" w:hAnsi="Times New Roman"/>
          <w:sz w:val="24"/>
          <w:szCs w:val="24"/>
          <w:lang w:val="pt-BR"/>
        </w:rPr>
        <w:t>nov</w:t>
      </w:r>
      <w:r w:rsidR="00FB79BA">
        <w:rPr>
          <w:rFonts w:ascii="Times New Roman" w:hAnsi="Times New Roman"/>
          <w:sz w:val="24"/>
          <w:szCs w:val="24"/>
          <w:lang w:val="pt-BR"/>
        </w:rPr>
        <w:t>embro</w:t>
      </w:r>
      <w:r w:rsidRPr="00E446FD">
        <w:rPr>
          <w:rFonts w:ascii="Times New Roman" w:hAnsi="Times New Roman"/>
          <w:sz w:val="24"/>
          <w:szCs w:val="24"/>
        </w:rPr>
        <w:t xml:space="preserve"> de 2017.</w:t>
      </w: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446FD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446FD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E446FD" w:rsidRDefault="002377FF" w:rsidP="002377FF"/>
    <w:p w:rsidR="00350FE8" w:rsidRPr="00E446FD" w:rsidRDefault="00350FE8" w:rsidP="00A5589C">
      <w:pPr>
        <w:pStyle w:val="Corpodetexto2"/>
        <w:spacing w:after="200"/>
        <w:rPr>
          <w:b w:val="0"/>
          <w:sz w:val="24"/>
        </w:rPr>
      </w:pPr>
    </w:p>
    <w:p w:rsidR="00110F40" w:rsidRPr="00E446FD" w:rsidRDefault="000A5213" w:rsidP="00B41A75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E446FD">
        <w:rPr>
          <w:b w:val="0"/>
          <w:sz w:val="20"/>
          <w:szCs w:val="20"/>
        </w:rPr>
        <w:t xml:space="preserve">Publicado por afixação nos quadros de avisos e site da </w:t>
      </w:r>
      <w:r w:rsidR="003307BB" w:rsidRPr="00E446FD">
        <w:rPr>
          <w:b w:val="0"/>
          <w:sz w:val="20"/>
          <w:szCs w:val="20"/>
        </w:rPr>
        <w:t xml:space="preserve">Prefeitura </w:t>
      </w:r>
      <w:r w:rsidRPr="00E446FD">
        <w:rPr>
          <w:b w:val="0"/>
          <w:sz w:val="20"/>
          <w:szCs w:val="20"/>
        </w:rPr>
        <w:t xml:space="preserve">Municipal de Lima Duarte – em </w:t>
      </w:r>
      <w:r w:rsidR="009178F2">
        <w:rPr>
          <w:b w:val="0"/>
          <w:sz w:val="20"/>
          <w:szCs w:val="20"/>
        </w:rPr>
        <w:t>2</w:t>
      </w:r>
      <w:r w:rsidR="00611E9B">
        <w:rPr>
          <w:b w:val="0"/>
          <w:sz w:val="20"/>
          <w:szCs w:val="20"/>
        </w:rPr>
        <w:t>4</w:t>
      </w:r>
      <w:r w:rsidRPr="00E446FD">
        <w:rPr>
          <w:b w:val="0"/>
          <w:sz w:val="20"/>
          <w:szCs w:val="20"/>
        </w:rPr>
        <w:t>/</w:t>
      </w:r>
      <w:r w:rsidR="00611E9B">
        <w:rPr>
          <w:b w:val="0"/>
          <w:sz w:val="20"/>
          <w:szCs w:val="20"/>
        </w:rPr>
        <w:t>1</w:t>
      </w:r>
      <w:r w:rsidR="009D7AFA">
        <w:rPr>
          <w:b w:val="0"/>
          <w:sz w:val="20"/>
          <w:szCs w:val="20"/>
        </w:rPr>
        <w:t>1</w:t>
      </w:r>
      <w:bookmarkStart w:id="0" w:name="_GoBack"/>
      <w:bookmarkEnd w:id="0"/>
      <w:r w:rsidRPr="00E446FD">
        <w:rPr>
          <w:b w:val="0"/>
          <w:sz w:val="20"/>
          <w:szCs w:val="20"/>
        </w:rPr>
        <w:t>/2017.</w:t>
      </w:r>
    </w:p>
    <w:sectPr w:rsidR="00110F40" w:rsidRPr="00E446FD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3C4" w:rsidRDefault="005823C4">
      <w:r>
        <w:separator/>
      </w:r>
    </w:p>
  </w:endnote>
  <w:endnote w:type="continuationSeparator" w:id="0">
    <w:p w:rsidR="005823C4" w:rsidRDefault="00582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3C4" w:rsidRDefault="005823C4">
      <w:r>
        <w:separator/>
      </w:r>
    </w:p>
  </w:footnote>
  <w:footnote w:type="continuationSeparator" w:id="0">
    <w:p w:rsidR="005823C4" w:rsidRDefault="00582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51D5C"/>
    <w:rsid w:val="000A5213"/>
    <w:rsid w:val="000B52B8"/>
    <w:rsid w:val="000E5E84"/>
    <w:rsid w:val="00110F40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80BD5"/>
    <w:rsid w:val="004A053E"/>
    <w:rsid w:val="004B1FD4"/>
    <w:rsid w:val="004C0677"/>
    <w:rsid w:val="004E652D"/>
    <w:rsid w:val="005025D4"/>
    <w:rsid w:val="00502684"/>
    <w:rsid w:val="00512E1B"/>
    <w:rsid w:val="00556420"/>
    <w:rsid w:val="005823C4"/>
    <w:rsid w:val="005A0348"/>
    <w:rsid w:val="005B7213"/>
    <w:rsid w:val="005D4044"/>
    <w:rsid w:val="005D6963"/>
    <w:rsid w:val="005E3963"/>
    <w:rsid w:val="00611E9B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9A2"/>
    <w:rsid w:val="008C1F4C"/>
    <w:rsid w:val="00903C73"/>
    <w:rsid w:val="00907AF2"/>
    <w:rsid w:val="009178F2"/>
    <w:rsid w:val="009238F4"/>
    <w:rsid w:val="0095048C"/>
    <w:rsid w:val="00965A23"/>
    <w:rsid w:val="009A4A4D"/>
    <w:rsid w:val="009D7AFA"/>
    <w:rsid w:val="009E2D48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2273C"/>
    <w:rsid w:val="00D429CE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E1BEF"/>
    <w:rsid w:val="00EE362E"/>
    <w:rsid w:val="00EE55CE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A5E68-67E8-42CC-8D63-A5558A064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0</TotalTime>
  <Pages>1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2</cp:revision>
  <cp:lastPrinted>2017-06-07T17:12:00Z</cp:lastPrinted>
  <dcterms:created xsi:type="dcterms:W3CDTF">2018-04-19T00:03:00Z</dcterms:created>
  <dcterms:modified xsi:type="dcterms:W3CDTF">2018-04-19T00:03:00Z</dcterms:modified>
</cp:coreProperties>
</file>