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68" w:rsidRPr="00564901" w:rsidRDefault="007E016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  <w:r w:rsidRPr="00564901">
        <w:rPr>
          <w:rFonts w:ascii="Times New Roman" w:hAnsi="Times New Roman" w:cs="Times New Roman"/>
          <w:bCs w:val="0"/>
          <w:iCs/>
          <w:szCs w:val="24"/>
          <w:lang w:eastAsia="ar-SA"/>
        </w:rPr>
        <w:t xml:space="preserve">LEI ORDINÁRIA Nº </w:t>
      </w:r>
      <w:r w:rsidR="004A053E" w:rsidRPr="00564901">
        <w:rPr>
          <w:rFonts w:ascii="Times New Roman" w:hAnsi="Times New Roman" w:cs="Times New Roman"/>
          <w:bCs w:val="0"/>
          <w:iCs/>
          <w:szCs w:val="24"/>
          <w:lang w:eastAsia="ar-SA"/>
        </w:rPr>
        <w:t>1</w:t>
      </w:r>
      <w:r w:rsidR="00B329DC" w:rsidRPr="00564901">
        <w:rPr>
          <w:rFonts w:ascii="Times New Roman" w:hAnsi="Times New Roman" w:cs="Times New Roman"/>
          <w:bCs w:val="0"/>
          <w:iCs/>
          <w:szCs w:val="24"/>
          <w:lang w:eastAsia="ar-SA"/>
        </w:rPr>
        <w:t>.</w:t>
      </w:r>
      <w:r w:rsidR="004A053E" w:rsidRPr="00564901">
        <w:rPr>
          <w:rFonts w:ascii="Times New Roman" w:hAnsi="Times New Roman" w:cs="Times New Roman"/>
          <w:bCs w:val="0"/>
          <w:iCs/>
          <w:szCs w:val="24"/>
          <w:lang w:eastAsia="ar-SA"/>
        </w:rPr>
        <w:t>8</w:t>
      </w:r>
      <w:r w:rsidR="00806E4D">
        <w:rPr>
          <w:rFonts w:ascii="Times New Roman" w:hAnsi="Times New Roman" w:cs="Times New Roman"/>
          <w:bCs w:val="0"/>
          <w:iCs/>
          <w:szCs w:val="24"/>
          <w:lang w:eastAsia="ar-SA"/>
        </w:rPr>
        <w:t>83</w:t>
      </w:r>
      <w:r w:rsidRPr="00564901">
        <w:rPr>
          <w:rFonts w:ascii="Times New Roman" w:hAnsi="Times New Roman" w:cs="Times New Roman"/>
          <w:bCs w:val="0"/>
          <w:iCs/>
          <w:szCs w:val="24"/>
          <w:lang w:eastAsia="ar-SA"/>
        </w:rPr>
        <w:t>/201</w:t>
      </w:r>
      <w:r w:rsidR="00EB208D" w:rsidRPr="00564901">
        <w:rPr>
          <w:rFonts w:ascii="Times New Roman" w:hAnsi="Times New Roman" w:cs="Times New Roman"/>
          <w:bCs w:val="0"/>
          <w:iCs/>
          <w:szCs w:val="24"/>
          <w:lang w:eastAsia="ar-SA"/>
        </w:rPr>
        <w:t>8</w:t>
      </w:r>
    </w:p>
    <w:p w:rsidR="005A0348" w:rsidRPr="00564901" w:rsidRDefault="005A0348" w:rsidP="00D907EA">
      <w:pPr>
        <w:spacing w:after="100"/>
        <w:jc w:val="center"/>
        <w:rPr>
          <w:rFonts w:ascii="Times New Roman" w:hAnsi="Times New Roman" w:cs="Times New Roman"/>
          <w:b w:val="0"/>
          <w:bCs w:val="0"/>
          <w:iCs/>
          <w:szCs w:val="24"/>
          <w:lang w:eastAsia="ar-SA"/>
        </w:rPr>
      </w:pPr>
    </w:p>
    <w:p w:rsidR="00806E4D" w:rsidRPr="00BB1110" w:rsidRDefault="00806E4D" w:rsidP="00806E4D">
      <w:pPr>
        <w:ind w:left="3540"/>
        <w:jc w:val="both"/>
        <w:rPr>
          <w:rFonts w:ascii="Times New Roman" w:hAnsi="Times New Roman" w:cs="Times New Roman"/>
          <w:b w:val="0"/>
          <w:i/>
        </w:rPr>
      </w:pPr>
      <w:r w:rsidRPr="00BB1110">
        <w:rPr>
          <w:rFonts w:ascii="Times New Roman" w:hAnsi="Times New Roman" w:cs="Times New Roman"/>
          <w:b w:val="0"/>
          <w:i/>
        </w:rPr>
        <w:t>Autoriza o Poder Executivo doar bens móveis de propriedade do Município, para a Polícia Militar de Minas Gerais.</w:t>
      </w:r>
    </w:p>
    <w:p w:rsidR="00806E4D" w:rsidRDefault="00806E4D" w:rsidP="00806E4D">
      <w:pPr>
        <w:ind w:left="3540"/>
        <w:jc w:val="both"/>
        <w:rPr>
          <w:rFonts w:ascii="Times New Roman" w:hAnsi="Times New Roman" w:cs="Times New Roman"/>
          <w:b w:val="0"/>
          <w:i/>
        </w:rPr>
      </w:pPr>
    </w:p>
    <w:p w:rsidR="00806E4D" w:rsidRDefault="00806E4D" w:rsidP="00806E4D">
      <w:pPr>
        <w:ind w:left="3540"/>
        <w:jc w:val="both"/>
        <w:rPr>
          <w:rFonts w:ascii="Times New Roman" w:hAnsi="Times New Roman" w:cs="Times New Roman"/>
          <w:b w:val="0"/>
          <w:i/>
        </w:rPr>
      </w:pPr>
    </w:p>
    <w:p w:rsidR="00806E4D" w:rsidRPr="00BB1110" w:rsidRDefault="00806E4D" w:rsidP="00806E4D">
      <w:pPr>
        <w:ind w:left="3540" w:hanging="3540"/>
        <w:jc w:val="both"/>
        <w:rPr>
          <w:rFonts w:ascii="Times New Roman" w:hAnsi="Times New Roman" w:cs="Times New Roman"/>
          <w:b w:val="0"/>
          <w:color w:val="0000FF"/>
        </w:rPr>
      </w:pPr>
      <w:r w:rsidRPr="00BB1110">
        <w:rPr>
          <w:rFonts w:ascii="Times New Roman" w:hAnsi="Times New Roman" w:cs="Times New Roman"/>
          <w:b w:val="0"/>
          <w:color w:val="0000FF"/>
        </w:rPr>
        <w:t>A Câmara Municipal de Lima Duarte aprova e o Prefeito Municipal sanciona a seguinte Lei:</w:t>
      </w:r>
    </w:p>
    <w:p w:rsidR="00806E4D" w:rsidRPr="00BB1110" w:rsidRDefault="00806E4D" w:rsidP="00806E4D">
      <w:pPr>
        <w:ind w:left="3540"/>
        <w:jc w:val="both"/>
        <w:rPr>
          <w:rFonts w:ascii="Times New Roman" w:hAnsi="Times New Roman" w:cs="Times New Roman"/>
          <w:b w:val="0"/>
          <w:i/>
        </w:rPr>
      </w:pPr>
    </w:p>
    <w:p w:rsidR="00806E4D" w:rsidRPr="00BB1110" w:rsidRDefault="00806E4D" w:rsidP="00806E4D">
      <w:pPr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Art. 1º</w:t>
      </w:r>
      <w:r w:rsidRPr="00BB1110">
        <w:rPr>
          <w:rFonts w:ascii="Times New Roman" w:hAnsi="Times New Roman" w:cs="Times New Roman"/>
          <w:b w:val="0"/>
        </w:rPr>
        <w:t xml:space="preserve"> Fica o Poder Executivo Municipal autorizado a doar à Polícia Militar de Minas Gerais, os bens móveis de propriedade do Município, abaixo discriminados: </w:t>
      </w:r>
    </w:p>
    <w:p w:rsidR="00806E4D" w:rsidRDefault="00806E4D" w:rsidP="00806E4D">
      <w:pPr>
        <w:jc w:val="both"/>
        <w:rPr>
          <w:rFonts w:ascii="Times New Roman" w:hAnsi="Times New Roman" w:cs="Times New Roman"/>
          <w:b w:val="0"/>
        </w:rPr>
      </w:pPr>
    </w:p>
    <w:p w:rsidR="00806E4D" w:rsidRPr="00BB1110" w:rsidRDefault="00806E4D" w:rsidP="00806E4D">
      <w:pPr>
        <w:jc w:val="both"/>
        <w:rPr>
          <w:rFonts w:ascii="Times New Roman" w:hAnsi="Times New Roman" w:cs="Times New Roman"/>
          <w:b w:val="0"/>
        </w:rPr>
      </w:pPr>
      <w:r w:rsidRPr="00BB1110">
        <w:rPr>
          <w:rFonts w:ascii="Times New Roman" w:hAnsi="Times New Roman" w:cs="Times New Roman"/>
          <w:b w:val="0"/>
        </w:rPr>
        <w:t>I – 02 (duas) controladoras para rádio Motorola com cabos – patrimônio n°. 19363 e 19364;</w:t>
      </w:r>
    </w:p>
    <w:p w:rsidR="00806E4D" w:rsidRPr="00BB1110" w:rsidRDefault="00806E4D" w:rsidP="00806E4D">
      <w:pPr>
        <w:jc w:val="both"/>
        <w:rPr>
          <w:rFonts w:ascii="Times New Roman" w:hAnsi="Times New Roman" w:cs="Times New Roman"/>
          <w:b w:val="0"/>
        </w:rPr>
      </w:pPr>
      <w:r w:rsidRPr="00BB1110">
        <w:rPr>
          <w:rFonts w:ascii="Times New Roman" w:hAnsi="Times New Roman" w:cs="Times New Roman"/>
          <w:b w:val="0"/>
        </w:rPr>
        <w:t xml:space="preserve">II – 02 (dois) gabinetes </w:t>
      </w:r>
      <w:proofErr w:type="spellStart"/>
      <w:r w:rsidRPr="00BB1110">
        <w:rPr>
          <w:rFonts w:ascii="Times New Roman" w:hAnsi="Times New Roman" w:cs="Times New Roman"/>
          <w:b w:val="0"/>
        </w:rPr>
        <w:t>Montel</w:t>
      </w:r>
      <w:proofErr w:type="spellEnd"/>
      <w:r w:rsidRPr="00BB1110">
        <w:rPr>
          <w:rFonts w:ascii="Times New Roman" w:hAnsi="Times New Roman" w:cs="Times New Roman"/>
          <w:b w:val="0"/>
        </w:rPr>
        <w:t xml:space="preserve"> Torre com frente para 03 rádios – MTAC1226 com 03 rabichos para conexão - patrimônio n°. 19359 e 19360;</w:t>
      </w:r>
    </w:p>
    <w:p w:rsidR="00806E4D" w:rsidRPr="00BB1110" w:rsidRDefault="00806E4D" w:rsidP="00806E4D">
      <w:pPr>
        <w:jc w:val="both"/>
        <w:rPr>
          <w:rFonts w:ascii="Times New Roman" w:hAnsi="Times New Roman" w:cs="Times New Roman"/>
          <w:b w:val="0"/>
        </w:rPr>
      </w:pPr>
      <w:r w:rsidRPr="00BB1110">
        <w:rPr>
          <w:rFonts w:ascii="Times New Roman" w:hAnsi="Times New Roman" w:cs="Times New Roman"/>
          <w:b w:val="0"/>
        </w:rPr>
        <w:t xml:space="preserve">III – 02 (dois) Mini </w:t>
      </w:r>
      <w:proofErr w:type="spellStart"/>
      <w:r w:rsidRPr="00BB1110">
        <w:rPr>
          <w:rFonts w:ascii="Times New Roman" w:hAnsi="Times New Roman" w:cs="Times New Roman"/>
          <w:b w:val="0"/>
        </w:rPr>
        <w:t>duplexador</w:t>
      </w:r>
      <w:proofErr w:type="spellEnd"/>
      <w:r w:rsidRPr="00BB1110">
        <w:rPr>
          <w:rFonts w:ascii="Times New Roman" w:hAnsi="Times New Roman" w:cs="Times New Roman"/>
          <w:b w:val="0"/>
        </w:rPr>
        <w:t xml:space="preserve"> ARS </w:t>
      </w:r>
      <w:proofErr w:type="gramStart"/>
      <w:r w:rsidRPr="00BB1110">
        <w:rPr>
          <w:rFonts w:ascii="Times New Roman" w:hAnsi="Times New Roman" w:cs="Times New Roman"/>
          <w:b w:val="0"/>
        </w:rPr>
        <w:t>6</w:t>
      </w:r>
      <w:proofErr w:type="gramEnd"/>
      <w:r w:rsidRPr="00BB1110">
        <w:rPr>
          <w:rFonts w:ascii="Times New Roman" w:hAnsi="Times New Roman" w:cs="Times New Roman"/>
          <w:b w:val="0"/>
        </w:rPr>
        <w:t xml:space="preserve"> cavidades DVM – 6C com cabos RG58 - patrimônio n°. 19361 e 19362;</w:t>
      </w:r>
    </w:p>
    <w:p w:rsidR="00806E4D" w:rsidRDefault="00806E4D" w:rsidP="00806E4D">
      <w:pPr>
        <w:jc w:val="both"/>
        <w:rPr>
          <w:rFonts w:ascii="Times New Roman" w:hAnsi="Times New Roman" w:cs="Times New Roman"/>
          <w:b w:val="0"/>
        </w:rPr>
      </w:pPr>
      <w:r w:rsidRPr="00BB1110">
        <w:rPr>
          <w:rFonts w:ascii="Times New Roman" w:hAnsi="Times New Roman" w:cs="Times New Roman"/>
          <w:b w:val="0"/>
        </w:rPr>
        <w:t>IV – 02 (dois) rádios UHF em 200 com microfone, suporte e cabos - patrimônio n°. 19357 e 19358.</w:t>
      </w:r>
    </w:p>
    <w:p w:rsidR="00806E4D" w:rsidRPr="00BB1110" w:rsidRDefault="00806E4D" w:rsidP="00806E4D">
      <w:pPr>
        <w:jc w:val="both"/>
        <w:rPr>
          <w:rFonts w:ascii="Times New Roman" w:hAnsi="Times New Roman" w:cs="Times New Roman"/>
          <w:b w:val="0"/>
        </w:rPr>
      </w:pPr>
    </w:p>
    <w:p w:rsidR="00806E4D" w:rsidRDefault="00806E4D" w:rsidP="00806E4D">
      <w:pPr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Art. 2º</w:t>
      </w:r>
      <w:r w:rsidRPr="00BB1110">
        <w:rPr>
          <w:rFonts w:ascii="Times New Roman" w:hAnsi="Times New Roman" w:cs="Times New Roman"/>
          <w:b w:val="0"/>
        </w:rPr>
        <w:t xml:space="preserve"> A doação de que trata esta lei será realizada sem encargos por parte do donatário, que lhes dará o destino que melhor lhe convier.</w:t>
      </w:r>
    </w:p>
    <w:p w:rsidR="00806E4D" w:rsidRPr="00BB1110" w:rsidRDefault="00806E4D" w:rsidP="00806E4D">
      <w:pPr>
        <w:jc w:val="both"/>
        <w:rPr>
          <w:rFonts w:ascii="Times New Roman" w:hAnsi="Times New Roman" w:cs="Times New Roman"/>
          <w:b w:val="0"/>
        </w:rPr>
      </w:pPr>
    </w:p>
    <w:p w:rsidR="00806E4D" w:rsidRDefault="00806E4D" w:rsidP="00806E4D">
      <w:pPr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Art. 3º</w:t>
      </w:r>
      <w:r w:rsidRPr="00BB1110">
        <w:rPr>
          <w:rFonts w:ascii="Times New Roman" w:hAnsi="Times New Roman" w:cs="Times New Roman"/>
          <w:b w:val="0"/>
        </w:rPr>
        <w:t xml:space="preserve"> O Poder Executivo tomará todas as medidas necessárias para o atendimento do objetivo da presente Lei.</w:t>
      </w:r>
    </w:p>
    <w:p w:rsidR="00806E4D" w:rsidRPr="00BB1110" w:rsidRDefault="00806E4D" w:rsidP="00806E4D">
      <w:pPr>
        <w:jc w:val="both"/>
        <w:rPr>
          <w:rFonts w:ascii="Times New Roman" w:hAnsi="Times New Roman" w:cs="Times New Roman"/>
          <w:b w:val="0"/>
        </w:rPr>
      </w:pPr>
    </w:p>
    <w:p w:rsidR="00806E4D" w:rsidRPr="00BB1110" w:rsidRDefault="00806E4D" w:rsidP="00806E4D">
      <w:pPr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Art. 4º</w:t>
      </w:r>
      <w:r w:rsidRPr="00BB1110">
        <w:rPr>
          <w:rFonts w:ascii="Times New Roman" w:hAnsi="Times New Roman" w:cs="Times New Roman"/>
          <w:b w:val="0"/>
        </w:rPr>
        <w:t xml:space="preserve"> Esta Lei entra em vigor na data de sua publicação.</w:t>
      </w:r>
    </w:p>
    <w:p w:rsidR="007A0DE7" w:rsidRPr="00564901" w:rsidRDefault="007A0DE7" w:rsidP="007A0DE7">
      <w:pPr>
        <w:ind w:firstLine="851"/>
        <w:jc w:val="both"/>
        <w:rPr>
          <w:rFonts w:ascii="Times New Roman" w:hAnsi="Times New Roman" w:cs="Times New Roman"/>
          <w:b w:val="0"/>
        </w:rPr>
      </w:pPr>
      <w:r w:rsidRPr="00564901">
        <w:rPr>
          <w:rFonts w:ascii="Times New Roman" w:hAnsi="Times New Roman" w:cs="Times New Roman"/>
          <w:b w:val="0"/>
        </w:rPr>
        <w:tab/>
      </w:r>
      <w:r w:rsidRPr="00564901">
        <w:rPr>
          <w:rFonts w:ascii="Times New Roman" w:hAnsi="Times New Roman" w:cs="Times New Roman"/>
          <w:b w:val="0"/>
        </w:rPr>
        <w:tab/>
      </w:r>
      <w:r w:rsidRPr="00564901">
        <w:rPr>
          <w:rFonts w:ascii="Times New Roman" w:hAnsi="Times New Roman" w:cs="Times New Roman"/>
          <w:b w:val="0"/>
        </w:rPr>
        <w:tab/>
      </w:r>
      <w:r w:rsidRPr="00564901">
        <w:rPr>
          <w:rFonts w:ascii="Times New Roman" w:hAnsi="Times New Roman" w:cs="Times New Roman"/>
          <w:b w:val="0"/>
        </w:rPr>
        <w:tab/>
      </w:r>
    </w:p>
    <w:p w:rsidR="007A0DE7" w:rsidRPr="00564901" w:rsidRDefault="007A0DE7" w:rsidP="007A0DE7">
      <w:pPr>
        <w:jc w:val="both"/>
        <w:rPr>
          <w:rFonts w:ascii="Times New Roman" w:hAnsi="Times New Roman" w:cs="Times New Roman"/>
          <w:b w:val="0"/>
        </w:rPr>
      </w:pPr>
    </w:p>
    <w:p w:rsidR="00BF3817" w:rsidRPr="00564901" w:rsidRDefault="00BF3817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</w:rPr>
      </w:pPr>
      <w:r w:rsidRPr="00564901">
        <w:rPr>
          <w:rFonts w:ascii="Times New Roman" w:hAnsi="Times New Roman"/>
          <w:sz w:val="24"/>
          <w:szCs w:val="24"/>
        </w:rPr>
        <w:t xml:space="preserve">Lima Duarte, </w:t>
      </w:r>
      <w:r w:rsidR="00FF7089" w:rsidRPr="00564901">
        <w:rPr>
          <w:rFonts w:ascii="Times New Roman" w:hAnsi="Times New Roman"/>
          <w:sz w:val="24"/>
          <w:szCs w:val="24"/>
          <w:lang w:val="pt-BR"/>
        </w:rPr>
        <w:t>2</w:t>
      </w:r>
      <w:r w:rsidR="00806E4D">
        <w:rPr>
          <w:rFonts w:ascii="Times New Roman" w:hAnsi="Times New Roman"/>
          <w:sz w:val="24"/>
          <w:szCs w:val="24"/>
          <w:lang w:val="pt-BR"/>
        </w:rPr>
        <w:t>1</w:t>
      </w:r>
      <w:r w:rsidRPr="00564901">
        <w:rPr>
          <w:rFonts w:ascii="Times New Roman" w:hAnsi="Times New Roman"/>
          <w:sz w:val="24"/>
          <w:szCs w:val="24"/>
        </w:rPr>
        <w:t xml:space="preserve"> de </w:t>
      </w:r>
      <w:r w:rsidR="00806E4D">
        <w:rPr>
          <w:rFonts w:ascii="Times New Roman" w:hAnsi="Times New Roman"/>
          <w:sz w:val="24"/>
          <w:szCs w:val="24"/>
          <w:lang w:val="pt-BR"/>
        </w:rPr>
        <w:t>junho</w:t>
      </w:r>
      <w:r w:rsidRPr="00564901">
        <w:rPr>
          <w:rFonts w:ascii="Times New Roman" w:hAnsi="Times New Roman"/>
          <w:sz w:val="24"/>
          <w:szCs w:val="24"/>
        </w:rPr>
        <w:t xml:space="preserve"> de 201</w:t>
      </w:r>
      <w:r w:rsidR="00EB208D" w:rsidRPr="00564901">
        <w:rPr>
          <w:rFonts w:ascii="Times New Roman" w:hAnsi="Times New Roman"/>
          <w:sz w:val="24"/>
          <w:szCs w:val="24"/>
          <w:lang w:val="pt-BR"/>
        </w:rPr>
        <w:t>8</w:t>
      </w:r>
      <w:r w:rsidRPr="00564901">
        <w:rPr>
          <w:rFonts w:ascii="Times New Roman" w:hAnsi="Times New Roman"/>
          <w:sz w:val="24"/>
          <w:szCs w:val="24"/>
        </w:rPr>
        <w:t>.</w:t>
      </w:r>
    </w:p>
    <w:p w:rsidR="006C403D" w:rsidRPr="00564901" w:rsidRDefault="006C403D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7A0DE7" w:rsidRPr="00564901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564901">
        <w:rPr>
          <w:rFonts w:ascii="Times New Roman" w:hAnsi="Times New Roman" w:cs="Times New Roman"/>
          <w:b w:val="0"/>
          <w:szCs w:val="24"/>
        </w:rPr>
        <w:t>Geraldo Gomes de Souza</w:t>
      </w:r>
    </w:p>
    <w:p w:rsidR="00BF3817" w:rsidRPr="00564901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564901">
        <w:rPr>
          <w:rFonts w:ascii="Times New Roman" w:hAnsi="Times New Roman" w:cs="Times New Roman"/>
          <w:b w:val="0"/>
          <w:szCs w:val="24"/>
        </w:rPr>
        <w:t>Prefeito Municipal</w:t>
      </w:r>
    </w:p>
    <w:p w:rsidR="00344B2A" w:rsidRPr="00564901" w:rsidRDefault="00344B2A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344B2A" w:rsidRPr="00564901" w:rsidRDefault="00344B2A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2377FF" w:rsidRPr="00564901" w:rsidRDefault="002377FF" w:rsidP="002377FF">
      <w:pPr>
        <w:rPr>
          <w:rFonts w:ascii="Times New Roman" w:hAnsi="Times New Roman" w:cs="Times New Roman"/>
          <w:b w:val="0"/>
          <w:szCs w:val="24"/>
        </w:rPr>
      </w:pPr>
    </w:p>
    <w:p w:rsidR="00110F40" w:rsidRPr="00564901" w:rsidRDefault="000A5213" w:rsidP="00B41A75">
      <w:pPr>
        <w:pStyle w:val="Corpodetexto2"/>
        <w:spacing w:after="200"/>
        <w:jc w:val="both"/>
        <w:rPr>
          <w:b w:val="0"/>
          <w:sz w:val="24"/>
        </w:rPr>
      </w:pPr>
      <w:r w:rsidRPr="00564901">
        <w:rPr>
          <w:b w:val="0"/>
          <w:sz w:val="24"/>
        </w:rPr>
        <w:t xml:space="preserve">Publicado por afixação nos quadros de avisos e site da </w:t>
      </w:r>
      <w:r w:rsidR="003307BB" w:rsidRPr="00564901">
        <w:rPr>
          <w:b w:val="0"/>
          <w:sz w:val="24"/>
        </w:rPr>
        <w:t xml:space="preserve">Prefeitura </w:t>
      </w:r>
      <w:r w:rsidRPr="00564901">
        <w:rPr>
          <w:b w:val="0"/>
          <w:sz w:val="24"/>
        </w:rPr>
        <w:t xml:space="preserve">Municipal de Lima Duarte – em </w:t>
      </w:r>
      <w:r w:rsidR="00FF7089" w:rsidRPr="00564901">
        <w:rPr>
          <w:b w:val="0"/>
          <w:sz w:val="24"/>
        </w:rPr>
        <w:t>2</w:t>
      </w:r>
      <w:r w:rsidR="00806E4D">
        <w:rPr>
          <w:b w:val="0"/>
          <w:sz w:val="24"/>
        </w:rPr>
        <w:t>1</w:t>
      </w:r>
      <w:r w:rsidR="00FF7089" w:rsidRPr="00564901">
        <w:rPr>
          <w:b w:val="0"/>
          <w:sz w:val="24"/>
        </w:rPr>
        <w:t>/</w:t>
      </w:r>
      <w:r w:rsidR="00EB208D" w:rsidRPr="00564901">
        <w:rPr>
          <w:b w:val="0"/>
          <w:sz w:val="24"/>
        </w:rPr>
        <w:t>0</w:t>
      </w:r>
      <w:r w:rsidR="00806E4D">
        <w:rPr>
          <w:b w:val="0"/>
          <w:sz w:val="24"/>
        </w:rPr>
        <w:t>6</w:t>
      </w:r>
      <w:bookmarkStart w:id="0" w:name="_GoBack"/>
      <w:bookmarkEnd w:id="0"/>
      <w:r w:rsidR="006C403D" w:rsidRPr="00564901">
        <w:rPr>
          <w:b w:val="0"/>
          <w:sz w:val="24"/>
        </w:rPr>
        <w:t>/</w:t>
      </w:r>
      <w:r w:rsidRPr="00564901">
        <w:rPr>
          <w:b w:val="0"/>
          <w:sz w:val="24"/>
        </w:rPr>
        <w:t>201</w:t>
      </w:r>
      <w:r w:rsidR="00EB208D" w:rsidRPr="00564901">
        <w:rPr>
          <w:b w:val="0"/>
          <w:sz w:val="24"/>
        </w:rPr>
        <w:t>8</w:t>
      </w:r>
      <w:r w:rsidRPr="00564901">
        <w:rPr>
          <w:b w:val="0"/>
          <w:sz w:val="24"/>
        </w:rPr>
        <w:t>.</w:t>
      </w:r>
    </w:p>
    <w:sectPr w:rsidR="00110F40" w:rsidRPr="00564901" w:rsidSect="00F63F81">
      <w:headerReference w:type="default" r:id="rId9"/>
      <w:footerReference w:type="default" r:id="rId10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7E4" w:rsidRDefault="001E17E4">
      <w:r>
        <w:separator/>
      </w:r>
    </w:p>
  </w:endnote>
  <w:endnote w:type="continuationSeparator" w:id="0">
    <w:p w:rsidR="001E17E4" w:rsidRDefault="001E1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 xml:space="preserve">Rua Antônio Carlos, nº 51 - Centro - CEP 36.140-000 - Lima Duarte - </w:t>
    </w:r>
    <w:proofErr w:type="gramStart"/>
    <w:r w:rsidRPr="00387EEB">
      <w:rPr>
        <w:rFonts w:ascii="Times New Roman" w:hAnsi="Times New Roman"/>
        <w:b w:val="0"/>
        <w:sz w:val="16"/>
        <w:szCs w:val="16"/>
      </w:rPr>
      <w:t>MG</w:t>
    </w:r>
    <w:proofErr w:type="gramEnd"/>
  </w:p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:rsidR="00686C44" w:rsidRPr="002377FF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7E4" w:rsidRDefault="001E17E4">
      <w:r>
        <w:separator/>
      </w:r>
    </w:p>
  </w:footnote>
  <w:footnote w:type="continuationSeparator" w:id="0">
    <w:p w:rsidR="001E17E4" w:rsidRDefault="001E17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44" w:rsidRDefault="00EE1BEF" w:rsidP="00C22287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807720</wp:posOffset>
          </wp:positionH>
          <wp:positionV relativeFrom="paragraph">
            <wp:posOffset>2547620</wp:posOffset>
          </wp:positionV>
          <wp:extent cx="4060190" cy="4396105"/>
          <wp:effectExtent l="0" t="0" r="0" b="4445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3076575" cy="1095375"/>
          <wp:effectExtent l="0" t="0" r="9525" b="9525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77FF" w:rsidRDefault="002377FF" w:rsidP="00C2228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65311"/>
    <w:multiLevelType w:val="hybridMultilevel"/>
    <w:tmpl w:val="E08AA73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4C7854B7"/>
    <w:multiLevelType w:val="hybridMultilevel"/>
    <w:tmpl w:val="AAB2DBE8"/>
    <w:lvl w:ilvl="0" w:tplc="58D2E14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F33EA"/>
    <w:multiLevelType w:val="hybridMultilevel"/>
    <w:tmpl w:val="3DD44F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FC5949"/>
    <w:multiLevelType w:val="hybridMultilevel"/>
    <w:tmpl w:val="B776C3F0"/>
    <w:lvl w:ilvl="0" w:tplc="6EFC389A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cs="Times New Roman"/>
      </w:rPr>
    </w:lvl>
    <w:lvl w:ilvl="1" w:tplc="3BC8D1B8">
      <w:start w:val="1"/>
      <w:numFmt w:val="upperRoman"/>
      <w:lvlText w:val="%2."/>
      <w:lvlJc w:val="left"/>
      <w:pPr>
        <w:tabs>
          <w:tab w:val="num" w:pos="720"/>
        </w:tabs>
        <w:ind w:left="510" w:hanging="510"/>
      </w:pPr>
      <w:rPr>
        <w:rFonts w:ascii="Arial" w:hAnsi="Arial" w:cs="Times New Roman" w:hint="default"/>
        <w:b w:val="0"/>
        <w:i w:val="0"/>
        <w:sz w:val="20"/>
      </w:rPr>
    </w:lvl>
    <w:lvl w:ilvl="2" w:tplc="FB1E5DBC">
      <w:start w:val="1"/>
      <w:numFmt w:val="upperRoman"/>
      <w:lvlText w:val="%3."/>
      <w:lvlJc w:val="left"/>
      <w:pPr>
        <w:tabs>
          <w:tab w:val="num" w:pos="2303"/>
        </w:tabs>
        <w:ind w:left="2093" w:hanging="510"/>
      </w:pPr>
      <w:rPr>
        <w:rFonts w:ascii="Arial" w:hAnsi="Arial" w:cs="Times New Roman" w:hint="default"/>
        <w:b w:val="0"/>
        <w:i w:val="0"/>
        <w:sz w:val="20"/>
      </w:rPr>
    </w:lvl>
    <w:lvl w:ilvl="3" w:tplc="50844C58">
      <w:start w:val="1"/>
      <w:numFmt w:val="lowerLetter"/>
      <w:lvlText w:val="%4)"/>
      <w:lvlJc w:val="left"/>
      <w:pPr>
        <w:tabs>
          <w:tab w:val="num" w:pos="2483"/>
        </w:tabs>
        <w:ind w:left="2483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48"/>
    <w:rsid w:val="00000BAA"/>
    <w:rsid w:val="00002F87"/>
    <w:rsid w:val="00004D46"/>
    <w:rsid w:val="00027CAC"/>
    <w:rsid w:val="000315BA"/>
    <w:rsid w:val="00051D5C"/>
    <w:rsid w:val="00057217"/>
    <w:rsid w:val="000A5213"/>
    <w:rsid w:val="000B52B8"/>
    <w:rsid w:val="000E5E84"/>
    <w:rsid w:val="00110F40"/>
    <w:rsid w:val="00120483"/>
    <w:rsid w:val="0012078C"/>
    <w:rsid w:val="001207C6"/>
    <w:rsid w:val="001318DA"/>
    <w:rsid w:val="00154469"/>
    <w:rsid w:val="00156175"/>
    <w:rsid w:val="00161ACB"/>
    <w:rsid w:val="001779E4"/>
    <w:rsid w:val="00184FD2"/>
    <w:rsid w:val="001A0137"/>
    <w:rsid w:val="001D0F56"/>
    <w:rsid w:val="001D2302"/>
    <w:rsid w:val="001E17E4"/>
    <w:rsid w:val="001E5DA2"/>
    <w:rsid w:val="001F4215"/>
    <w:rsid w:val="001F68EF"/>
    <w:rsid w:val="002337A4"/>
    <w:rsid w:val="002377FF"/>
    <w:rsid w:val="00255DD4"/>
    <w:rsid w:val="002813C1"/>
    <w:rsid w:val="002B6127"/>
    <w:rsid w:val="002F7356"/>
    <w:rsid w:val="003148ED"/>
    <w:rsid w:val="003159A2"/>
    <w:rsid w:val="003160F3"/>
    <w:rsid w:val="003307BB"/>
    <w:rsid w:val="00344B2A"/>
    <w:rsid w:val="00350FE8"/>
    <w:rsid w:val="0036215F"/>
    <w:rsid w:val="00366EF9"/>
    <w:rsid w:val="00377791"/>
    <w:rsid w:val="003777A3"/>
    <w:rsid w:val="00391906"/>
    <w:rsid w:val="00393C69"/>
    <w:rsid w:val="00395C98"/>
    <w:rsid w:val="0039696C"/>
    <w:rsid w:val="003A36ED"/>
    <w:rsid w:val="003B0E1D"/>
    <w:rsid w:val="003C62B0"/>
    <w:rsid w:val="003C7C39"/>
    <w:rsid w:val="003E3CCB"/>
    <w:rsid w:val="003F4063"/>
    <w:rsid w:val="00400F51"/>
    <w:rsid w:val="00406600"/>
    <w:rsid w:val="00456D9F"/>
    <w:rsid w:val="00456DF9"/>
    <w:rsid w:val="00480BD5"/>
    <w:rsid w:val="004A053E"/>
    <w:rsid w:val="004B1FD4"/>
    <w:rsid w:val="004C0677"/>
    <w:rsid w:val="004E652D"/>
    <w:rsid w:val="004E7D55"/>
    <w:rsid w:val="005025D4"/>
    <w:rsid w:val="00502684"/>
    <w:rsid w:val="00512E1B"/>
    <w:rsid w:val="00556420"/>
    <w:rsid w:val="00564901"/>
    <w:rsid w:val="005A0348"/>
    <w:rsid w:val="005B7213"/>
    <w:rsid w:val="005C1A7E"/>
    <w:rsid w:val="005C63B7"/>
    <w:rsid w:val="005D4044"/>
    <w:rsid w:val="005D6963"/>
    <w:rsid w:val="005E3963"/>
    <w:rsid w:val="005F01F1"/>
    <w:rsid w:val="00606AC6"/>
    <w:rsid w:val="0064180F"/>
    <w:rsid w:val="00686C44"/>
    <w:rsid w:val="006B523C"/>
    <w:rsid w:val="006C3CD7"/>
    <w:rsid w:val="006C403D"/>
    <w:rsid w:val="006D084F"/>
    <w:rsid w:val="00742F10"/>
    <w:rsid w:val="0075031C"/>
    <w:rsid w:val="00766412"/>
    <w:rsid w:val="0077640F"/>
    <w:rsid w:val="00792C07"/>
    <w:rsid w:val="007A03FF"/>
    <w:rsid w:val="007A0DE7"/>
    <w:rsid w:val="007A24E3"/>
    <w:rsid w:val="007D6D35"/>
    <w:rsid w:val="007D7413"/>
    <w:rsid w:val="007E0168"/>
    <w:rsid w:val="00806E4D"/>
    <w:rsid w:val="00842E7F"/>
    <w:rsid w:val="00851A61"/>
    <w:rsid w:val="008639A6"/>
    <w:rsid w:val="008700D2"/>
    <w:rsid w:val="00872394"/>
    <w:rsid w:val="00887D1A"/>
    <w:rsid w:val="00891CF3"/>
    <w:rsid w:val="008A01D2"/>
    <w:rsid w:val="008B2B42"/>
    <w:rsid w:val="008B5452"/>
    <w:rsid w:val="008B59A2"/>
    <w:rsid w:val="008C1F4C"/>
    <w:rsid w:val="008E78FE"/>
    <w:rsid w:val="00903C73"/>
    <w:rsid w:val="00907AF2"/>
    <w:rsid w:val="009178F2"/>
    <w:rsid w:val="009238F4"/>
    <w:rsid w:val="0095048C"/>
    <w:rsid w:val="00965A23"/>
    <w:rsid w:val="009A4A4D"/>
    <w:rsid w:val="009B48D4"/>
    <w:rsid w:val="009D7AFA"/>
    <w:rsid w:val="009E2D48"/>
    <w:rsid w:val="00A2179A"/>
    <w:rsid w:val="00A33E04"/>
    <w:rsid w:val="00A5589C"/>
    <w:rsid w:val="00A60144"/>
    <w:rsid w:val="00A65DCF"/>
    <w:rsid w:val="00A8032B"/>
    <w:rsid w:val="00A8060A"/>
    <w:rsid w:val="00A90808"/>
    <w:rsid w:val="00AE5F66"/>
    <w:rsid w:val="00AF523B"/>
    <w:rsid w:val="00B11F77"/>
    <w:rsid w:val="00B13452"/>
    <w:rsid w:val="00B13B9F"/>
    <w:rsid w:val="00B329DC"/>
    <w:rsid w:val="00B37168"/>
    <w:rsid w:val="00B41A75"/>
    <w:rsid w:val="00B919BA"/>
    <w:rsid w:val="00BA487B"/>
    <w:rsid w:val="00BE23DF"/>
    <w:rsid w:val="00BE37E3"/>
    <w:rsid w:val="00BF3817"/>
    <w:rsid w:val="00C22287"/>
    <w:rsid w:val="00C32E01"/>
    <w:rsid w:val="00C47137"/>
    <w:rsid w:val="00CA2F9D"/>
    <w:rsid w:val="00CA57FC"/>
    <w:rsid w:val="00CF42F3"/>
    <w:rsid w:val="00D2273C"/>
    <w:rsid w:val="00D429CE"/>
    <w:rsid w:val="00D54F60"/>
    <w:rsid w:val="00D907EA"/>
    <w:rsid w:val="00DA3949"/>
    <w:rsid w:val="00DA3F5A"/>
    <w:rsid w:val="00DC743B"/>
    <w:rsid w:val="00DD2745"/>
    <w:rsid w:val="00DE7030"/>
    <w:rsid w:val="00DF4083"/>
    <w:rsid w:val="00E0144D"/>
    <w:rsid w:val="00E12001"/>
    <w:rsid w:val="00E30BBB"/>
    <w:rsid w:val="00E446FD"/>
    <w:rsid w:val="00E6154B"/>
    <w:rsid w:val="00E67D6B"/>
    <w:rsid w:val="00E8640E"/>
    <w:rsid w:val="00E92838"/>
    <w:rsid w:val="00E93C17"/>
    <w:rsid w:val="00E941C8"/>
    <w:rsid w:val="00EA153A"/>
    <w:rsid w:val="00EB208D"/>
    <w:rsid w:val="00EE1BEF"/>
    <w:rsid w:val="00EE362E"/>
    <w:rsid w:val="00EE55CE"/>
    <w:rsid w:val="00EF0225"/>
    <w:rsid w:val="00F0386A"/>
    <w:rsid w:val="00F12ACD"/>
    <w:rsid w:val="00F14B46"/>
    <w:rsid w:val="00F32609"/>
    <w:rsid w:val="00F37B00"/>
    <w:rsid w:val="00F63F81"/>
    <w:rsid w:val="00F844E5"/>
    <w:rsid w:val="00F87010"/>
    <w:rsid w:val="00F875D5"/>
    <w:rsid w:val="00FA1063"/>
    <w:rsid w:val="00FB79BA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  <w:style w:type="paragraph" w:customStyle="1" w:styleId="m1439363446966777469ydp495f45bamsonormal">
    <w:name w:val="m_1439363446966777469ydp495f45bamsonormal"/>
    <w:basedOn w:val="Normal"/>
    <w:rsid w:val="005C63B7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  <w:style w:type="paragraph" w:customStyle="1" w:styleId="m1439363446966777469ydp495f45bamsonormal">
    <w:name w:val="m_1439363446966777469ydp495f45bamsonormal"/>
    <w:basedOn w:val="Normal"/>
    <w:rsid w:val="005C63B7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3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908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3826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74789">
              <w:marLeft w:val="405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5" w:color="ECECEC"/>
                <w:right w:val="none" w:sz="0" w:space="0" w:color="auto"/>
              </w:divBdr>
              <w:divsChild>
                <w:div w:id="2044281396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510627">
          <w:marLeft w:val="405"/>
          <w:marRight w:val="39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0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1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3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1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1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0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ne%20Lillian\Desktop\Aline%20-%20Trabalho%20e%20Pessoal\CMLD\Demais%20Pastas\Leis%20Municipais\Leis%20para%20site%20CMLD\Leis%20disponibilizadas%20no%20site\Leis%202017\Lei%20Municipal%20Ordin&#225;ria%20n&#186;%201.851,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D64F2-FF7D-4353-8395-6E68F4F50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Lei Municipal Ordinária nº 1.851, 2017</Template>
  <TotalTime>1</TotalTime>
  <Pages>1</Pages>
  <Words>207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n° 000/2008</vt:lpstr>
    </vt:vector>
  </TitlesOfParts>
  <Company/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n° 000/2008</dc:title>
  <dc:creator>Aline Lillian</dc:creator>
  <cp:lastModifiedBy>Aline Lillian</cp:lastModifiedBy>
  <cp:revision>3</cp:revision>
  <cp:lastPrinted>2017-06-07T17:12:00Z</cp:lastPrinted>
  <dcterms:created xsi:type="dcterms:W3CDTF">2018-08-25T14:05:00Z</dcterms:created>
  <dcterms:modified xsi:type="dcterms:W3CDTF">2018-08-25T14:06:00Z</dcterms:modified>
</cp:coreProperties>
</file>