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4956" w14:textId="62C9D2C6" w:rsidR="001862BF" w:rsidRPr="005B503B" w:rsidRDefault="001862BF" w:rsidP="00797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3B">
        <w:rPr>
          <w:rFonts w:ascii="Times New Roman" w:hAnsi="Times New Roman" w:cs="Times New Roman"/>
          <w:sz w:val="24"/>
          <w:szCs w:val="24"/>
        </w:rPr>
        <w:t xml:space="preserve">ATA </w:t>
      </w:r>
      <w:r w:rsidR="00BB58E5" w:rsidRPr="005B503B">
        <w:rPr>
          <w:rFonts w:ascii="Times New Roman" w:hAnsi="Times New Roman" w:cs="Times New Roman"/>
          <w:sz w:val="24"/>
          <w:szCs w:val="24"/>
        </w:rPr>
        <w:t xml:space="preserve">DA </w:t>
      </w:r>
      <w:r w:rsidR="00BB58E5" w:rsidRPr="005B503B">
        <w:rPr>
          <w:rFonts w:ascii="Times New Roman" w:eastAsia="Times New Roman" w:hAnsi="Times New Roman" w:cs="Times New Roman"/>
          <w:sz w:val="24"/>
          <w:szCs w:val="24"/>
        </w:rPr>
        <w:t>AUDIÊNCIA PÚBLICA</w:t>
      </w:r>
      <w:r w:rsidR="00120726">
        <w:rPr>
          <w:rFonts w:ascii="Times New Roman" w:eastAsia="Times New Roman" w:hAnsi="Times New Roman" w:cs="Times New Roman"/>
          <w:sz w:val="24"/>
          <w:szCs w:val="24"/>
        </w:rPr>
        <w:t xml:space="preserve"> PARA DISCUSSÃO, DEBATE SOBRE O PROJETO DE LEI ORDINÁRIA Nº 19/2025, QUE DISÕESOBRE AS DIRETRIZES PARA ELABORAÇÃO E A EXECUÇÃO DA LEI ORÇAMENTÁRIA DO EXERCÍCIO FINANCEIRO DE 2026.</w:t>
      </w:r>
      <w:r w:rsidR="008F5BCA" w:rsidRPr="005B5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8E5" w:rsidRPr="005B503B">
        <w:rPr>
          <w:rFonts w:ascii="Times New Roman" w:hAnsi="Times New Roman" w:cs="Times New Roman"/>
          <w:sz w:val="24"/>
          <w:szCs w:val="24"/>
        </w:rPr>
        <w:t xml:space="preserve"> TRIGÉSIMA </w:t>
      </w:r>
      <w:r w:rsidR="00A00B2B" w:rsidRPr="005B503B">
        <w:rPr>
          <w:rFonts w:ascii="Times New Roman" w:hAnsi="Times New Roman" w:cs="Times New Roman"/>
          <w:sz w:val="24"/>
          <w:szCs w:val="24"/>
        </w:rPr>
        <w:t>SEXTA</w:t>
      </w:r>
      <w:r w:rsidR="00BB58E5" w:rsidRPr="005B503B">
        <w:rPr>
          <w:rFonts w:ascii="Times New Roman" w:hAnsi="Times New Roman" w:cs="Times New Roman"/>
          <w:sz w:val="24"/>
          <w:szCs w:val="24"/>
        </w:rPr>
        <w:t xml:space="preserve"> LEGISLATURA DA CÂMARA MUNICIPAL DE LIMA DUARTE, MG, EM </w:t>
      </w:r>
      <w:r w:rsidR="00120726">
        <w:rPr>
          <w:rFonts w:ascii="Times New Roman" w:hAnsi="Times New Roman" w:cs="Times New Roman"/>
          <w:sz w:val="24"/>
          <w:szCs w:val="24"/>
        </w:rPr>
        <w:t>9</w:t>
      </w:r>
      <w:r w:rsidR="00BB58E5" w:rsidRPr="005B503B">
        <w:rPr>
          <w:rFonts w:ascii="Times New Roman" w:hAnsi="Times New Roman" w:cs="Times New Roman"/>
          <w:sz w:val="24"/>
          <w:szCs w:val="24"/>
        </w:rPr>
        <w:t xml:space="preserve"> DE </w:t>
      </w:r>
      <w:r w:rsidR="00E332FB" w:rsidRPr="005B503B">
        <w:rPr>
          <w:rFonts w:ascii="Times New Roman" w:hAnsi="Times New Roman" w:cs="Times New Roman"/>
          <w:sz w:val="24"/>
          <w:szCs w:val="24"/>
        </w:rPr>
        <w:t>JUNHO</w:t>
      </w:r>
      <w:r w:rsidR="008F5BCA" w:rsidRPr="005B503B">
        <w:rPr>
          <w:rFonts w:ascii="Times New Roman" w:hAnsi="Times New Roman" w:cs="Times New Roman"/>
          <w:sz w:val="24"/>
          <w:szCs w:val="24"/>
        </w:rPr>
        <w:t xml:space="preserve"> DE</w:t>
      </w:r>
      <w:r w:rsidR="00BB58E5" w:rsidRPr="005B503B">
        <w:rPr>
          <w:rFonts w:ascii="Times New Roman" w:hAnsi="Times New Roman" w:cs="Times New Roman"/>
          <w:sz w:val="24"/>
          <w:szCs w:val="24"/>
        </w:rPr>
        <w:t xml:space="preserve"> 202</w:t>
      </w:r>
      <w:r w:rsidR="00A00B2B" w:rsidRPr="005B503B">
        <w:rPr>
          <w:rFonts w:ascii="Times New Roman" w:hAnsi="Times New Roman" w:cs="Times New Roman"/>
          <w:sz w:val="24"/>
          <w:szCs w:val="24"/>
        </w:rPr>
        <w:t>5</w:t>
      </w:r>
      <w:r w:rsidR="00BB58E5" w:rsidRPr="005B503B">
        <w:rPr>
          <w:rFonts w:ascii="Times New Roman" w:hAnsi="Times New Roman" w:cs="Times New Roman"/>
          <w:sz w:val="24"/>
          <w:szCs w:val="24"/>
        </w:rPr>
        <w:t>.</w:t>
      </w:r>
    </w:p>
    <w:p w14:paraId="5B811C54" w14:textId="77777777" w:rsidR="00797F95" w:rsidRPr="005B503B" w:rsidRDefault="00797F95" w:rsidP="00797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180ED" w14:textId="729E34D3" w:rsidR="007D423F" w:rsidRPr="005B503B" w:rsidRDefault="00B30412" w:rsidP="00077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503B">
        <w:rPr>
          <w:rFonts w:ascii="Times New Roman" w:hAnsi="Times New Roman" w:cs="Times New Roman"/>
          <w:sz w:val="24"/>
          <w:szCs w:val="24"/>
        </w:rPr>
        <w:t xml:space="preserve">Às </w:t>
      </w:r>
      <w:r w:rsidR="00F55042" w:rsidRPr="005B503B">
        <w:rPr>
          <w:rFonts w:ascii="Times New Roman" w:hAnsi="Times New Roman" w:cs="Times New Roman"/>
          <w:sz w:val="24"/>
          <w:szCs w:val="24"/>
        </w:rPr>
        <w:t>1</w:t>
      </w:r>
      <w:r w:rsidR="00E332FB" w:rsidRPr="005B503B">
        <w:rPr>
          <w:rFonts w:ascii="Times New Roman" w:hAnsi="Times New Roman" w:cs="Times New Roman"/>
          <w:sz w:val="24"/>
          <w:szCs w:val="24"/>
        </w:rPr>
        <w:t xml:space="preserve">9 </w:t>
      </w:r>
      <w:r w:rsidR="00913245" w:rsidRPr="005B503B">
        <w:rPr>
          <w:rFonts w:ascii="Times New Roman" w:hAnsi="Times New Roman" w:cs="Times New Roman"/>
          <w:sz w:val="24"/>
          <w:szCs w:val="24"/>
        </w:rPr>
        <w:t xml:space="preserve">horas e </w:t>
      </w:r>
      <w:r w:rsidR="00120726">
        <w:rPr>
          <w:rFonts w:ascii="Times New Roman" w:hAnsi="Times New Roman" w:cs="Times New Roman"/>
          <w:sz w:val="24"/>
          <w:szCs w:val="24"/>
        </w:rPr>
        <w:t>16</w:t>
      </w:r>
      <w:r w:rsidR="00913245" w:rsidRPr="005B503B">
        <w:rPr>
          <w:rFonts w:ascii="Times New Roman" w:hAnsi="Times New Roman" w:cs="Times New Roman"/>
          <w:sz w:val="24"/>
          <w:szCs w:val="24"/>
        </w:rPr>
        <w:t xml:space="preserve"> minutos, </w:t>
      </w:r>
      <w:r w:rsidRPr="005B503B">
        <w:rPr>
          <w:rFonts w:ascii="Times New Roman" w:hAnsi="Times New Roman" w:cs="Times New Roman"/>
          <w:sz w:val="24"/>
          <w:szCs w:val="24"/>
        </w:rPr>
        <w:t xml:space="preserve">havendo número regimental, o </w:t>
      </w:r>
      <w:r w:rsidR="00373050" w:rsidRPr="005B503B">
        <w:rPr>
          <w:rFonts w:ascii="Times New Roman" w:hAnsi="Times New Roman" w:cs="Times New Roman"/>
          <w:sz w:val="24"/>
          <w:szCs w:val="24"/>
        </w:rPr>
        <w:t>Vereador</w:t>
      </w:r>
      <w:r w:rsidR="00B14F79" w:rsidRPr="005B503B">
        <w:rPr>
          <w:rFonts w:ascii="Times New Roman" w:hAnsi="Times New Roman" w:cs="Times New Roman"/>
          <w:sz w:val="24"/>
          <w:szCs w:val="24"/>
        </w:rPr>
        <w:t xml:space="preserve"> Fábio Pereira Vieira</w:t>
      </w:r>
      <w:r w:rsidR="00373050" w:rsidRPr="005B503B">
        <w:rPr>
          <w:rFonts w:ascii="Times New Roman" w:hAnsi="Times New Roman" w:cs="Times New Roman"/>
          <w:sz w:val="24"/>
          <w:szCs w:val="24"/>
        </w:rPr>
        <w:t xml:space="preserve">, </w:t>
      </w:r>
      <w:r w:rsidRPr="005B503B">
        <w:rPr>
          <w:rFonts w:ascii="Times New Roman" w:hAnsi="Times New Roman" w:cs="Times New Roman"/>
          <w:sz w:val="24"/>
          <w:szCs w:val="24"/>
        </w:rPr>
        <w:t>Presidente da Câmara Municipal</w:t>
      </w:r>
      <w:r w:rsidR="00373050" w:rsidRPr="005B503B">
        <w:rPr>
          <w:rFonts w:ascii="Times New Roman" w:hAnsi="Times New Roman" w:cs="Times New Roman"/>
          <w:sz w:val="24"/>
          <w:szCs w:val="24"/>
        </w:rPr>
        <w:t>,</w:t>
      </w:r>
      <w:r w:rsidRPr="005B503B">
        <w:rPr>
          <w:rFonts w:ascii="Times New Roman" w:hAnsi="Times New Roman" w:cs="Times New Roman"/>
          <w:sz w:val="24"/>
          <w:szCs w:val="24"/>
        </w:rPr>
        <w:t xml:space="preserve"> declara aberta a reunião. Comparecem </w:t>
      </w:r>
      <w:r w:rsidR="00373050" w:rsidRPr="005B503B">
        <w:rPr>
          <w:rFonts w:ascii="Times New Roman" w:hAnsi="Times New Roman" w:cs="Times New Roman"/>
          <w:sz w:val="24"/>
          <w:szCs w:val="24"/>
        </w:rPr>
        <w:t xml:space="preserve">os Vereadores </w:t>
      </w:r>
      <w:r w:rsidR="00A00B2B" w:rsidRPr="005B503B">
        <w:rPr>
          <w:rFonts w:ascii="Times New Roman" w:hAnsi="Times New Roman" w:cs="Times New Roman"/>
          <w:bCs/>
          <w:sz w:val="24"/>
          <w:szCs w:val="24"/>
        </w:rPr>
        <w:t xml:space="preserve">Antônio Eduardo de Almeida, Donizete Martins de Aguiar, Fábio Júnior da Silva, Fábio Pereira Vieira, José Jayme Carvalho da Cunha, Josimar Oliveira Campos, Marcos </w:t>
      </w:r>
      <w:proofErr w:type="spellStart"/>
      <w:r w:rsidR="00A00B2B" w:rsidRPr="005B503B">
        <w:rPr>
          <w:rFonts w:ascii="Times New Roman" w:hAnsi="Times New Roman" w:cs="Times New Roman"/>
          <w:bCs/>
          <w:sz w:val="24"/>
          <w:szCs w:val="24"/>
        </w:rPr>
        <w:t>Delmon</w:t>
      </w:r>
      <w:proofErr w:type="spellEnd"/>
      <w:r w:rsidR="00A00B2B" w:rsidRPr="005B50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0B2B" w:rsidRPr="005B503B">
        <w:rPr>
          <w:rFonts w:ascii="Times New Roman" w:hAnsi="Times New Roman" w:cs="Times New Roman"/>
          <w:bCs/>
          <w:sz w:val="24"/>
          <w:szCs w:val="24"/>
        </w:rPr>
        <w:t>Massarino</w:t>
      </w:r>
      <w:proofErr w:type="spellEnd"/>
      <w:r w:rsidR="00A00B2B" w:rsidRPr="005B503B">
        <w:rPr>
          <w:rFonts w:ascii="Times New Roman" w:hAnsi="Times New Roman" w:cs="Times New Roman"/>
          <w:bCs/>
          <w:sz w:val="24"/>
          <w:szCs w:val="24"/>
        </w:rPr>
        <w:t xml:space="preserve">, Rogério Ferreira dos Santos, Sandra </w:t>
      </w:r>
      <w:r w:rsidR="00A00B2B" w:rsidRPr="005B503B">
        <w:rPr>
          <w:rFonts w:ascii="Times New Roman" w:hAnsi="Times New Roman" w:cs="Times New Roman"/>
          <w:sz w:val="24"/>
          <w:szCs w:val="24"/>
        </w:rPr>
        <w:t>Terezinha Silva Oliveira e Thiago Júnior da Silv</w:t>
      </w:r>
      <w:r w:rsidR="00A00B2B" w:rsidRPr="001A2B4B">
        <w:rPr>
          <w:rFonts w:ascii="Times New Roman" w:hAnsi="Times New Roman" w:cs="Times New Roman"/>
          <w:sz w:val="24"/>
          <w:szCs w:val="24"/>
        </w:rPr>
        <w:t>a</w:t>
      </w:r>
      <w:r w:rsidR="00DA3235" w:rsidRPr="00077BD4">
        <w:rPr>
          <w:rFonts w:ascii="Times New Roman" w:hAnsi="Times New Roman" w:cs="Times New Roman"/>
          <w:sz w:val="24"/>
          <w:szCs w:val="24"/>
        </w:rPr>
        <w:t>.</w:t>
      </w:r>
      <w:r w:rsidR="00120726" w:rsidRPr="00077BD4">
        <w:rPr>
          <w:rFonts w:ascii="Times New Roman" w:hAnsi="Times New Roman" w:cs="Times New Roman"/>
          <w:sz w:val="24"/>
          <w:szCs w:val="24"/>
        </w:rPr>
        <w:t xml:space="preserve"> </w:t>
      </w:r>
      <w:r w:rsidR="00DA3235" w:rsidRPr="00077BD4">
        <w:rPr>
          <w:rFonts w:ascii="Times New Roman" w:hAnsi="Times New Roman" w:cs="Times New Roman"/>
          <w:sz w:val="24"/>
          <w:szCs w:val="24"/>
        </w:rPr>
        <w:t xml:space="preserve">Ausente, com apresentação de justificativa, </w:t>
      </w:r>
      <w:r w:rsidR="00077BD4" w:rsidRPr="00077BD4">
        <w:rPr>
          <w:rFonts w:ascii="Times New Roman" w:hAnsi="Times New Roman" w:cs="Times New Roman"/>
          <w:sz w:val="24"/>
          <w:szCs w:val="24"/>
        </w:rPr>
        <w:t>o Vereador</w:t>
      </w:r>
      <w:r w:rsidR="00120726">
        <w:rPr>
          <w:rFonts w:ascii="Times New Roman" w:hAnsi="Times New Roman" w:cs="Times New Roman"/>
          <w:sz w:val="24"/>
          <w:szCs w:val="24"/>
        </w:rPr>
        <w:t xml:space="preserve"> </w:t>
      </w:r>
      <w:r w:rsidR="00120726" w:rsidRPr="005B503B">
        <w:rPr>
          <w:rFonts w:ascii="Times New Roman" w:hAnsi="Times New Roman" w:cs="Times New Roman"/>
          <w:bCs/>
          <w:sz w:val="24"/>
          <w:szCs w:val="24"/>
        </w:rPr>
        <w:t>João Batista de Moura Júnior</w:t>
      </w:r>
      <w:r w:rsidR="0016122C">
        <w:rPr>
          <w:rFonts w:ascii="Times New Roman" w:hAnsi="Times New Roman" w:cs="Times New Roman"/>
          <w:sz w:val="24"/>
          <w:szCs w:val="24"/>
        </w:rPr>
        <w:t>.</w:t>
      </w:r>
      <w:r w:rsidR="00A00B2B" w:rsidRPr="005B503B">
        <w:rPr>
          <w:rFonts w:ascii="Times New Roman" w:hAnsi="Times New Roman" w:cs="Times New Roman"/>
          <w:sz w:val="24"/>
          <w:szCs w:val="24"/>
        </w:rPr>
        <w:t xml:space="preserve"> </w:t>
      </w:r>
      <w:r w:rsidR="00373050" w:rsidRPr="005B503B">
        <w:rPr>
          <w:rFonts w:ascii="Times New Roman" w:hAnsi="Times New Roman" w:cs="Times New Roman"/>
          <w:sz w:val="24"/>
          <w:szCs w:val="24"/>
        </w:rPr>
        <w:t xml:space="preserve">É feito pedido de </w:t>
      </w:r>
      <w:r w:rsidR="009D0F06" w:rsidRPr="005B503B">
        <w:rPr>
          <w:rFonts w:ascii="Times New Roman" w:hAnsi="Times New Roman" w:cs="Times New Roman"/>
          <w:sz w:val="24"/>
          <w:szCs w:val="24"/>
        </w:rPr>
        <w:t xml:space="preserve">consentimento para transmissão de áudio e imagem em mídias sociais. </w:t>
      </w:r>
      <w:r w:rsidR="00373050" w:rsidRPr="005B503B">
        <w:rPr>
          <w:rFonts w:ascii="Times New Roman" w:hAnsi="Times New Roman" w:cs="Times New Roman"/>
          <w:sz w:val="24"/>
          <w:szCs w:val="24"/>
        </w:rPr>
        <w:t xml:space="preserve">O Presidente da Câmara </w:t>
      </w:r>
      <w:r w:rsidR="00AE4893" w:rsidRPr="001A2B4B">
        <w:rPr>
          <w:rFonts w:ascii="Times New Roman" w:hAnsi="Times New Roman" w:cs="Times New Roman"/>
          <w:sz w:val="24"/>
          <w:szCs w:val="24"/>
        </w:rPr>
        <w:t>esclarece que a</w:t>
      </w:r>
      <w:r w:rsidR="00700118" w:rsidRPr="001A2B4B">
        <w:rPr>
          <w:rFonts w:ascii="Times New Roman" w:hAnsi="Times New Roman" w:cs="Times New Roman"/>
          <w:sz w:val="24"/>
          <w:szCs w:val="24"/>
        </w:rPr>
        <w:t xml:space="preserve"> </w:t>
      </w:r>
      <w:r w:rsidR="00AE4893" w:rsidRPr="001A2B4B">
        <w:rPr>
          <w:rFonts w:ascii="Times New Roman" w:hAnsi="Times New Roman" w:cs="Times New Roman"/>
          <w:sz w:val="24"/>
          <w:szCs w:val="24"/>
        </w:rPr>
        <w:t>Audiência Pública</w:t>
      </w:r>
      <w:r w:rsidR="00700118" w:rsidRPr="001A2B4B">
        <w:rPr>
          <w:rFonts w:ascii="Times New Roman" w:hAnsi="Times New Roman" w:cs="Times New Roman"/>
          <w:sz w:val="24"/>
          <w:szCs w:val="24"/>
        </w:rPr>
        <w:t xml:space="preserve"> é</w:t>
      </w:r>
      <w:r w:rsidR="00AE4893" w:rsidRPr="001A2B4B">
        <w:rPr>
          <w:rFonts w:ascii="Times New Roman" w:hAnsi="Times New Roman" w:cs="Times New Roman"/>
          <w:sz w:val="24"/>
          <w:szCs w:val="24"/>
        </w:rPr>
        <w:t xml:space="preserve"> realizada com </w:t>
      </w:r>
      <w:r w:rsidR="00700118" w:rsidRPr="001A2B4B">
        <w:rPr>
          <w:rFonts w:ascii="Times New Roman" w:hAnsi="Times New Roman" w:cs="Times New Roman"/>
          <w:sz w:val="24"/>
          <w:szCs w:val="24"/>
        </w:rPr>
        <w:t>fundamento n</w:t>
      </w:r>
      <w:r w:rsidR="00AE4893" w:rsidRPr="001A2B4B">
        <w:rPr>
          <w:rFonts w:ascii="Times New Roman" w:hAnsi="Times New Roman" w:cs="Times New Roman"/>
          <w:sz w:val="24"/>
          <w:szCs w:val="24"/>
        </w:rPr>
        <w:t xml:space="preserve">a Lei Orgânica e </w:t>
      </w:r>
      <w:r w:rsidR="00700118" w:rsidRPr="001A2B4B">
        <w:rPr>
          <w:rFonts w:ascii="Times New Roman" w:hAnsi="Times New Roman" w:cs="Times New Roman"/>
          <w:sz w:val="24"/>
          <w:szCs w:val="24"/>
        </w:rPr>
        <w:t>n</w:t>
      </w:r>
      <w:r w:rsidR="00AE4893" w:rsidRPr="001A2B4B">
        <w:rPr>
          <w:rFonts w:ascii="Times New Roman" w:hAnsi="Times New Roman" w:cs="Times New Roman"/>
          <w:sz w:val="24"/>
          <w:szCs w:val="24"/>
        </w:rPr>
        <w:t xml:space="preserve">o Regimento Interno </w:t>
      </w:r>
      <w:r w:rsidR="00700118" w:rsidRPr="001A2B4B">
        <w:rPr>
          <w:rFonts w:ascii="Times New Roman" w:hAnsi="Times New Roman" w:cs="Times New Roman"/>
          <w:sz w:val="24"/>
          <w:szCs w:val="24"/>
        </w:rPr>
        <w:t>da Câmara Municipal de Lima Duarte</w:t>
      </w:r>
      <w:r w:rsidR="00AE4893" w:rsidRPr="001A2B4B">
        <w:rPr>
          <w:rFonts w:ascii="Times New Roman" w:hAnsi="Times New Roman" w:cs="Times New Roman"/>
          <w:sz w:val="24"/>
          <w:szCs w:val="24"/>
        </w:rPr>
        <w:t xml:space="preserve">, tem como objetivo central promover </w:t>
      </w:r>
      <w:r w:rsidR="00233C53">
        <w:rPr>
          <w:rFonts w:ascii="Times New Roman" w:hAnsi="Times New Roman" w:cs="Times New Roman"/>
          <w:sz w:val="24"/>
          <w:szCs w:val="24"/>
        </w:rPr>
        <w:t>discussão, esclarecer e debater junto à população sobre o Projeto de Lei Ordinária número 19/2025</w:t>
      </w:r>
      <w:r w:rsidR="00CE6D46">
        <w:rPr>
          <w:rFonts w:ascii="Times New Roman" w:hAnsi="Times New Roman" w:cs="Times New Roman"/>
          <w:sz w:val="24"/>
          <w:szCs w:val="24"/>
        </w:rPr>
        <w:t>,</w:t>
      </w:r>
      <w:r w:rsidR="00233C53">
        <w:rPr>
          <w:rFonts w:ascii="Times New Roman" w:hAnsi="Times New Roman" w:cs="Times New Roman"/>
          <w:sz w:val="24"/>
          <w:szCs w:val="24"/>
        </w:rPr>
        <w:t xml:space="preserve"> de autoria da Prefeita</w:t>
      </w:r>
      <w:r w:rsidR="00700118" w:rsidRPr="001A2B4B">
        <w:rPr>
          <w:rFonts w:ascii="Times New Roman" w:hAnsi="Times New Roman" w:cs="Times New Roman"/>
          <w:sz w:val="24"/>
          <w:szCs w:val="24"/>
        </w:rPr>
        <w:t xml:space="preserve">, </w:t>
      </w:r>
      <w:r w:rsidR="00233C53">
        <w:rPr>
          <w:rFonts w:ascii="Times New Roman" w:hAnsi="Times New Roman" w:cs="Times New Roman"/>
          <w:sz w:val="24"/>
          <w:szCs w:val="24"/>
        </w:rPr>
        <w:t>que “Dispõe sobre as diretrizes para a elaboração e a execução da Lei Orçamentária do exercício financ</w:t>
      </w:r>
      <w:r w:rsidR="00CE6D46">
        <w:rPr>
          <w:rFonts w:ascii="Times New Roman" w:hAnsi="Times New Roman" w:cs="Times New Roman"/>
          <w:sz w:val="24"/>
          <w:szCs w:val="24"/>
        </w:rPr>
        <w:t>eiro de 2026 e da Outras Providê</w:t>
      </w:r>
      <w:r w:rsidR="00233C53">
        <w:rPr>
          <w:rFonts w:ascii="Times New Roman" w:hAnsi="Times New Roman" w:cs="Times New Roman"/>
          <w:sz w:val="24"/>
          <w:szCs w:val="24"/>
        </w:rPr>
        <w:t>ncias</w:t>
      </w:r>
      <w:r w:rsidR="00233C53" w:rsidRPr="00077BD4">
        <w:rPr>
          <w:rFonts w:ascii="Times New Roman" w:hAnsi="Times New Roman" w:cs="Times New Roman"/>
          <w:sz w:val="24"/>
          <w:szCs w:val="24"/>
        </w:rPr>
        <w:t>”</w:t>
      </w:r>
      <w:r w:rsidR="00CE6D46" w:rsidRPr="00077BD4">
        <w:rPr>
          <w:rFonts w:ascii="Times New Roman" w:hAnsi="Times New Roman" w:cs="Times New Roman"/>
          <w:sz w:val="24"/>
          <w:szCs w:val="24"/>
        </w:rPr>
        <w:t>.</w:t>
      </w:r>
      <w:r w:rsidR="00ED1F5B" w:rsidRPr="00077BD4">
        <w:rPr>
          <w:rFonts w:ascii="Times New Roman" w:hAnsi="Times New Roman" w:cs="Times New Roman"/>
          <w:sz w:val="24"/>
          <w:szCs w:val="24"/>
        </w:rPr>
        <w:t xml:space="preserve"> Passa a palavra ao </w:t>
      </w:r>
      <w:r w:rsidR="00C132E1">
        <w:rPr>
          <w:rFonts w:ascii="Times New Roman" w:hAnsi="Times New Roman" w:cs="Times New Roman"/>
          <w:sz w:val="24"/>
          <w:szCs w:val="24"/>
        </w:rPr>
        <w:t xml:space="preserve">Segundo Secretário, pois devido à falta justificada o Vice Presidente desta Casa Legislativa o Primeiro Secretário assume a Vice-presidência e o Segundo Secretário assume a cadeira do Primeiro. </w:t>
      </w:r>
      <w:r w:rsidR="00ED1F5B" w:rsidRPr="00077BD4">
        <w:rPr>
          <w:rFonts w:ascii="Times New Roman" w:hAnsi="Times New Roman" w:cs="Times New Roman"/>
          <w:sz w:val="24"/>
          <w:szCs w:val="24"/>
        </w:rPr>
        <w:t>que e</w:t>
      </w:r>
      <w:r w:rsidR="00CE6D46" w:rsidRPr="00077BD4">
        <w:rPr>
          <w:rFonts w:ascii="Times New Roman" w:hAnsi="Times New Roman" w:cs="Times New Roman"/>
          <w:sz w:val="24"/>
          <w:szCs w:val="24"/>
        </w:rPr>
        <w:t xml:space="preserve">sclarece que a </w:t>
      </w:r>
      <w:r w:rsidR="00233C53" w:rsidRPr="00077BD4">
        <w:rPr>
          <w:rFonts w:ascii="Times New Roman" w:hAnsi="Times New Roman" w:cs="Times New Roman"/>
          <w:sz w:val="24"/>
          <w:szCs w:val="24"/>
        </w:rPr>
        <w:t xml:space="preserve">lei de Diretrizes Orçamentárias (LDO) é o instrumento por meio do qual a Gestora estabelece </w:t>
      </w:r>
      <w:r w:rsidR="00233C53">
        <w:rPr>
          <w:rFonts w:ascii="Times New Roman" w:hAnsi="Times New Roman" w:cs="Times New Roman"/>
          <w:sz w:val="24"/>
          <w:szCs w:val="24"/>
        </w:rPr>
        <w:t xml:space="preserve">as principais diretrizes e as metas da Administração Pública, incluindo as despesas de capital, para o exercício financeiro do ano de 2026, estabelece ligação entre </w:t>
      </w:r>
      <w:r w:rsidR="00994A94">
        <w:rPr>
          <w:rFonts w:ascii="Times New Roman" w:hAnsi="Times New Roman" w:cs="Times New Roman"/>
          <w:sz w:val="24"/>
          <w:szCs w:val="24"/>
        </w:rPr>
        <w:t xml:space="preserve">definir quais prioridades devem vir no planejamento além de todas as regras a serem cumpridas na execução </w:t>
      </w:r>
      <w:r w:rsidR="00994A94" w:rsidRPr="00077BD4">
        <w:rPr>
          <w:rFonts w:ascii="Times New Roman" w:hAnsi="Times New Roman" w:cs="Times New Roman"/>
          <w:sz w:val="24"/>
          <w:szCs w:val="24"/>
        </w:rPr>
        <w:t xml:space="preserve">orçamentária </w:t>
      </w:r>
      <w:r w:rsidR="00CE6D46" w:rsidRPr="00077BD4">
        <w:rPr>
          <w:rFonts w:ascii="Times New Roman" w:hAnsi="Times New Roman" w:cs="Times New Roman"/>
          <w:sz w:val="24"/>
          <w:szCs w:val="24"/>
        </w:rPr>
        <w:t>a</w:t>
      </w:r>
      <w:r w:rsidR="00994A94" w:rsidRPr="00077BD4">
        <w:rPr>
          <w:rFonts w:ascii="Times New Roman" w:hAnsi="Times New Roman" w:cs="Times New Roman"/>
          <w:sz w:val="24"/>
          <w:szCs w:val="24"/>
        </w:rPr>
        <w:t>nual,</w:t>
      </w:r>
      <w:r w:rsidR="00994A94">
        <w:rPr>
          <w:rFonts w:ascii="Times New Roman" w:hAnsi="Times New Roman" w:cs="Times New Roman"/>
          <w:sz w:val="24"/>
          <w:szCs w:val="24"/>
        </w:rPr>
        <w:t xml:space="preserve"> onde o governo prioriza os investimentos e orienta em como o recurso disponível para o ano de 2026 deverá ser gasto de acordo com a necessidade de cada setor, sem deixar de cumprir as metas do governo. Conforme disposto na Constituição Fe</w:t>
      </w:r>
      <w:r w:rsidR="00994A94" w:rsidRPr="00077BD4">
        <w:rPr>
          <w:rFonts w:ascii="Times New Roman" w:hAnsi="Times New Roman" w:cs="Times New Roman"/>
          <w:sz w:val="24"/>
          <w:szCs w:val="24"/>
        </w:rPr>
        <w:t>deral</w:t>
      </w:r>
      <w:r w:rsidR="00CE6D46" w:rsidRPr="00077BD4">
        <w:rPr>
          <w:rFonts w:ascii="Times New Roman" w:hAnsi="Times New Roman" w:cs="Times New Roman"/>
          <w:sz w:val="24"/>
          <w:szCs w:val="24"/>
        </w:rPr>
        <w:t>,</w:t>
      </w:r>
      <w:r w:rsidR="00994A94">
        <w:rPr>
          <w:rFonts w:ascii="Times New Roman" w:hAnsi="Times New Roman" w:cs="Times New Roman"/>
          <w:sz w:val="24"/>
          <w:szCs w:val="24"/>
        </w:rPr>
        <w:t xml:space="preserve"> compete a Lei de Diretrizes Orçamentárias traçar diretrizes para a elaboração da Lei Orçamentária anual do exercício subsequente a sua aprovação, assegurar o equilíbrio fiscal das contas públicas</w:t>
      </w:r>
      <w:r w:rsidR="00CE6D46">
        <w:rPr>
          <w:rFonts w:ascii="Times New Roman" w:hAnsi="Times New Roman" w:cs="Times New Roman"/>
          <w:sz w:val="24"/>
          <w:szCs w:val="24"/>
        </w:rPr>
        <w:t xml:space="preserve"> visando maior </w:t>
      </w:r>
      <w:r w:rsidR="00CE6D46" w:rsidRPr="00077BD4">
        <w:rPr>
          <w:rFonts w:ascii="Times New Roman" w:hAnsi="Times New Roman" w:cs="Times New Roman"/>
          <w:sz w:val="24"/>
          <w:szCs w:val="24"/>
        </w:rPr>
        <w:t>transparên</w:t>
      </w:r>
      <w:r w:rsidR="00994A94" w:rsidRPr="00077BD4">
        <w:rPr>
          <w:rFonts w:ascii="Times New Roman" w:hAnsi="Times New Roman" w:cs="Times New Roman"/>
          <w:sz w:val="24"/>
          <w:szCs w:val="24"/>
        </w:rPr>
        <w:t>cia ao processo legislativo e debater com a população as metas estabelecidas</w:t>
      </w:r>
      <w:r w:rsidR="005B503B" w:rsidRPr="00077B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6071B4" w:rsidRPr="00077B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C132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Segundo Secretário</w:t>
      </w:r>
      <w:r w:rsidR="006071B4" w:rsidRPr="00077B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retoma a palavra e explica a dinâmica em que ocorrerá a Audiência Pública. </w:t>
      </w:r>
      <w:r w:rsidR="00994A94" w:rsidRPr="00077B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Logo em seguida é passada a palavra </w:t>
      </w:r>
      <w:r w:rsidR="0016122C" w:rsidRPr="00077B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ao Diretor de Contabilidade</w:t>
      </w:r>
      <w:r w:rsidR="00EF26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 Finanças</w:t>
      </w:r>
      <w:r w:rsidR="0016122C" w:rsidRPr="00077B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Senhor Luiz Roberto Gonçalves</w:t>
      </w:r>
      <w:r w:rsidR="001612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Figueiredo Filho. Logo após sua fala, oferecem questionamentos os cidadãos presentes e Vereadores que são prontamente respondidos pelo Diretor de Contabilidade. </w:t>
      </w:r>
      <w:r w:rsidR="005B503B" w:rsidRPr="001A2B4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B503B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4304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presente </w:t>
      </w:r>
      <w:r w:rsidR="00AF5CAD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84304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ta, confeccionada por </w:t>
      </w:r>
      <w:r w:rsidR="00764BF6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>Paulo Sergio de Souza Cunha</w:t>
      </w:r>
      <w:r w:rsidR="00A84304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>, servidor designad</w:t>
      </w:r>
      <w:r w:rsidR="00764BF6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A84304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o ato, matrícula nº </w:t>
      </w:r>
      <w:r w:rsidR="00764BF6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>71</w:t>
      </w:r>
      <w:r w:rsidR="00A84304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>, foi lavrada nos termos da Resolução nº 01, de 01 de maio de 2022, Regimento Interno da Câmara Municipal de Lima Duarte, e constitui memória sintética da audiência,</w:t>
      </w:r>
      <w:r w:rsidR="0028768D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4304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>a qual foi integralmente registrada em áudio e imagem</w:t>
      </w:r>
      <w:r w:rsidR="008D5A0F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28768D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pode ser acessada, na íntegra, </w:t>
      </w:r>
      <w:r w:rsidR="008D5A0F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 meio do </w:t>
      </w:r>
      <w:r w:rsidR="0028768D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>li</w:t>
      </w:r>
      <w:r w:rsidR="00E84F60" w:rsidRPr="005B50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nk </w:t>
      </w:r>
      <w:hyperlink r:id="rId6" w:history="1">
        <w:r w:rsidR="0016122C" w:rsidRPr="00C30470">
          <w:rPr>
            <w:rStyle w:val="Hyperlink"/>
          </w:rPr>
          <w:t>https://www.youtube.com/watch?v=bYHLo_WL528</w:t>
        </w:r>
      </w:hyperlink>
      <w:r w:rsidR="0016122C">
        <w:t xml:space="preserve">.  </w:t>
      </w:r>
      <w:r w:rsidR="00A84304" w:rsidRPr="005B503B">
        <w:rPr>
          <w:rFonts w:ascii="Times New Roman" w:eastAsia="Times New Roman" w:hAnsi="Times New Roman" w:cs="Times New Roman"/>
          <w:sz w:val="24"/>
          <w:szCs w:val="24"/>
        </w:rPr>
        <w:t>Lima Duarte</w:t>
      </w:r>
      <w:r w:rsidR="00B9101C" w:rsidRPr="005B5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122C">
        <w:rPr>
          <w:rFonts w:ascii="Times New Roman" w:eastAsia="Times New Roman" w:hAnsi="Times New Roman" w:cs="Times New Roman"/>
          <w:sz w:val="24"/>
          <w:szCs w:val="24"/>
        </w:rPr>
        <w:t>9</w:t>
      </w:r>
      <w:r w:rsidR="00B9101C" w:rsidRPr="005B5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B39" w:rsidRPr="005B503B">
        <w:rPr>
          <w:rFonts w:ascii="Times New Roman" w:hAnsi="Times New Roman" w:cs="Times New Roman"/>
          <w:sz w:val="24"/>
          <w:szCs w:val="24"/>
        </w:rPr>
        <w:t>dias do mês de</w:t>
      </w:r>
      <w:r w:rsidR="00764BF6" w:rsidRPr="005B503B">
        <w:rPr>
          <w:rFonts w:ascii="Times New Roman" w:hAnsi="Times New Roman" w:cs="Times New Roman"/>
          <w:sz w:val="24"/>
          <w:szCs w:val="24"/>
        </w:rPr>
        <w:t xml:space="preserve"> </w:t>
      </w:r>
      <w:r w:rsidR="00B9101C" w:rsidRPr="005B503B">
        <w:rPr>
          <w:rFonts w:ascii="Times New Roman" w:hAnsi="Times New Roman" w:cs="Times New Roman"/>
          <w:sz w:val="24"/>
          <w:szCs w:val="24"/>
        </w:rPr>
        <w:t>junho</w:t>
      </w:r>
      <w:r w:rsidR="00AF5CAD" w:rsidRPr="005B503B">
        <w:rPr>
          <w:rFonts w:ascii="Times New Roman" w:hAnsi="Times New Roman" w:cs="Times New Roman"/>
          <w:sz w:val="24"/>
          <w:szCs w:val="24"/>
        </w:rPr>
        <w:t xml:space="preserve"> </w:t>
      </w:r>
      <w:r w:rsidR="00AF5CAD" w:rsidRPr="005B50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</w:t>
      </w:r>
      <w:r w:rsidR="00A84304" w:rsidRPr="005B50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ano de dois mil e vinte e </w:t>
      </w:r>
      <w:r w:rsidR="00E84F60" w:rsidRPr="005B50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cinco</w:t>
      </w:r>
      <w:r w:rsidR="00A84304" w:rsidRPr="005B50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sectPr w:rsidR="007D423F" w:rsidRPr="005B503B" w:rsidSect="001A2B4B">
      <w:headerReference w:type="default" r:id="rId7"/>
      <w:footerReference w:type="default" r:id="rId8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515E7" w14:textId="77777777" w:rsidR="00CB331A" w:rsidRDefault="00CB331A" w:rsidP="006A4E51">
      <w:pPr>
        <w:spacing w:after="0" w:line="240" w:lineRule="auto"/>
      </w:pPr>
      <w:r>
        <w:separator/>
      </w:r>
    </w:p>
  </w:endnote>
  <w:endnote w:type="continuationSeparator" w:id="0">
    <w:p w14:paraId="368B79E5" w14:textId="77777777" w:rsidR="00CB331A" w:rsidRDefault="00CB331A" w:rsidP="006A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E01E5" w14:textId="77777777" w:rsidR="006A4E51" w:rsidRPr="00D726B9" w:rsidRDefault="006A4E51" w:rsidP="006A4E51">
    <w:pPr>
      <w:pStyle w:val="Rodap"/>
      <w:jc w:val="center"/>
      <w:rPr>
        <w:rFonts w:ascii="Times New Roman" w:hAnsi="Times New Roman"/>
        <w:sz w:val="16"/>
        <w:szCs w:val="16"/>
      </w:rPr>
    </w:pPr>
    <w:r w:rsidRPr="00D726B9">
      <w:rPr>
        <w:rFonts w:ascii="Times New Roman" w:hAnsi="Times New Roman"/>
        <w:sz w:val="16"/>
        <w:szCs w:val="16"/>
      </w:rPr>
      <w:t>Praça Nominato de Paiva Duque, nº 15 - Centro - CEP 36.140-000 - Lima Duarte - MG</w:t>
    </w:r>
  </w:p>
  <w:p w14:paraId="45AB7E24" w14:textId="77777777" w:rsidR="006A4E51" w:rsidRPr="00D726B9" w:rsidRDefault="006A4E51" w:rsidP="006A4E51">
    <w:pPr>
      <w:pStyle w:val="Rodap"/>
      <w:jc w:val="center"/>
      <w:rPr>
        <w:rFonts w:ascii="Times New Roman" w:hAnsi="Times New Roman"/>
        <w:sz w:val="16"/>
        <w:szCs w:val="16"/>
      </w:rPr>
    </w:pPr>
    <w:r w:rsidRPr="00D726B9">
      <w:rPr>
        <w:rFonts w:ascii="Times New Roman" w:hAnsi="Times New Roman"/>
        <w:sz w:val="16"/>
        <w:szCs w:val="16"/>
      </w:rPr>
      <w:t>Telefax: (32) 9863-4627</w:t>
    </w:r>
  </w:p>
  <w:p w14:paraId="5F12FDA6" w14:textId="77777777" w:rsidR="006A4E51" w:rsidRPr="00D726B9" w:rsidRDefault="006A4E51" w:rsidP="006A4E51">
    <w:pPr>
      <w:pStyle w:val="Rodap"/>
      <w:jc w:val="center"/>
      <w:rPr>
        <w:rFonts w:ascii="Times New Roman" w:hAnsi="Times New Roman"/>
        <w:sz w:val="16"/>
        <w:szCs w:val="16"/>
      </w:rPr>
    </w:pPr>
    <w:r w:rsidRPr="00D726B9">
      <w:rPr>
        <w:rFonts w:ascii="Times New Roman" w:hAnsi="Times New Roman"/>
        <w:sz w:val="16"/>
        <w:szCs w:val="16"/>
      </w:rPr>
      <w:t>http://www.limaduarte.mg.leg.br</w:t>
    </w:r>
  </w:p>
  <w:p w14:paraId="4E53933D" w14:textId="77777777" w:rsidR="006A4E51" w:rsidRDefault="006A4E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2CA52" w14:textId="77777777" w:rsidR="00CB331A" w:rsidRDefault="00CB331A" w:rsidP="006A4E51">
      <w:pPr>
        <w:spacing w:after="0" w:line="240" w:lineRule="auto"/>
      </w:pPr>
      <w:r>
        <w:separator/>
      </w:r>
    </w:p>
  </w:footnote>
  <w:footnote w:type="continuationSeparator" w:id="0">
    <w:p w14:paraId="335EC6AB" w14:textId="77777777" w:rsidR="00CB331A" w:rsidRDefault="00CB331A" w:rsidP="006A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54927" w14:textId="2A40E1C1" w:rsidR="0068442F" w:rsidRDefault="0068442F" w:rsidP="0068442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6217D69" wp14:editId="1DD4E5E3">
          <wp:extent cx="3076575" cy="1095375"/>
          <wp:effectExtent l="0" t="0" r="9525" b="9525"/>
          <wp:docPr id="141051567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45"/>
    <w:rsid w:val="00010BAF"/>
    <w:rsid w:val="00042692"/>
    <w:rsid w:val="000434A2"/>
    <w:rsid w:val="00057276"/>
    <w:rsid w:val="00073F64"/>
    <w:rsid w:val="00077BD4"/>
    <w:rsid w:val="0008241D"/>
    <w:rsid w:val="000A68B5"/>
    <w:rsid w:val="000B0AA3"/>
    <w:rsid w:val="000B20ED"/>
    <w:rsid w:val="000D5D34"/>
    <w:rsid w:val="000E00EF"/>
    <w:rsid w:val="000F3BCF"/>
    <w:rsid w:val="001139A9"/>
    <w:rsid w:val="00120726"/>
    <w:rsid w:val="0016122C"/>
    <w:rsid w:val="00172243"/>
    <w:rsid w:val="001862BF"/>
    <w:rsid w:val="00187719"/>
    <w:rsid w:val="001915DD"/>
    <w:rsid w:val="001A1AA3"/>
    <w:rsid w:val="001A2B4B"/>
    <w:rsid w:val="001D77A0"/>
    <w:rsid w:val="002208BC"/>
    <w:rsid w:val="002301D4"/>
    <w:rsid w:val="00233C53"/>
    <w:rsid w:val="00237A0F"/>
    <w:rsid w:val="0028768D"/>
    <w:rsid w:val="002A3244"/>
    <w:rsid w:val="002B4DC2"/>
    <w:rsid w:val="002D0591"/>
    <w:rsid w:val="002D22F7"/>
    <w:rsid w:val="00314AFE"/>
    <w:rsid w:val="00341410"/>
    <w:rsid w:val="00345F88"/>
    <w:rsid w:val="0035358E"/>
    <w:rsid w:val="00373050"/>
    <w:rsid w:val="00390DDD"/>
    <w:rsid w:val="00394672"/>
    <w:rsid w:val="003C7B52"/>
    <w:rsid w:val="003D3D69"/>
    <w:rsid w:val="003F3BC4"/>
    <w:rsid w:val="00464260"/>
    <w:rsid w:val="004A356F"/>
    <w:rsid w:val="004D740A"/>
    <w:rsid w:val="004E4E07"/>
    <w:rsid w:val="004E7A69"/>
    <w:rsid w:val="00506410"/>
    <w:rsid w:val="00513A5F"/>
    <w:rsid w:val="00524F04"/>
    <w:rsid w:val="00533046"/>
    <w:rsid w:val="00534023"/>
    <w:rsid w:val="00552DAC"/>
    <w:rsid w:val="00560379"/>
    <w:rsid w:val="00582D6E"/>
    <w:rsid w:val="005A44DB"/>
    <w:rsid w:val="005B2ADB"/>
    <w:rsid w:val="005B503B"/>
    <w:rsid w:val="005D726E"/>
    <w:rsid w:val="005F55C9"/>
    <w:rsid w:val="006026C1"/>
    <w:rsid w:val="00603C88"/>
    <w:rsid w:val="006071B4"/>
    <w:rsid w:val="006256A7"/>
    <w:rsid w:val="006821EA"/>
    <w:rsid w:val="0068291A"/>
    <w:rsid w:val="0068442F"/>
    <w:rsid w:val="00691B39"/>
    <w:rsid w:val="006A3052"/>
    <w:rsid w:val="006A4E51"/>
    <w:rsid w:val="006C305D"/>
    <w:rsid w:val="006F27D1"/>
    <w:rsid w:val="00700118"/>
    <w:rsid w:val="007058D5"/>
    <w:rsid w:val="00713BD0"/>
    <w:rsid w:val="00734BC9"/>
    <w:rsid w:val="00744BF7"/>
    <w:rsid w:val="00744DCA"/>
    <w:rsid w:val="0074513E"/>
    <w:rsid w:val="00764BF6"/>
    <w:rsid w:val="0079306B"/>
    <w:rsid w:val="00797F95"/>
    <w:rsid w:val="007D423F"/>
    <w:rsid w:val="007F3307"/>
    <w:rsid w:val="00800E35"/>
    <w:rsid w:val="008255F8"/>
    <w:rsid w:val="00826BCC"/>
    <w:rsid w:val="00831ABF"/>
    <w:rsid w:val="008407B2"/>
    <w:rsid w:val="00851F15"/>
    <w:rsid w:val="0085325F"/>
    <w:rsid w:val="00855CB8"/>
    <w:rsid w:val="0086213B"/>
    <w:rsid w:val="00862780"/>
    <w:rsid w:val="008664C7"/>
    <w:rsid w:val="0086772B"/>
    <w:rsid w:val="00871E84"/>
    <w:rsid w:val="00881973"/>
    <w:rsid w:val="008D5A0F"/>
    <w:rsid w:val="008F5BCA"/>
    <w:rsid w:val="00913245"/>
    <w:rsid w:val="00915A65"/>
    <w:rsid w:val="00926DB7"/>
    <w:rsid w:val="009822F1"/>
    <w:rsid w:val="00984D8A"/>
    <w:rsid w:val="00991B54"/>
    <w:rsid w:val="00994A94"/>
    <w:rsid w:val="009A1824"/>
    <w:rsid w:val="009B0221"/>
    <w:rsid w:val="009B3D38"/>
    <w:rsid w:val="009C0CCB"/>
    <w:rsid w:val="009D0F06"/>
    <w:rsid w:val="009D4297"/>
    <w:rsid w:val="00A00B2B"/>
    <w:rsid w:val="00A12D77"/>
    <w:rsid w:val="00A13243"/>
    <w:rsid w:val="00A24FA4"/>
    <w:rsid w:val="00A35DD9"/>
    <w:rsid w:val="00A6133A"/>
    <w:rsid w:val="00A74157"/>
    <w:rsid w:val="00A83C97"/>
    <w:rsid w:val="00A84304"/>
    <w:rsid w:val="00AA095E"/>
    <w:rsid w:val="00AC568C"/>
    <w:rsid w:val="00AE03F3"/>
    <w:rsid w:val="00AE4893"/>
    <w:rsid w:val="00AF3E8B"/>
    <w:rsid w:val="00AF5CAD"/>
    <w:rsid w:val="00B14F79"/>
    <w:rsid w:val="00B30412"/>
    <w:rsid w:val="00B64BD6"/>
    <w:rsid w:val="00B66FFF"/>
    <w:rsid w:val="00B73AA6"/>
    <w:rsid w:val="00B9101C"/>
    <w:rsid w:val="00B97AB9"/>
    <w:rsid w:val="00BA347F"/>
    <w:rsid w:val="00BB58E5"/>
    <w:rsid w:val="00BE61AF"/>
    <w:rsid w:val="00BF7487"/>
    <w:rsid w:val="00BF75D3"/>
    <w:rsid w:val="00C017B4"/>
    <w:rsid w:val="00C132E1"/>
    <w:rsid w:val="00C41A9B"/>
    <w:rsid w:val="00C4796E"/>
    <w:rsid w:val="00C65103"/>
    <w:rsid w:val="00C862CB"/>
    <w:rsid w:val="00CB14E6"/>
    <w:rsid w:val="00CB331A"/>
    <w:rsid w:val="00CE4098"/>
    <w:rsid w:val="00CE6D46"/>
    <w:rsid w:val="00CF3B04"/>
    <w:rsid w:val="00D11047"/>
    <w:rsid w:val="00D11941"/>
    <w:rsid w:val="00D7307B"/>
    <w:rsid w:val="00D93CC5"/>
    <w:rsid w:val="00DA3235"/>
    <w:rsid w:val="00DD757D"/>
    <w:rsid w:val="00DE2CD4"/>
    <w:rsid w:val="00DF6C95"/>
    <w:rsid w:val="00E03EE6"/>
    <w:rsid w:val="00E2037E"/>
    <w:rsid w:val="00E227AA"/>
    <w:rsid w:val="00E332FB"/>
    <w:rsid w:val="00E402FB"/>
    <w:rsid w:val="00E52567"/>
    <w:rsid w:val="00E84F60"/>
    <w:rsid w:val="00EA5B37"/>
    <w:rsid w:val="00EB21D0"/>
    <w:rsid w:val="00ED14E5"/>
    <w:rsid w:val="00ED1F5B"/>
    <w:rsid w:val="00EF144B"/>
    <w:rsid w:val="00EF2609"/>
    <w:rsid w:val="00F410B6"/>
    <w:rsid w:val="00F41B42"/>
    <w:rsid w:val="00F45CB3"/>
    <w:rsid w:val="00F54FF5"/>
    <w:rsid w:val="00F55042"/>
    <w:rsid w:val="00F65081"/>
    <w:rsid w:val="00FA63F3"/>
    <w:rsid w:val="00FC2865"/>
    <w:rsid w:val="00FF33C9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52A5"/>
  <w15:chartTrackingRefBased/>
  <w15:docId w15:val="{B97DD590-0F04-4619-BE75-568B9ED5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4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4E51"/>
  </w:style>
  <w:style w:type="paragraph" w:styleId="Rodap">
    <w:name w:val="footer"/>
    <w:basedOn w:val="Normal"/>
    <w:link w:val="RodapChar"/>
    <w:uiPriority w:val="99"/>
    <w:unhideWhenUsed/>
    <w:rsid w:val="006A4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4E51"/>
  </w:style>
  <w:style w:type="character" w:styleId="Hyperlink">
    <w:name w:val="Hyperlink"/>
    <w:basedOn w:val="Fontepargpadro"/>
    <w:uiPriority w:val="99"/>
    <w:unhideWhenUsed/>
    <w:rsid w:val="000A68B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68B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84F60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D93CC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36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D93CC5"/>
    <w:rPr>
      <w:rFonts w:ascii="Times New Roman" w:eastAsia="Times New Roman" w:hAnsi="Times New Roman" w:cs="Times New Roman"/>
      <w:kern w:val="0"/>
      <w:sz w:val="24"/>
      <w:szCs w:val="36"/>
      <w:lang w:eastAsia="pt-BR"/>
      <w14:ligatures w14:val="none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61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YHLo_WL52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2025-06-06T19:34:00Z</cp:lastPrinted>
  <dcterms:created xsi:type="dcterms:W3CDTF">2025-06-10T19:08:00Z</dcterms:created>
  <dcterms:modified xsi:type="dcterms:W3CDTF">2025-06-11T15:11:00Z</dcterms:modified>
</cp:coreProperties>
</file>